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礼河实验学校关于组织开展“向国旗敬礼”网上签名寄语活动的通知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发布时间：2017-09-28   点击：339   来源：原创   作者：吴留珍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  <w:rPr>
          <w:i w:val="0"/>
          <w:sz w:val="21"/>
          <w:szCs w:val="21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礼河实验学校关于组织开展</w:t>
      </w: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313131"/>
          <w:spacing w:val="-15"/>
          <w:sz w:val="36"/>
          <w:szCs w:val="36"/>
          <w:bdr w:val="none" w:color="auto" w:sz="0" w:space="0"/>
          <w:shd w:val="clear" w:fill="FFFFFF"/>
        </w:rPr>
        <w:t>“向国旗敬礼</w:t>
      </w:r>
      <w:r>
        <w:rPr>
          <w:rStyle w:val="4"/>
          <w:rFonts w:hint="eastAsia" w:ascii="宋体" w:hAnsi="宋体" w:eastAsia="宋体" w:cs="宋体"/>
          <w:i w:val="0"/>
          <w:caps w:val="0"/>
          <w:color w:val="313131"/>
          <w:spacing w:val="0"/>
          <w:sz w:val="36"/>
          <w:szCs w:val="36"/>
          <w:bdr w:val="none" w:color="auto" w:sz="0" w:space="0"/>
          <w:shd w:val="clear" w:fill="FFFFFF"/>
        </w:rPr>
        <w:t>”网上签名寄语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活动的通知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各班主任、电脑老师：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根据中央文明办等五部门《关于运用重要时间节点深化 “我的中国梦”主题教育实践活动的通知》文件精神、区教育局的文件要求，定于 9 月 27 日至 10 月 10 日在全体学生中组织开展“向国旗敬礼”活动。现将活动具体要求通知如下: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以中华人民共和国成立</w:t>
      </w: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68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周年国庆节、喜迎党的十九大为契机，组织引导全市广大未成年人登录江苏文明网 （</w:t>
      </w: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http://wm.jschina.com.cn/18852/xgqjl/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）、文明常州微信公众号等，在网上面向国旗敬礼并签名寄语，学习和弘扬伟大 的爱国主义精神和长征精神，培育和践行社会主义核心价值观，抒发热爱祖国、祝福祖国的情感，表达为实现民族复兴中 国梦努力学习、全面发展的远大志向。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二、坚持网上网下相结合。以网上签名寄语为抓手，围绕热爱党、热爱祖国、热爱家乡开展主题活动，充分利用爱国主义教育基地等资源，引导未成年人通过班队会、主题团日等多种形式，广泛参与、扩大覆盖、提升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请班主任、电脑老师、家长共同组织未成年人登录相关网站，进行网上签名寄语。留言寄语要求主题突出、健康向上，反映真情实感，可以个人名义，也可采用小组、团队、班级或家庭等方式进行。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i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备注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：希各班主任利用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校讯通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安排学生在家或联系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电脑老师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在校及时按要求完成任务。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80"/>
        <w:jc w:val="righ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政教处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righ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2017年9月28日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1799B"/>
    <w:rsid w:val="3B1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2019-01-10T09:08:00Z</dcterms:created>
  <dc:creator>dell</dc:creator>
  <cp:lastModifiedBy>dell</cp:lastModifiedBy>
  <dcterms:modified xsi:type="dcterms:W3CDTF">2019-01-10T09:10:34Z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