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A1" w:rsidRPr="00D14BA1" w:rsidRDefault="00D14BA1" w:rsidP="00D14BA1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/>
          <w:color w:val="313131"/>
          <w:kern w:val="0"/>
          <w:sz w:val="24"/>
        </w:rPr>
        <w:t>关于开展“预防校园欺凌和暴力，构建和谐校园”法制科普教育活动的通知</w:t>
      </w:r>
    </w:p>
    <w:p w:rsidR="00D14BA1" w:rsidRPr="00D14BA1" w:rsidRDefault="00D14BA1" w:rsidP="00D14BA1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/>
          <w:color w:val="313131"/>
          <w:kern w:val="0"/>
          <w:sz w:val="24"/>
        </w:rPr>
        <w:t xml:space="preserve">发布时间：2018-05-27   点击：212   来源：原创   作者：蒋亚春 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555" w:lineRule="atLeast"/>
        <w:jc w:val="center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b/>
          <w:bCs/>
          <w:color w:val="313131"/>
          <w:kern w:val="0"/>
          <w:sz w:val="29"/>
        </w:rPr>
        <w:t>关于开展“预防校园欺凌和暴力，构建和谐校园”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555" w:lineRule="atLeast"/>
        <w:jc w:val="center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b/>
          <w:bCs/>
          <w:color w:val="313131"/>
          <w:kern w:val="0"/>
          <w:sz w:val="29"/>
        </w:rPr>
        <w:t>法制科普教育活动的通知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555" w:lineRule="atLeast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29"/>
          <w:szCs w:val="29"/>
        </w:rPr>
        <w:t>各班主任：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29"/>
          <w:szCs w:val="29"/>
        </w:rPr>
        <w:t>为全面贯彻落实《中华人民共和国科学技术普及法》、《中华人民共和国未成年人保护法》和《中华人民共和国突发事件应对法》，强化学生安全意识，增强学生科技兴国的本领，我校决定开展以“预防校园欺凌和暴力，构建和谐校园”为主题的法制科普教育活动。现将有关事宜通知如下：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555" w:lineRule="atLeast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29"/>
          <w:szCs w:val="29"/>
        </w:rPr>
        <w:t>一、活动时间：2018年5月30日（周三）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555" w:lineRule="atLeast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29"/>
          <w:szCs w:val="29"/>
        </w:rPr>
        <w:t>二、活动对象：三—八年级学生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555" w:lineRule="atLeast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29"/>
          <w:szCs w:val="29"/>
        </w:rPr>
        <w:t>三、活动内容：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000000"/>
          <w:kern w:val="0"/>
          <w:sz w:val="29"/>
          <w:szCs w:val="29"/>
        </w:rPr>
        <w:t>  （一） 看“校园欺凌和暴力”影视光盘（班会课）。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000000"/>
          <w:kern w:val="0"/>
          <w:sz w:val="29"/>
          <w:szCs w:val="29"/>
        </w:rPr>
        <w:t>  （二） 看“校园欺凌和暴力”展板（班主任自行组织）。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000000"/>
          <w:kern w:val="0"/>
          <w:sz w:val="29"/>
          <w:szCs w:val="29"/>
        </w:rPr>
        <w:t>  （三） 观看“校园欺凌和暴力”法制科普电影（约40分钟）。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000000"/>
          <w:kern w:val="0"/>
          <w:sz w:val="29"/>
          <w:szCs w:val="29"/>
        </w:rPr>
        <w:t>  （四）</w:t>
      </w:r>
      <w:r w:rsidRPr="00D14BA1">
        <w:rPr>
          <w:rFonts w:ascii="宋体" w:hAnsi="宋体" w:cs="宋体" w:hint="eastAsia"/>
          <w:color w:val="313131"/>
          <w:kern w:val="0"/>
          <w:sz w:val="24"/>
        </w:rPr>
        <w:t xml:space="preserve"> </w:t>
      </w:r>
      <w:r w:rsidRPr="00D14BA1">
        <w:rPr>
          <w:rFonts w:ascii="宋体" w:hAnsi="宋体" w:cs="宋体" w:hint="eastAsia"/>
          <w:color w:val="000000"/>
          <w:kern w:val="0"/>
          <w:sz w:val="29"/>
          <w:szCs w:val="29"/>
        </w:rPr>
        <w:t>阅读书籍《学生法制教育读本》。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000000"/>
          <w:kern w:val="0"/>
          <w:sz w:val="29"/>
          <w:szCs w:val="29"/>
        </w:rPr>
        <w:t>  （五）</w:t>
      </w:r>
      <w:r w:rsidRPr="00D14BA1">
        <w:rPr>
          <w:rFonts w:ascii="宋体" w:hAnsi="宋体" w:cs="宋体" w:hint="eastAsia"/>
          <w:color w:val="313131"/>
          <w:kern w:val="0"/>
          <w:sz w:val="24"/>
        </w:rPr>
        <w:t xml:space="preserve"> </w:t>
      </w:r>
      <w:r w:rsidRPr="00D14BA1">
        <w:rPr>
          <w:rFonts w:ascii="宋体" w:hAnsi="宋体" w:cs="宋体" w:hint="eastAsia"/>
          <w:color w:val="000000"/>
          <w:kern w:val="0"/>
          <w:sz w:val="29"/>
          <w:szCs w:val="29"/>
        </w:rPr>
        <w:t>参加“脑电赛车”人工智能科普活动（约40分钟）。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555" w:lineRule="atLeast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29"/>
          <w:szCs w:val="29"/>
        </w:rPr>
        <w:lastRenderedPageBreak/>
        <w:t>    希各班主任高度重视，精心组织，切实提高本次活动的实效性。 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18"/>
          <w:szCs w:val="18"/>
        </w:rPr>
        <w:t> 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/>
        <w:ind w:firstLine="2655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29"/>
          <w:szCs w:val="29"/>
        </w:rPr>
        <w:t>武进区礼河实验学校副校长室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/>
        <w:ind w:firstLine="2655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29"/>
          <w:szCs w:val="29"/>
        </w:rPr>
        <w:t>         2018年5月27日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18"/>
          <w:szCs w:val="18"/>
        </w:rPr>
        <w:t> 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29"/>
          <w:szCs w:val="29"/>
        </w:rPr>
        <w:t>附件：看电影和参加“脑电赛车”人工智能科普活动时间安排表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29"/>
          <w:szCs w:val="29"/>
        </w:rPr>
        <w:t> </w:t>
      </w:r>
      <w:r w:rsidRPr="00D14BA1">
        <w:rPr>
          <w:rFonts w:ascii="宋体" w:hAnsi="宋体" w:cs="宋体" w:hint="eastAsia"/>
          <w:b/>
          <w:bCs/>
          <w:color w:val="313131"/>
          <w:kern w:val="0"/>
          <w:sz w:val="32"/>
        </w:rPr>
        <w:t>看电影时间安排表</w:t>
      </w:r>
      <w:r w:rsidRPr="00D14BA1">
        <w:rPr>
          <w:rFonts w:ascii="宋体" w:hAnsi="宋体" w:cs="宋体" w:hint="eastAsia"/>
          <w:color w:val="313131"/>
          <w:kern w:val="0"/>
          <w:sz w:val="29"/>
          <w:szCs w:val="29"/>
        </w:rPr>
        <w:t>（5月30日）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130"/>
        <w:gridCol w:w="3015"/>
        <w:gridCol w:w="1980"/>
        <w:gridCol w:w="1395"/>
      </w:tblGrid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b/>
                <w:bCs/>
                <w:kern w:val="0"/>
                <w:sz w:val="29"/>
              </w:rPr>
              <w:t>观看对象</w:t>
            </w:r>
          </w:p>
        </w:tc>
        <w:tc>
          <w:tcPr>
            <w:tcW w:w="3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b/>
                <w:bCs/>
                <w:kern w:val="0"/>
                <w:sz w:val="29"/>
              </w:rPr>
              <w:t>放映时间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b/>
                <w:bCs/>
                <w:kern w:val="0"/>
                <w:sz w:val="29"/>
              </w:rPr>
              <w:t>放映地点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b/>
                <w:bCs/>
                <w:kern w:val="0"/>
                <w:sz w:val="29"/>
              </w:rPr>
              <w:t>备 注</w:t>
            </w:r>
          </w:p>
        </w:tc>
      </w:tr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七年级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12：00——12：40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多功能报告厅</w:t>
            </w:r>
          </w:p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请年级组长负责协调工作</w:t>
            </w:r>
          </w:p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八年级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12：40——13：20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三年级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13：20——14：00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四年级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14：00——14：40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五年级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14：40——15：20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六年级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15：20——16：00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b/>
          <w:bCs/>
          <w:color w:val="313131"/>
          <w:kern w:val="0"/>
          <w:sz w:val="18"/>
        </w:rPr>
        <w:t> 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b/>
          <w:bCs/>
          <w:color w:val="313131"/>
          <w:kern w:val="0"/>
          <w:sz w:val="32"/>
        </w:rPr>
        <w:t>参加“脑电赛车”人工智能科普活动时间安排表</w:t>
      </w:r>
      <w:r w:rsidRPr="00D14BA1">
        <w:rPr>
          <w:rFonts w:ascii="宋体" w:hAnsi="宋体" w:cs="宋体" w:hint="eastAsia"/>
          <w:color w:val="313131"/>
          <w:kern w:val="0"/>
          <w:sz w:val="32"/>
          <w:szCs w:val="32"/>
        </w:rPr>
        <w:t>（5月30日）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130"/>
        <w:gridCol w:w="3015"/>
        <w:gridCol w:w="1980"/>
        <w:gridCol w:w="1395"/>
      </w:tblGrid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b/>
                <w:bCs/>
                <w:kern w:val="0"/>
                <w:sz w:val="29"/>
              </w:rPr>
              <w:t>参加对象</w:t>
            </w:r>
          </w:p>
        </w:tc>
        <w:tc>
          <w:tcPr>
            <w:tcW w:w="3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b/>
                <w:bCs/>
                <w:kern w:val="0"/>
                <w:sz w:val="29"/>
              </w:rPr>
              <w:t>活动时间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b/>
                <w:bCs/>
                <w:kern w:val="0"/>
                <w:sz w:val="29"/>
              </w:rPr>
              <w:t>活动地点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b/>
                <w:bCs/>
                <w:kern w:val="0"/>
                <w:sz w:val="29"/>
              </w:rPr>
              <w:t>备 注</w:t>
            </w:r>
          </w:p>
        </w:tc>
      </w:tr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lastRenderedPageBreak/>
              <w:t>八年级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12：00——12：40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田径场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请年级组长负责协调工作</w:t>
            </w:r>
          </w:p>
        </w:tc>
      </w:tr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七年级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12：40——13：20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四年级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13：20——14：00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三年级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14：00——14：40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六年级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14：40——15：20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14BA1" w:rsidRPr="00D14BA1" w:rsidTr="00D14BA1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五年级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4BA1" w:rsidRPr="00D14BA1" w:rsidRDefault="00D14BA1" w:rsidP="00D14B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4BA1">
              <w:rPr>
                <w:rFonts w:ascii="宋体" w:hAnsi="宋体" w:cs="宋体" w:hint="eastAsia"/>
                <w:kern w:val="0"/>
                <w:sz w:val="29"/>
                <w:szCs w:val="29"/>
              </w:rPr>
              <w:t>15：20——16：00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BA1" w:rsidRPr="00D14BA1" w:rsidRDefault="00D14BA1" w:rsidP="00D1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18"/>
          <w:szCs w:val="18"/>
        </w:rPr>
        <w:t> </w:t>
      </w:r>
    </w:p>
    <w:p w:rsidR="00D14BA1" w:rsidRPr="00D14BA1" w:rsidRDefault="00D14BA1" w:rsidP="00D14BA1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宋体" w:hAnsi="宋体" w:cs="宋体"/>
          <w:color w:val="313131"/>
          <w:kern w:val="0"/>
          <w:sz w:val="24"/>
        </w:rPr>
      </w:pPr>
      <w:r w:rsidRPr="00D14BA1">
        <w:rPr>
          <w:rFonts w:ascii="宋体" w:hAnsi="宋体" w:cs="宋体" w:hint="eastAsia"/>
          <w:color w:val="313131"/>
          <w:kern w:val="0"/>
          <w:sz w:val="29"/>
          <w:szCs w:val="29"/>
        </w:rPr>
        <w:t>备注：如果班主任有课务冲突，尽量自行调整，必要时可请教务处协调。本次活动如给有关任课教师带来工作上的不便，敬请谅解！</w:t>
      </w:r>
    </w:p>
    <w:p w:rsidR="00EA256A" w:rsidRPr="00D14BA1" w:rsidRDefault="00EA256A"/>
    <w:sectPr w:rsidR="00EA256A" w:rsidRPr="00D14BA1" w:rsidSect="00E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188" w:rsidRDefault="004F4188" w:rsidP="00D14BA1">
      <w:r>
        <w:separator/>
      </w:r>
    </w:p>
  </w:endnote>
  <w:endnote w:type="continuationSeparator" w:id="0">
    <w:p w:rsidR="004F4188" w:rsidRDefault="004F4188" w:rsidP="00D1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188" w:rsidRDefault="004F4188" w:rsidP="00D14BA1">
      <w:r>
        <w:separator/>
      </w:r>
    </w:p>
  </w:footnote>
  <w:footnote w:type="continuationSeparator" w:id="0">
    <w:p w:rsidR="004F4188" w:rsidRDefault="004F4188" w:rsidP="00D14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BA1"/>
    <w:rsid w:val="00270F3C"/>
    <w:rsid w:val="00317F16"/>
    <w:rsid w:val="004F4188"/>
    <w:rsid w:val="00D14BA1"/>
    <w:rsid w:val="00EA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3C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14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4BA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4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4BA1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D14B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14B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54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58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4595">
                      <w:marLeft w:val="0"/>
                      <w:marRight w:val="0"/>
                      <w:marTop w:val="180"/>
                      <w:marBottom w:val="0"/>
                      <w:divBdr>
                        <w:top w:val="single" w:sz="6" w:space="8" w:color="D2D2D2"/>
                        <w:left w:val="single" w:sz="6" w:space="8" w:color="D2D2D2"/>
                        <w:bottom w:val="single" w:sz="6" w:space="8" w:color="D2D2D2"/>
                        <w:right w:val="single" w:sz="6" w:space="8" w:color="D2D2D2"/>
                      </w:divBdr>
                      <w:divsChild>
                        <w:div w:id="341128700">
                          <w:marLeft w:val="0"/>
                          <w:marRight w:val="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53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0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816</Characters>
  <Application>Microsoft Office Word</Application>
  <DocSecurity>0</DocSecurity>
  <Lines>6</Lines>
  <Paragraphs>1</Paragraphs>
  <ScaleCrop>false</ScaleCrop>
  <Company>admin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2019-01-10T01:23:00Z</dcterms:created>
  <dcterms:modified xsi:type="dcterms:W3CDTF">2019-01-10T01:23:00Z</dcterms:modified>
</cp:coreProperties>
</file>