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“农村小学开展‘童话育美’的实践研究”</w:t>
      </w: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Style w:val="3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500"/>
        <w:gridCol w:w="126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幼儿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童话</w:t>
            </w:r>
            <w:r>
              <w:rPr>
                <w:rFonts w:hint="eastAsia"/>
                <w:sz w:val="24"/>
                <w:szCs w:val="24"/>
                <w:lang w:val="en-US"/>
              </w:rPr>
              <w:t>绘本教学及作用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张瑜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绘木教学其实就是教师利用绘木材料，以讲故事的形式来完成教学目标的方法。由于幼儿的儿童理解能力不如长大的孩子.因而在幼儿实行绘木教学对幼儿的教育非常有益。绘木教学中的特色就是绘木可以提供给幼儿直观、真实的视觉感官，绘木中图文并茂的方式让幼儿更容易接受，教师可以通过绘木教学使幼儿能够参与到教学过程中，发挥其学习主动性，提升思考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幼儿进行绘木教学其主要就是为了培养幼儿的早期阅读能力，使幼儿产生对书籍阅读的兴趣，以及自身学习书而语高的敏感性，让幼儿可以掌握一定的阅读和书写技能。然而，在当前幼儿绘木教学实践中，还存在一些不足:幼儿绘木教学的质量没有提高、绘木教学缺乏教育价值等，这些都严重限制了幼儿绘木教学的发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outlineLvl w:val="9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幼儿的绘木教学对促进幼儿发展有养很重要的意义，绘木教学会增强幼儿的思考和动手能力。在幼儿进行绘木教学时，应该尊重幼儿的感受，激发幼儿的情感，丰富幼儿知识的同时也寓教于乐，引导幼儿去主动学习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这些都对其今后的发展有很大的帮助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153B"/>
    <w:rsid w:val="0E54203A"/>
    <w:rsid w:val="1589153B"/>
    <w:rsid w:val="1D3E26E2"/>
    <w:rsid w:val="40CD1E51"/>
    <w:rsid w:val="47127DA4"/>
    <w:rsid w:val="4D8B3F4E"/>
    <w:rsid w:val="56635FE5"/>
    <w:rsid w:val="57BD4A47"/>
    <w:rsid w:val="68FE54FA"/>
    <w:rsid w:val="6AF94B27"/>
    <w:rsid w:val="71DE2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2018-06-20T12:38:00Z</dcterms:created>
  <dc:creator>Administrator</dc:creator>
  <cp:lastModifiedBy>Administrator</cp:lastModifiedBy>
  <dcterms:modified xsi:type="dcterms:W3CDTF">2019-01-10T13:50:32Z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