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F7" w:rsidRDefault="00CE51F7" w:rsidP="00CE51F7">
      <w:pPr>
        <w:ind w:firstLineChars="400" w:firstLine="1920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第二学期班队工作计划</w:t>
      </w:r>
    </w:p>
    <w:p w:rsidR="00CE51F7" w:rsidRDefault="00CE51F7" w:rsidP="00CE51F7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  <w:u w:val="single"/>
        </w:rPr>
        <w:t xml:space="preserve"> 2017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2 </w:t>
      </w:r>
      <w:r>
        <w:rPr>
          <w:rFonts w:ascii="宋体" w:hAnsi="宋体" w:hint="eastAsia"/>
        </w:rPr>
        <w:t>月——</w:t>
      </w:r>
      <w:r>
        <w:rPr>
          <w:rFonts w:ascii="宋体" w:hAnsi="宋体" w:hint="eastAsia"/>
          <w:u w:val="single"/>
        </w:rPr>
        <w:t xml:space="preserve"> 2017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7  </w:t>
      </w:r>
      <w:r>
        <w:rPr>
          <w:rFonts w:ascii="宋体" w:hAnsi="宋体" w:hint="eastAsia"/>
        </w:rPr>
        <w:t>月）</w:t>
      </w:r>
    </w:p>
    <w:p w:rsidR="00CE51F7" w:rsidRDefault="00CE51F7" w:rsidP="00CE51F7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8655" w:type="dxa"/>
        <w:tblInd w:w="108" w:type="dxa"/>
        <w:tblLayout w:type="fixed"/>
        <w:tblLook w:val="04A0"/>
      </w:tblPr>
      <w:tblGrid>
        <w:gridCol w:w="3069"/>
        <w:gridCol w:w="5586"/>
      </w:tblGrid>
      <w:tr w:rsidR="00CE51F7" w:rsidTr="00CE51F7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ind w:firstLineChars="87" w:firstLine="21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51F7" w:rsidRDefault="00CE51F7">
            <w:pPr>
              <w:pStyle w:val="a3"/>
              <w:spacing w:line="315" w:lineRule="atLeast"/>
              <w:ind w:firstLine="45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一、本班共有学生44名。其中男24名，女生20名。学生附近小区，素质不一，基础参差不齐。多数学生个性较强，充满爱心，具有善良、同情别人、热爱集体、尊敬老人、孝敬父母等良好的思想品质。</w:t>
            </w:r>
          </w:p>
          <w:p w:rsidR="00CE51F7" w:rsidRDefault="00CE51F7">
            <w:pPr>
              <w:pStyle w:val="a3"/>
              <w:spacing w:line="315" w:lineRule="atLeas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 　 二、学生思想状况：通过一学期的班主任工作，使我清楚的认识到，本班大多数学生积极要求上进，思想活跃，关心国家大事和社会热点问题，关心班集体，有集体主义观念。并愿意投身社会实践活动，表现出了独立思考和较为主动的参与意识。但全班的思想水平还是参差不齐的，还是有个别学生对集体活动态度冷淡，思想境界有待提高，更甚者有的表现出了自私自利、扰乱班级的正常学习生活秩序。急需在本学期初作为重点去抓。 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br/>
              <w:t xml:space="preserve">  三、学生学习状况：班级整体学习成绩一般，出现了两极分化的趋势。优生能积极主动的学习，但不够灵活，差生基础不扎实，出现了知识断层现象。总体上分析，通过上一学期的努力，如今全班学习态度还比较端正。但是经过开学这三天的观察，再次发现，由于处在小学阶段的末期，面临升学，有的同学在积极进取，有个别同学好像对自己已经失去了信心，存在消极思想。 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br/>
              <w:t xml:space="preserve">  四、生理心理方面：学生生理发育基本平衡，身高、体重、胸围等根据年龄对比，基本合理，近视率较低，超龄学生存在。总的来说，多数学生身体素质较好，在社区服务活动表现突出。</w:t>
            </w:r>
          </w:p>
        </w:tc>
      </w:tr>
      <w:tr w:rsidR="00CE51F7" w:rsidTr="00CE51F7">
        <w:trPr>
          <w:trHeight w:val="9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  作  思  路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51F7" w:rsidRDefault="00CE51F7">
            <w:pPr>
              <w:ind w:firstLineChars="100" w:firstLine="210"/>
              <w:rPr>
                <w:rFonts w:ascii="宋体" w:hAnsi="宋体" w:cs="Arial"/>
                <w:sz w:val="24"/>
                <w:szCs w:val="24"/>
              </w:rPr>
            </w:pPr>
            <w:r>
              <w:t>以</w:t>
            </w:r>
            <w:r>
              <w:t>“</w:t>
            </w:r>
            <w:r>
              <w:rPr>
                <w:rFonts w:ascii="宋体" w:hAnsi="宋体"/>
              </w:rPr>
              <w:t>尊重</w:t>
            </w:r>
            <w:r>
              <w:t>”</w:t>
            </w:r>
            <w:r>
              <w:rPr>
                <w:rFonts w:ascii="宋体" w:hAnsi="宋体"/>
              </w:rPr>
              <w:t>教育为宗旨，以丰富多彩的主题活动为载体，把学生培养成心理健康、积极向上，心灵手巧的泰小娃。</w:t>
            </w:r>
          </w:p>
        </w:tc>
      </w:tr>
      <w:tr w:rsidR="00CE51F7" w:rsidTr="00CE51F7">
        <w:trPr>
          <w:trHeight w:val="115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重  点  工  作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51F7" w:rsidRDefault="00CE51F7">
            <w:pPr>
              <w:rPr>
                <w:rFonts w:ascii="宋体" w:hAnsi="宋体"/>
                <w:sz w:val="24"/>
                <w:szCs w:val="24"/>
              </w:rPr>
            </w:pPr>
            <w:r>
              <w:t>围绕心理节、悦读节、艺术节、阳光节开展丰富多彩的活动。结合德育处的工作安排，认真设计并上好每节夕会和班会课。</w:t>
            </w:r>
          </w:p>
        </w:tc>
      </w:tr>
      <w:tr w:rsidR="00CE51F7" w:rsidTr="00CE51F7">
        <w:trPr>
          <w:trHeight w:val="109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ind w:firstLineChars="87" w:firstLine="21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活  动  安  排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51F7" w:rsidRDefault="00CE51F7">
            <w:pPr>
              <w:pStyle w:val="a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三月份：围绕“心理健康节”进行各项活动，开展《学雷锋在行动》主题班会和实践活动。出好“让心花热情绽放”和“保护环境从我做起”“粒粒皆辛苦”三期黑板报。</w:t>
            </w:r>
          </w:p>
          <w:p w:rsidR="00CE51F7" w:rsidRDefault="00CE51F7">
            <w:pPr>
              <w:pStyle w:val="a3"/>
              <w:jc w:val="both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四月份：围绕“悦读节”开展读书活动，完善学生成长手册，出好“让书香弥漫校园”板报。</w:t>
            </w:r>
          </w:p>
          <w:p w:rsidR="00CE51F7" w:rsidRDefault="00CE51F7">
            <w:pPr>
              <w:pStyle w:val="a3"/>
              <w:jc w:val="both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五月份：围绕“艺术节”开展相关的活动，洁美班级评比，队会观摩。出好“让艺术走进生活”黑板报，评选优秀队员。</w:t>
            </w:r>
          </w:p>
          <w:p w:rsidR="00CE51F7" w:rsidRDefault="00CE51F7">
            <w:pPr>
              <w:rPr>
                <w:rFonts w:ascii="宋体" w:hAnsi="宋体"/>
              </w:rPr>
            </w:pPr>
            <w:r>
              <w:t>六月份：庆六一艺术节活动，出好</w:t>
            </w:r>
            <w:r>
              <w:t>“</w:t>
            </w:r>
            <w:r>
              <w:rPr>
                <w:rFonts w:ascii="宋体" w:hAnsi="宋体"/>
              </w:rPr>
              <w:t>让成长沐浴阳光</w:t>
            </w:r>
            <w:r>
              <w:t>”</w:t>
            </w:r>
            <w:r>
              <w:rPr>
                <w:rFonts w:ascii="宋体" w:hAnsi="宋体"/>
              </w:rPr>
              <w:t>板报，做好学期结束工作。</w:t>
            </w:r>
          </w:p>
        </w:tc>
      </w:tr>
      <w:tr w:rsidR="00CE51F7" w:rsidTr="00CE51F7">
        <w:trPr>
          <w:trHeight w:val="150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雏 鹰 争 章 安 排</w:t>
            </w:r>
          </w:p>
          <w:p w:rsidR="00CE51F7" w:rsidRDefault="00CE51F7">
            <w:pPr>
              <w:ind w:firstLineChars="300" w:firstLine="72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详见《花儿朵朵开》生命成长争星手册</w:t>
            </w:r>
          </w:p>
        </w:tc>
      </w:tr>
      <w:tr w:rsidR="00CE51F7" w:rsidTr="00CE51F7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班队工作小结</w:t>
            </w:r>
          </w:p>
          <w:p w:rsidR="00CE51F7" w:rsidRDefault="00CE51F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（反 思、调 整）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7" w:rsidRDefault="00CE51F7">
            <w:pPr>
              <w:rPr>
                <w:rFonts w:ascii="宋体" w:hAnsi="宋体"/>
              </w:rPr>
            </w:pPr>
          </w:p>
        </w:tc>
      </w:tr>
    </w:tbl>
    <w:p w:rsidR="00776CE4" w:rsidRDefault="00776CE4"/>
    <w:sectPr w:rsidR="00776CE4" w:rsidSect="0077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1F7"/>
    <w:rsid w:val="00444C2F"/>
    <w:rsid w:val="004F35FB"/>
    <w:rsid w:val="00776CE4"/>
    <w:rsid w:val="00C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1F7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2017-04-11T13:01:00Z</dcterms:created>
  <dcterms:modified xsi:type="dcterms:W3CDTF">2017-04-11T13:02:00Z</dcterms:modified>
</cp:coreProperties>
</file>