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第</w:t>
      </w:r>
      <w:r>
        <w:rPr>
          <w:rFonts w:hint="eastAsia" w:ascii="黑体" w:eastAsia="黑体"/>
          <w:sz w:val="48"/>
          <w:szCs w:val="48"/>
          <w:lang w:eastAsia="zh-CN"/>
        </w:rPr>
        <w:t>二</w:t>
      </w:r>
      <w:r>
        <w:rPr>
          <w:rFonts w:hint="eastAsia" w:ascii="黑体" w:eastAsia="黑体"/>
          <w:sz w:val="48"/>
          <w:szCs w:val="48"/>
        </w:rPr>
        <w:t>学期班队工作计划</w:t>
      </w:r>
    </w:p>
    <w:p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月——</w:t>
      </w:r>
      <w:r>
        <w:rPr>
          <w:rFonts w:hint="eastAsia"/>
          <w:u w:val="single"/>
        </w:rPr>
        <w:t xml:space="preserve"> 2016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</w:rPr>
        <w:t>月）</w:t>
      </w:r>
    </w:p>
    <w:p>
      <w:pPr>
        <w:rPr>
          <w:rFonts w:hint="eastAsia"/>
        </w:rPr>
      </w:pPr>
    </w:p>
    <w:tbl>
      <w:tblPr>
        <w:tblStyle w:val="4"/>
        <w:tblW w:w="88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5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3133" w:type="dxa"/>
            <w:vAlign w:val="center"/>
          </w:tcPr>
          <w:p>
            <w:pPr>
              <w:ind w:firstLine="210" w:firstLineChars="87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702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本班目前有学生4</w:t>
            </w:r>
            <w:r>
              <w:rPr>
                <w:rFonts w:hint="eastAsia" w:ascii="Tahoma" w:hAnsi="Tahoma" w:cs="Tahoma"/>
                <w:sz w:val="24"/>
                <w:lang w:val="en-US" w:eastAsia="zh-CN"/>
              </w:rPr>
              <w:t>6</w:t>
            </w:r>
            <w:r>
              <w:rPr>
                <w:rFonts w:hint="eastAsia" w:ascii="Tahoma" w:hAnsi="Tahoma" w:cs="Tahoma"/>
                <w:sz w:val="24"/>
              </w:rPr>
              <w:t>人，其中男生</w:t>
            </w:r>
            <w:r>
              <w:rPr>
                <w:rFonts w:hint="eastAsia" w:ascii="Tahoma" w:hAnsi="Tahoma" w:cs="Tahoma"/>
                <w:sz w:val="24"/>
                <w:lang w:val="en-US" w:eastAsia="zh-CN"/>
              </w:rPr>
              <w:t>28</w:t>
            </w:r>
            <w:r>
              <w:rPr>
                <w:rFonts w:hint="eastAsia" w:ascii="Tahoma" w:hAnsi="Tahoma" w:cs="Tahoma"/>
                <w:sz w:val="24"/>
              </w:rPr>
              <w:t xml:space="preserve"> 人，女生  </w:t>
            </w:r>
            <w:r>
              <w:rPr>
                <w:rFonts w:hint="eastAsia" w:ascii="Tahoma" w:hAnsi="Tahoma" w:cs="Tahoma"/>
                <w:sz w:val="24"/>
                <w:lang w:val="en-US" w:eastAsia="zh-CN"/>
              </w:rPr>
              <w:t>18</w:t>
            </w:r>
            <w:r>
              <w:rPr>
                <w:rFonts w:hint="eastAsia" w:ascii="Tahoma" w:hAnsi="Tahoma" w:cs="Tahoma"/>
                <w:sz w:val="24"/>
              </w:rPr>
              <w:t>人，男生人数比女生人数多了</w:t>
            </w:r>
            <w:r>
              <w:rPr>
                <w:rFonts w:hint="eastAsia" w:ascii="Tahoma" w:hAnsi="Tahoma" w:cs="Tahoma"/>
                <w:sz w:val="24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Tahoma" w:hAnsi="Tahoma" w:cs="Tahoma"/>
                <w:sz w:val="24"/>
              </w:rPr>
              <w:t>个，因此整体显得比较躁动，且缺乏优秀的榜样带领，后进生则不乏少数，对老师的教学提出较高的挑战。本学期着重培养学生良好的学习、生活习惯。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3133" w:type="dxa"/>
            <w:vAlign w:val="center"/>
          </w:tcPr>
          <w:p>
            <w:pPr>
              <w:ind w:firstLine="482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  作  思  路</w:t>
            </w:r>
          </w:p>
        </w:tc>
        <w:tc>
          <w:tcPr>
            <w:tcW w:w="5702" w:type="dxa"/>
            <w:vAlign w:val="top"/>
          </w:tcPr>
          <w:p>
            <w:pPr>
              <w:pStyle w:val="2"/>
              <w:ind w:left="0" w:leftChars="0"/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以“尊重”教育为宗旨，以丰富多彩的主题活动为载体，把学生培养成心理健康、积极向上，心灵手巧的泰小娃。具体如下：</w:t>
            </w:r>
          </w:p>
          <w:p>
            <w:pPr>
              <w:pStyle w:val="2"/>
              <w:ind w:left="0" w:leftChars="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>
              <w:rPr>
                <w:rFonts w:hint="eastAsia" w:ascii="Tahoma" w:hAnsi="Tahoma" w:cs="Tahoma"/>
                <w:sz w:val="24"/>
              </w:rPr>
              <w:t>、对学生进行爱国主义教育、集体主义教育、文明行为习惯养成教育，有效提高学生的思想道德素质。</w:t>
            </w:r>
          </w:p>
          <w:p>
            <w:pPr>
              <w:pStyle w:val="2"/>
              <w:ind w:left="0" w:leftChars="0"/>
              <w:rPr>
                <w:rFonts w:hint="eastAsia"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</w:t>
            </w:r>
            <w:r>
              <w:rPr>
                <w:rFonts w:hint="eastAsia" w:ascii="Tahoma" w:hAnsi="Tahoma" w:cs="Tahoma"/>
                <w:sz w:val="24"/>
              </w:rPr>
              <w:t>、抓好文明礼仪、日常行为规范的养成教育。加强小干部队伍建设，督促本班红领巾监督岗的成员，充分发挥其监督和示范的作用，引导全班学生养成良好的行为习惯。新学期，本中队要通过召开主题班会、座谈讨论、交流心得等方式，让队员感受学校、班级大家庭的温暖，通过加强班队建设，构建现代学生的成长空间。</w:t>
            </w:r>
          </w:p>
          <w:p>
            <w:pPr>
              <w:pStyle w:val="2"/>
              <w:ind w:left="0" w:leftChars="0"/>
              <w:rPr>
                <w:rFonts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3、端正学习态度，明确学习目的。提高学习兴趣，使学生主动学习。鼓励学生大胆创新，勇于探索。</w:t>
            </w:r>
          </w:p>
          <w:p>
            <w:pPr>
              <w:pStyle w:val="2"/>
              <w:ind w:left="0" w:leftChars="0"/>
              <w:rPr>
                <w:rFonts w:hint="eastAsi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4、积极参加学校组织的各项活动，使学生在活动中受教育。形成团结向上的良好班风，班干部分工明确，提高学生的管理能力。</w:t>
            </w:r>
            <w:r>
              <w:rPr>
                <w:rFonts w:ascii="Tahoma" w:hAnsi="Tahoma" w:cs="Tahoma"/>
                <w:sz w:val="24"/>
              </w:rPr>
              <w:br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13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  点  工  作</w:t>
            </w:r>
          </w:p>
        </w:tc>
        <w:tc>
          <w:tcPr>
            <w:tcW w:w="5702" w:type="dxa"/>
            <w:vAlign w:val="top"/>
          </w:tcPr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1.各项常规教育，培养学生良好的学习习惯和行为习惯。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2.和家长保持联系，了解学生的成长环境，争取家长的配合。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3.带领学生参与学校各项常规活动，在活动中锻炼学生的能力。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重点工作安排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eastAsia="zh-CN"/>
              </w:rPr>
              <w:t>二月</w:t>
            </w:r>
            <w:r>
              <w:rPr>
                <w:rFonts w:hint="eastAsia" w:ascii="Tahoma" w:hAnsi="Tahoma" w:cs="Tahoma"/>
                <w:sz w:val="24"/>
              </w:rPr>
              <w:t>：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过元宵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1、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晒晒全家福</w:t>
            </w:r>
          </w:p>
          <w:p>
            <w:pPr>
              <w:rPr>
                <w:rFonts w:hint="eastAsia" w:ascii="Tahoma" w:hAnsi="Tahoma" w:cs="Tahoma"/>
                <w:sz w:val="24"/>
                <w:lang w:eastAsia="zh-CN"/>
              </w:rPr>
            </w:pPr>
            <w:r>
              <w:rPr>
                <w:rFonts w:hint="eastAsia" w:ascii="Tahoma" w:hAnsi="Tahoma" w:cs="Tahoma"/>
                <w:sz w:val="24"/>
              </w:rPr>
              <w:t>2、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算算压岁钱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3、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做做元宵灯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eastAsia="zh-CN"/>
              </w:rPr>
              <w:t>三月</w:t>
            </w:r>
            <w:r>
              <w:rPr>
                <w:rFonts w:hint="eastAsia" w:ascii="Tahoma" w:hAnsi="Tahoma" w:cs="Tahoma"/>
                <w:sz w:val="24"/>
              </w:rPr>
              <w:t>：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学雷锋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1.</w:t>
            </w:r>
            <w:r>
              <w:rPr>
                <w:rFonts w:hint="eastAsia" w:ascii="Tahoma" w:hAnsi="Tahoma" w:cs="Tahoma"/>
                <w:sz w:val="24"/>
              </w:rPr>
              <w:t>活动发动：国旗下讲话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2.</w:t>
            </w:r>
            <w:r>
              <w:rPr>
                <w:rFonts w:hint="eastAsia" w:ascii="Tahoma" w:hAnsi="Tahoma" w:cs="Tahoma"/>
                <w:sz w:val="24"/>
              </w:rPr>
              <w:t>随手志愿文明行——“阳光娃”的洁美篇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3.</w:t>
            </w:r>
            <w:r>
              <w:rPr>
                <w:rFonts w:hint="eastAsia" w:ascii="Tahoma" w:hAnsi="Tahoma" w:cs="Tahoma"/>
                <w:sz w:val="24"/>
              </w:rPr>
              <w:t>牵手志愿周末行——“阳光娃”的环保篇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4.</w:t>
            </w:r>
            <w:r>
              <w:rPr>
                <w:rFonts w:hint="eastAsia" w:ascii="Tahoma" w:hAnsi="Tahoma" w:cs="Tahoma"/>
                <w:sz w:val="24"/>
              </w:rPr>
              <w:t>碎片时间为公益——“阳光娃”的公益篇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eastAsia="zh-CN"/>
              </w:rPr>
              <w:t>四</w:t>
            </w:r>
            <w:r>
              <w:rPr>
                <w:rFonts w:hint="eastAsia" w:ascii="Tahoma" w:hAnsi="Tahoma" w:cs="Tahoma"/>
                <w:sz w:val="24"/>
              </w:rPr>
              <w:t>月：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好读书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1、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创意“读书卡”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2、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好书推荐“我的一本课外书”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3、建立好书“交换站”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eastAsia="zh-CN"/>
              </w:rPr>
              <w:t>五</w:t>
            </w:r>
            <w:r>
              <w:rPr>
                <w:rFonts w:hint="eastAsia" w:ascii="Tahoma" w:hAnsi="Tahoma" w:cs="Tahoma"/>
                <w:sz w:val="24"/>
              </w:rPr>
              <w:t>月：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爱劳动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1、日常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卫生工作</w:t>
            </w:r>
            <w:r>
              <w:rPr>
                <w:rFonts w:hint="eastAsia" w:ascii="Tahoma" w:hAnsi="Tahoma" w:cs="Tahoma"/>
                <w:sz w:val="24"/>
              </w:rPr>
              <w:t>教育。</w:t>
            </w:r>
          </w:p>
          <w:p>
            <w:pPr>
              <w:rPr>
                <w:rFonts w:hint="eastAsia" w:ascii="Tahoma" w:hAnsi="Tahoma" w:cs="Tahoma"/>
                <w:sz w:val="24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</w:rPr>
              <w:t>2、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寻找卫生死角</w:t>
            </w:r>
            <w:r>
              <w:rPr>
                <w:rFonts w:hint="eastAsia" w:ascii="Tahoma" w:hAnsi="Tahoma" w:cs="Tahoma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3、争做泰小洁美小卫士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eastAsia="zh-CN"/>
              </w:rPr>
              <w:t>六</w:t>
            </w:r>
            <w:r>
              <w:rPr>
                <w:rFonts w:hint="eastAsia" w:ascii="Tahoma" w:hAnsi="Tahoma" w:cs="Tahoma"/>
                <w:sz w:val="24"/>
              </w:rPr>
              <w:t>月：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乐成长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1、“劳动者是最光荣的”主题摄影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2、能手比拼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3、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征文比赛</w:t>
            </w:r>
            <w:r>
              <w:rPr>
                <w:rFonts w:hint="eastAsia" w:ascii="Tahoma" w:hAnsi="Tahoma" w:cs="Tahoma"/>
                <w:sz w:val="24"/>
              </w:rPr>
              <w:t>“我劳动，我光荣;我创造，我幸福”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、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详见《花儿朵朵开》生命成长争星手册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Tahoma" w:hAnsi="Tahoma" w:eastAsia="宋体" w:cs="Tahoma"/>
                <w:sz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42B0FAE"/>
    <w:rsid w:val="1C200238"/>
    <w:rsid w:val="542B0FAE"/>
    <w:rsid w:val="54834F7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2016-03-04T00:16:00Z</dcterms:created>
  <dc:creator>Administrator</dc:creator>
  <cp:lastModifiedBy>Administrator</cp:lastModifiedBy>
  <dcterms:modified xsi:type="dcterms:W3CDTF">2016-03-04T08:51:09Z</dcterms:modified>
  <dc:title>第二学期班队工作计划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