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B0" w:rsidRDefault="005E04B0" w:rsidP="005E04B0">
      <w:pPr>
        <w:tabs>
          <w:tab w:val="left" w:pos="9135"/>
        </w:tabs>
        <w:jc w:val="center"/>
        <w:rPr>
          <w:rFonts w:ascii="宋体" w:hint="eastAsia"/>
          <w:b/>
          <w:sz w:val="52"/>
          <w:szCs w:val="52"/>
        </w:rPr>
      </w:pPr>
      <w:r w:rsidRPr="005E04B0">
        <w:rPr>
          <w:rFonts w:ascii="宋体" w:hint="eastAsia"/>
          <w:b/>
          <w:sz w:val="52"/>
          <w:szCs w:val="52"/>
        </w:rPr>
        <w:t>学校校舍面积统计表</w:t>
      </w:r>
    </w:p>
    <w:p w:rsidR="00667E3E" w:rsidRDefault="00667E3E" w:rsidP="00667E3E">
      <w:pPr>
        <w:tabs>
          <w:tab w:val="left" w:pos="9135"/>
        </w:tabs>
        <w:adjustRightInd w:val="0"/>
        <w:snapToGrid w:val="0"/>
        <w:rPr>
          <w:rFonts w:ascii="宋体"/>
          <w:szCs w:val="21"/>
        </w:rPr>
      </w:pPr>
      <w:r>
        <w:rPr>
          <w:rFonts w:ascii="宋体" w:hint="eastAsia"/>
          <w:b/>
          <w:szCs w:val="21"/>
        </w:rPr>
        <w:t>基础数据</w:t>
      </w:r>
      <w:r>
        <w:rPr>
          <w:rFonts w:ascii="宋体" w:hint="eastAsia"/>
          <w:szCs w:val="21"/>
        </w:rPr>
        <w:t>面积单位：</w:t>
      </w:r>
      <w:proofErr w:type="gramStart"/>
      <w:r>
        <w:rPr>
          <w:rFonts w:ascii="宋体"/>
          <w:bCs/>
        </w:rPr>
        <w:t>m</w:t>
      </w:r>
      <w:proofErr w:type="gramEnd"/>
      <w:r>
        <w:rPr>
          <w:rFonts w:ascii="宋体"/>
          <w:bCs/>
          <w:position w:val="-4"/>
        </w:rPr>
        <w:object w:dxaOrig="1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5pt" o:ole="">
            <v:imagedata r:id="rId7" o:title=""/>
          </v:shape>
          <o:OLEObject Type="Embed" ProgID="Equation.3" ShapeID="_x0000_i1025" DrawAspect="Content" ObjectID="_1571139101" r:id="rId8"/>
        </w:object>
      </w:r>
    </w:p>
    <w:tbl>
      <w:tblPr>
        <w:tblW w:w="8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440"/>
        <w:gridCol w:w="1218"/>
        <w:gridCol w:w="1080"/>
        <w:gridCol w:w="720"/>
        <w:gridCol w:w="678"/>
        <w:gridCol w:w="1044"/>
        <w:gridCol w:w="1061"/>
      </w:tblGrid>
      <w:tr w:rsidR="00667E3E" w:rsidTr="00EA298C">
        <w:trPr>
          <w:cantSplit/>
          <w:jc w:val="center"/>
        </w:trPr>
        <w:tc>
          <w:tcPr>
            <w:tcW w:w="1180" w:type="dxa"/>
            <w:vMerge w:val="restart"/>
            <w:vAlign w:val="center"/>
          </w:tcPr>
          <w:p w:rsidR="00667E3E" w:rsidRDefault="00667E3E" w:rsidP="00EA298C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现有校园</w:t>
            </w:r>
          </w:p>
          <w:p w:rsidR="00667E3E" w:rsidRDefault="00667E3E" w:rsidP="00EA298C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总面积</w:t>
            </w:r>
          </w:p>
        </w:tc>
        <w:tc>
          <w:tcPr>
            <w:tcW w:w="1440" w:type="dxa"/>
            <w:vMerge w:val="restart"/>
            <w:vAlign w:val="center"/>
          </w:tcPr>
          <w:p w:rsidR="00667E3E" w:rsidRDefault="00667E3E" w:rsidP="00EA298C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现有校舍</w:t>
            </w:r>
          </w:p>
          <w:p w:rsidR="00667E3E" w:rsidRDefault="00667E3E" w:rsidP="00EA298C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建筑总面积</w:t>
            </w:r>
          </w:p>
        </w:tc>
        <w:tc>
          <w:tcPr>
            <w:tcW w:w="1218" w:type="dxa"/>
            <w:vMerge w:val="restart"/>
            <w:vAlign w:val="center"/>
          </w:tcPr>
          <w:p w:rsidR="00667E3E" w:rsidRDefault="00667E3E" w:rsidP="00EA298C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学生宿舍</w:t>
            </w:r>
          </w:p>
          <w:p w:rsidR="00667E3E" w:rsidRDefault="00667E3E" w:rsidP="00EA298C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建筑面积</w:t>
            </w:r>
          </w:p>
        </w:tc>
        <w:tc>
          <w:tcPr>
            <w:tcW w:w="2478" w:type="dxa"/>
            <w:gridSpan w:val="3"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学生数</w:t>
            </w:r>
          </w:p>
        </w:tc>
        <w:tc>
          <w:tcPr>
            <w:tcW w:w="1044" w:type="dxa"/>
            <w:vMerge w:val="restart"/>
            <w:vAlign w:val="center"/>
          </w:tcPr>
          <w:p w:rsidR="00667E3E" w:rsidRDefault="00667E3E" w:rsidP="00EA298C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生均校</w:t>
            </w:r>
          </w:p>
          <w:p w:rsidR="00667E3E" w:rsidRDefault="00667E3E" w:rsidP="00EA298C">
            <w:pPr>
              <w:adjustRightInd w:val="0"/>
              <w:snapToGrid w:val="0"/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园面积</w:t>
            </w:r>
            <w:proofErr w:type="gramEnd"/>
          </w:p>
        </w:tc>
        <w:tc>
          <w:tcPr>
            <w:tcW w:w="1061" w:type="dxa"/>
            <w:vMerge w:val="restart"/>
            <w:vAlign w:val="center"/>
          </w:tcPr>
          <w:p w:rsidR="00667E3E" w:rsidRDefault="00667E3E" w:rsidP="00EA298C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生均校舍</w:t>
            </w:r>
          </w:p>
          <w:p w:rsidR="00667E3E" w:rsidRDefault="00667E3E" w:rsidP="00EA298C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建筑面积</w:t>
            </w:r>
          </w:p>
        </w:tc>
      </w:tr>
      <w:tr w:rsidR="00667E3E" w:rsidTr="00EA298C">
        <w:trPr>
          <w:cantSplit/>
          <w:trHeight w:val="431"/>
          <w:jc w:val="center"/>
        </w:trPr>
        <w:tc>
          <w:tcPr>
            <w:tcW w:w="1180" w:type="dxa"/>
            <w:vMerge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</w:p>
        </w:tc>
        <w:tc>
          <w:tcPr>
            <w:tcW w:w="1440" w:type="dxa"/>
            <w:vMerge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</w:p>
        </w:tc>
        <w:tc>
          <w:tcPr>
            <w:tcW w:w="1218" w:type="dxa"/>
            <w:vMerge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高中</w:t>
            </w:r>
          </w:p>
        </w:tc>
        <w:tc>
          <w:tcPr>
            <w:tcW w:w="720" w:type="dxa"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其他</w:t>
            </w:r>
          </w:p>
        </w:tc>
        <w:tc>
          <w:tcPr>
            <w:tcW w:w="678" w:type="dxa"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总人数</w:t>
            </w:r>
          </w:p>
        </w:tc>
        <w:tc>
          <w:tcPr>
            <w:tcW w:w="1044" w:type="dxa"/>
            <w:vMerge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</w:p>
        </w:tc>
        <w:tc>
          <w:tcPr>
            <w:tcW w:w="1061" w:type="dxa"/>
            <w:vMerge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</w:p>
        </w:tc>
      </w:tr>
      <w:tr w:rsidR="00667E3E" w:rsidTr="00EA298C">
        <w:trPr>
          <w:jc w:val="center"/>
        </w:trPr>
        <w:tc>
          <w:tcPr>
            <w:tcW w:w="1180" w:type="dxa"/>
          </w:tcPr>
          <w:p w:rsidR="00667E3E" w:rsidRDefault="00667E3E" w:rsidP="00EA298C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41718</w:t>
            </w:r>
          </w:p>
        </w:tc>
        <w:tc>
          <w:tcPr>
            <w:tcW w:w="1440" w:type="dxa"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31058.82</w:t>
            </w:r>
          </w:p>
        </w:tc>
        <w:tc>
          <w:tcPr>
            <w:tcW w:w="1218" w:type="dxa"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1680.72</w:t>
            </w:r>
          </w:p>
        </w:tc>
        <w:tc>
          <w:tcPr>
            <w:tcW w:w="1080" w:type="dxa"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1675</w:t>
            </w:r>
          </w:p>
        </w:tc>
        <w:tc>
          <w:tcPr>
            <w:tcW w:w="720" w:type="dxa"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</w:p>
        </w:tc>
        <w:tc>
          <w:tcPr>
            <w:tcW w:w="678" w:type="dxa"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1675</w:t>
            </w:r>
          </w:p>
        </w:tc>
        <w:tc>
          <w:tcPr>
            <w:tcW w:w="1044" w:type="dxa"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24.91</w:t>
            </w:r>
          </w:p>
        </w:tc>
        <w:tc>
          <w:tcPr>
            <w:tcW w:w="1061" w:type="dxa"/>
            <w:vAlign w:val="center"/>
          </w:tcPr>
          <w:p w:rsidR="00667E3E" w:rsidRDefault="00667E3E" w:rsidP="00EA298C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18.54</w:t>
            </w:r>
          </w:p>
        </w:tc>
      </w:tr>
    </w:tbl>
    <w:p w:rsidR="00667E3E" w:rsidRPr="005E04B0" w:rsidRDefault="00667E3E" w:rsidP="005E04B0">
      <w:pPr>
        <w:tabs>
          <w:tab w:val="left" w:pos="9135"/>
        </w:tabs>
        <w:jc w:val="center"/>
        <w:rPr>
          <w:rFonts w:ascii="宋体"/>
          <w:b/>
          <w:sz w:val="52"/>
          <w:szCs w:val="52"/>
        </w:rPr>
      </w:pPr>
      <w:bookmarkStart w:id="0" w:name="_GoBack"/>
      <w:bookmarkEnd w:id="0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420"/>
        <w:gridCol w:w="1193"/>
        <w:gridCol w:w="1386"/>
        <w:gridCol w:w="1489"/>
        <w:gridCol w:w="1248"/>
        <w:gridCol w:w="1769"/>
      </w:tblGrid>
      <w:tr w:rsidR="005E04B0" w:rsidTr="00EA298C">
        <w:trPr>
          <w:cantSplit/>
          <w:trHeight w:val="280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建筑名称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主要用途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建筑面积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竣工年月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建筑编号</w:t>
            </w: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是否计入年报数</w:t>
            </w:r>
          </w:p>
        </w:tc>
      </w:tr>
      <w:tr w:rsidR="005E04B0" w:rsidTr="00EA298C">
        <w:trPr>
          <w:cantSplit/>
          <w:trHeight w:val="316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教学及辅助用房（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15663.12   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大成门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455.88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proofErr w:type="gramStart"/>
            <w:r>
              <w:rPr>
                <w:rFonts w:ascii="宋体" w:hint="eastAsia"/>
                <w:bCs/>
                <w:szCs w:val="21"/>
              </w:rPr>
              <w:t>尊经阁</w:t>
            </w:r>
            <w:proofErr w:type="gramEnd"/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1159.2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文星楼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3787.76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proofErr w:type="gramStart"/>
            <w:r>
              <w:rPr>
                <w:rFonts w:ascii="宋体" w:hint="eastAsia"/>
                <w:bCs/>
                <w:szCs w:val="21"/>
              </w:rPr>
              <w:t>文魁楼</w:t>
            </w:r>
            <w:proofErr w:type="gramEnd"/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3130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文昌楼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2597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文在楼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4533.28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行政办公用房（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2850.86 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大成殿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办公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1228.98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proofErr w:type="gramStart"/>
            <w:r>
              <w:rPr>
                <w:rFonts w:ascii="宋体" w:hint="eastAsia"/>
                <w:bCs/>
                <w:szCs w:val="21"/>
              </w:rPr>
              <w:t>明伦堂</w:t>
            </w:r>
            <w:proofErr w:type="gramEnd"/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办公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1588.63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配电间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办公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33.25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体育卫生用房（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u w:val="single"/>
              </w:rPr>
              <w:t>8153.46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综合体育馆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7411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2016.03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小体育馆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604.59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医务室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75.07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心理咨询室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62.8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生活用房（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4144.67 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教工宿舍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355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食堂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1205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厕所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44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其它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2540.67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其它用房（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  246.71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校门．牌楼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其它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246.71</w:t>
            </w: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5E04B0" w:rsidTr="00EA298C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合      计</w:t>
            </w:r>
          </w:p>
        </w:tc>
        <w:tc>
          <w:tcPr>
            <w:tcW w:w="1193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/</w:t>
            </w:r>
          </w:p>
        </w:tc>
        <w:tc>
          <w:tcPr>
            <w:tcW w:w="1386" w:type="dxa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/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5E04B0" w:rsidRDefault="005E04B0" w:rsidP="00EA298C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/</w:t>
            </w:r>
          </w:p>
        </w:tc>
      </w:tr>
    </w:tbl>
    <w:p w:rsidR="005E04B0" w:rsidRDefault="005E04B0" w:rsidP="005E04B0">
      <w:pPr>
        <w:snapToGrid w:val="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“体育卫生用房”从“教学及辅助用房”中单列；各类用房数据统计汇总后应与申报当年《普通中学基层统计报表》中的数据相一致；如年报后新增面积请在相应模块另列一行填报并说明。学校可根据需要增加表格“行”。</w:t>
      </w:r>
    </w:p>
    <w:p w:rsidR="00A62B36" w:rsidRDefault="00A62B36"/>
    <w:sectPr w:rsidR="00A62B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968" w:rsidRDefault="00317968" w:rsidP="005E04B0">
      <w:r>
        <w:separator/>
      </w:r>
    </w:p>
  </w:endnote>
  <w:endnote w:type="continuationSeparator" w:id="0">
    <w:p w:rsidR="00317968" w:rsidRDefault="00317968" w:rsidP="005E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968" w:rsidRDefault="00317968" w:rsidP="005E04B0">
      <w:r>
        <w:separator/>
      </w:r>
    </w:p>
  </w:footnote>
  <w:footnote w:type="continuationSeparator" w:id="0">
    <w:p w:rsidR="00317968" w:rsidRDefault="00317968" w:rsidP="005E0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2E6"/>
    <w:rsid w:val="001852E6"/>
    <w:rsid w:val="00317968"/>
    <w:rsid w:val="005E04B0"/>
    <w:rsid w:val="00667E3E"/>
    <w:rsid w:val="00A62B36"/>
    <w:rsid w:val="00E7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B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0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04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0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04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B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0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04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0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04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0</DocSecurity>
  <Lines>6</Lines>
  <Paragraphs>1</Paragraphs>
  <ScaleCrop>false</ScaleCrop>
  <Company>微软中国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2017-11-02T06:41:00Z</dcterms:created>
  <dcterms:modified xsi:type="dcterms:W3CDTF">2017-11-02T06:45:00Z</dcterms:modified>
</cp:coreProperties>
</file>