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1F86" w:rsidRPr="00E41F86" w:rsidRDefault="00E41F86" w:rsidP="00E41F86">
      <w:pPr>
        <w:widowControl/>
        <w:shd w:val="clear" w:color="auto" w:fill="FFFFFF"/>
        <w:spacing w:before="100" w:beforeAutospacing="1" w:after="100" w:afterAutospacing="1" w:line="360" w:lineRule="atLeast"/>
        <w:outlineLvl w:val="0"/>
        <w:rPr>
          <w:rFonts w:ascii="Comic Sans MS" w:eastAsia="宋体" w:hAnsi="Comic Sans MS" w:cs="宋体"/>
          <w:b/>
          <w:bCs/>
          <w:color w:val="77BC93"/>
          <w:kern w:val="36"/>
          <w:sz w:val="33"/>
          <w:szCs w:val="33"/>
        </w:rPr>
      </w:pPr>
      <w:r w:rsidRPr="00E41F86">
        <w:rPr>
          <w:rFonts w:ascii="Comic Sans MS" w:eastAsia="宋体" w:hAnsi="Comic Sans MS" w:cs="宋体"/>
          <w:b/>
          <w:bCs/>
          <w:color w:val="77BC93"/>
          <w:kern w:val="36"/>
          <w:sz w:val="33"/>
          <w:szCs w:val="33"/>
        </w:rPr>
        <w:t>党的阳光下</w:t>
      </w:r>
      <w:bookmarkStart w:id="0" w:name="_GoBack"/>
      <w:bookmarkEnd w:id="0"/>
      <w:r w:rsidRPr="00E41F86">
        <w:rPr>
          <w:rFonts w:ascii="Comic Sans MS" w:eastAsia="宋体" w:hAnsi="Comic Sans MS" w:cs="宋体"/>
          <w:b/>
          <w:bCs/>
          <w:color w:val="FFFFFF"/>
          <w:kern w:val="0"/>
          <w:sz w:val="27"/>
          <w:szCs w:val="27"/>
        </w:rPr>
        <w:t>市</w:t>
      </w:r>
      <w:r w:rsidRPr="00E41F86">
        <w:rPr>
          <w:rFonts w:ascii="Comic Sans MS" w:eastAsia="宋体" w:hAnsi="Comic Sans MS" w:cs="宋体"/>
          <w:b/>
          <w:bCs/>
          <w:color w:val="FFFFFF"/>
          <w:kern w:val="0"/>
          <w:sz w:val="27"/>
          <w:szCs w:val="27"/>
        </w:rPr>
        <w:t> </w:t>
      </w:r>
      <w:r w:rsidRPr="00E41F86">
        <w:rPr>
          <w:rFonts w:ascii="Comic Sans MS" w:eastAsia="宋体" w:hAnsi="Comic Sans MS" w:cs="宋体"/>
          <w:b/>
          <w:bCs/>
          <w:color w:val="FFFFFF"/>
          <w:kern w:val="0"/>
          <w:sz w:val="27"/>
          <w:szCs w:val="27"/>
        </w:rPr>
        <w:t>市辖区</w:t>
      </w:r>
      <w:r w:rsidRPr="00E41F86">
        <w:rPr>
          <w:rFonts w:ascii="Comic Sans MS" w:eastAsia="宋体" w:hAnsi="Comic Sans MS" w:cs="宋体"/>
          <w:b/>
          <w:bCs/>
          <w:color w:val="FFFFFF"/>
          <w:kern w:val="0"/>
          <w:sz w:val="27"/>
          <w:szCs w:val="27"/>
        </w:rPr>
        <w:t> </w:t>
      </w:r>
      <w:r w:rsidRPr="00E41F86">
        <w:rPr>
          <w:rFonts w:ascii="Comic Sans MS" w:eastAsia="宋体" w:hAnsi="Comic Sans MS" w:cs="宋体"/>
          <w:b/>
          <w:bCs/>
          <w:color w:val="FFFFFF"/>
          <w:kern w:val="0"/>
          <w:sz w:val="27"/>
          <w:szCs w:val="27"/>
        </w:rPr>
        <w:t>常州市第二中学</w:t>
      </w:r>
      <w:r w:rsidRPr="00E41F86">
        <w:rPr>
          <w:rFonts w:ascii="Comic Sans MS" w:eastAsia="宋体" w:hAnsi="Comic Sans MS" w:cs="宋体"/>
          <w:b/>
          <w:bCs/>
          <w:color w:val="FFFFFF"/>
          <w:kern w:val="0"/>
          <w:sz w:val="27"/>
          <w:szCs w:val="27"/>
        </w:rPr>
        <w:t> </w:t>
      </w:r>
      <w:r w:rsidRPr="00E41F86">
        <w:rPr>
          <w:rFonts w:ascii="Comic Sans MS" w:eastAsia="宋体" w:hAnsi="Comic Sans MS" w:cs="宋体"/>
          <w:b/>
          <w:bCs/>
          <w:color w:val="FFFFFF"/>
          <w:kern w:val="0"/>
          <w:sz w:val="27"/>
          <w:szCs w:val="27"/>
        </w:rPr>
        <w:t>王沁芸</w:t>
      </w:r>
      <w:r>
        <w:rPr>
          <w:noProof/>
        </w:rPr>
        <w:drawing>
          <wp:inline distT="0" distB="0" distL="0" distR="0" wp14:anchorId="6763458E" wp14:editId="66703DE3">
            <wp:extent cx="5274310" cy="525600"/>
            <wp:effectExtent l="0" t="0" r="2540" b="825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525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41F86" w:rsidRPr="00E41F86" w:rsidRDefault="00E41F86" w:rsidP="00E41F86">
      <w:pPr>
        <w:widowControl/>
        <w:shd w:val="clear" w:color="auto" w:fill="FFFFFF"/>
        <w:spacing w:line="360" w:lineRule="atLeast"/>
        <w:rPr>
          <w:rFonts w:ascii="Comic Sans MS" w:eastAsia="宋体" w:hAnsi="Comic Sans MS" w:cs="宋体"/>
          <w:color w:val="585858"/>
          <w:kern w:val="0"/>
          <w:sz w:val="18"/>
          <w:szCs w:val="18"/>
        </w:rPr>
      </w:pPr>
      <w:r w:rsidRPr="00E41F86">
        <w:rPr>
          <w:rFonts w:ascii="Comic Sans MS" w:eastAsia="宋体" w:hAnsi="Comic Sans MS" w:cs="宋体"/>
          <w:color w:val="585858"/>
          <w:kern w:val="0"/>
          <w:sz w:val="18"/>
          <w:szCs w:val="18"/>
        </w:rPr>
        <w:t>    </w:t>
      </w:r>
      <w:r w:rsidRPr="00E41F86">
        <w:rPr>
          <w:rFonts w:ascii="宋体" w:eastAsia="宋体" w:hAnsi="宋体" w:cs="宋体"/>
          <w:color w:val="585858"/>
          <w:kern w:val="0"/>
          <w:sz w:val="24"/>
          <w:szCs w:val="24"/>
        </w:rPr>
        <w:t>夕阳明灭乱山中，落叶寒泉听不穷。已忍伶俜十年事，心持半偈万缘空。</w:t>
      </w:r>
      <w:r w:rsidRPr="00E41F86">
        <w:rPr>
          <w:rFonts w:ascii="Comic Sans MS" w:eastAsia="宋体" w:hAnsi="Comic Sans MS" w:cs="宋体"/>
          <w:color w:val="585858"/>
          <w:kern w:val="0"/>
          <w:sz w:val="18"/>
          <w:szCs w:val="18"/>
        </w:rPr>
        <w:br/>
      </w:r>
      <w:r w:rsidRPr="00E41F86">
        <w:rPr>
          <w:rFonts w:ascii="宋体" w:eastAsia="宋体" w:hAnsi="宋体" w:cs="宋体"/>
          <w:color w:val="585858"/>
          <w:kern w:val="0"/>
          <w:sz w:val="24"/>
          <w:szCs w:val="24"/>
        </w:rPr>
        <w:t>又是一年芳草绿，不知不觉，你已走了七十多年，但你英姿勃发的石刻雕像却屹立在人民心中，永垂不朽。</w:t>
      </w:r>
      <w:r w:rsidRPr="00E41F86">
        <w:rPr>
          <w:rFonts w:ascii="Comic Sans MS" w:eastAsia="宋体" w:hAnsi="Comic Sans MS" w:cs="宋体"/>
          <w:color w:val="585858"/>
          <w:kern w:val="0"/>
          <w:sz w:val="18"/>
          <w:szCs w:val="18"/>
        </w:rPr>
        <w:br/>
      </w:r>
      <w:r w:rsidRPr="00E41F86">
        <w:rPr>
          <w:rFonts w:ascii="宋体" w:eastAsia="宋体" w:hAnsi="宋体" w:cs="宋体"/>
          <w:color w:val="585858"/>
          <w:kern w:val="0"/>
          <w:sz w:val="24"/>
          <w:szCs w:val="24"/>
        </w:rPr>
        <w:t>你生在党的阳光下，似乎从那一刻起，就注定了你将为了国家、为了党而奉献毕生的心血，甚至是宝贵的生命。</w:t>
      </w:r>
      <w:r w:rsidRPr="00E41F86">
        <w:rPr>
          <w:rFonts w:ascii="Comic Sans MS" w:eastAsia="宋体" w:hAnsi="Comic Sans MS" w:cs="宋体"/>
          <w:color w:val="585858"/>
          <w:kern w:val="0"/>
          <w:sz w:val="18"/>
          <w:szCs w:val="18"/>
        </w:rPr>
        <w:br/>
      </w:r>
      <w:r w:rsidRPr="00E41F86">
        <w:rPr>
          <w:rFonts w:ascii="宋体" w:eastAsia="宋体" w:hAnsi="宋体" w:cs="宋体"/>
          <w:color w:val="585858"/>
          <w:kern w:val="0"/>
          <w:sz w:val="24"/>
          <w:szCs w:val="24"/>
        </w:rPr>
        <w:t>想当年，你只不过是一位普通的知识青年，却义无反顾地投身于伟大的革命事业，可敬可叹。从五四运动到新文化运动，再到南昌起义，直至最后的慷慨就义，你从平凡的学生逐渐成长为中国GCD早起主要领导人之一，其中的不易与艰辛非常人所能体味。可是你从未放弃自己的信仰，为了它，你付出了太多太多，却无怨无悔。</w:t>
      </w:r>
      <w:r w:rsidRPr="00E41F86">
        <w:rPr>
          <w:rFonts w:ascii="Comic Sans MS" w:eastAsia="宋体" w:hAnsi="Comic Sans MS" w:cs="宋体"/>
          <w:color w:val="585858"/>
          <w:kern w:val="0"/>
          <w:sz w:val="18"/>
          <w:szCs w:val="18"/>
        </w:rPr>
        <w:br/>
      </w:r>
      <w:r w:rsidRPr="00E41F86">
        <w:rPr>
          <w:rFonts w:ascii="宋体" w:eastAsia="宋体" w:hAnsi="宋体" w:cs="宋体"/>
          <w:color w:val="585858"/>
          <w:kern w:val="0"/>
          <w:sz w:val="24"/>
          <w:szCs w:val="24"/>
        </w:rPr>
        <w:t>我欣赏你的人品，你的才华，你的风度翩翩，你的知识渊博。你的意气风发、才华横溢，犹如璀璨繁星中耀眼的一颗，光华夺目。鲁迅视你为知己，写下“人生得一知已足矣，斯世当以同怀视之”一联相赠。</w:t>
      </w:r>
      <w:r w:rsidRPr="00E41F86">
        <w:rPr>
          <w:rFonts w:ascii="Comic Sans MS" w:eastAsia="宋体" w:hAnsi="Comic Sans MS" w:cs="宋体"/>
          <w:color w:val="585858"/>
          <w:kern w:val="0"/>
          <w:sz w:val="18"/>
          <w:szCs w:val="18"/>
        </w:rPr>
        <w:br/>
      </w:r>
      <w:r w:rsidRPr="00E41F86">
        <w:rPr>
          <w:rFonts w:ascii="宋体" w:eastAsia="宋体" w:hAnsi="宋体" w:cs="宋体"/>
          <w:color w:val="585858"/>
          <w:kern w:val="0"/>
          <w:sz w:val="24"/>
          <w:szCs w:val="24"/>
        </w:rPr>
        <w:t>可惜，你终究被捕，免不了一死。面对敌人的利诱，你同往日一样，沉静，安详，毫无惧色。你在狱中写下“如果人有灵魂的话，何必要这个躯壳！但是，如果没有的话，这个躯壳又有什么用？这世界对于我仍然是非常美丽的。一切新的、斗争的、勇敢的都在前进。那么好的花朵、果子、那么清秀的山和水，那么雄伟的工厂和烟囱，月亮的光似乎也比从前更光明了。但是，永别了，美丽的世界！一生的精力已经用尽，剩下一个躯壳。”壮志未酬身先死，如果可以，你何曾不想继续为了国家、为了党、为了自己的信仰再做写什么。</w:t>
      </w:r>
      <w:r w:rsidRPr="00E41F86">
        <w:rPr>
          <w:rFonts w:ascii="Comic Sans MS" w:eastAsia="宋体" w:hAnsi="Comic Sans MS" w:cs="宋体"/>
          <w:color w:val="585858"/>
          <w:kern w:val="0"/>
          <w:sz w:val="18"/>
          <w:szCs w:val="18"/>
        </w:rPr>
        <w:br/>
      </w:r>
      <w:r w:rsidRPr="00E41F86">
        <w:rPr>
          <w:rFonts w:ascii="宋体" w:eastAsia="宋体" w:hAnsi="宋体" w:cs="宋体"/>
          <w:color w:val="585858"/>
          <w:kern w:val="0"/>
          <w:sz w:val="24"/>
          <w:szCs w:val="24"/>
        </w:rPr>
        <w:t>那日清晨，你静静地坐在桌前，点上烟，喝着茶，翻阅着唐诗，吟读、思索，写下你的这个梦境——眼底云烟过尽时，正我逍遥处。你信步至亭前，已见小菜四碟，美酒一饔，独坐其上，自斟自饮，谈笑自若，神色无异。你坦然正衣履，到公园凉亭前拍了遗照——背着两手，昂首直立，恬淡闲静之中流露出一股庄严肃穆的气概。在刀兵环护下，你慢步走向刑场，手挟香烟，顾盼自如，缓缓而行，继而高唱国际歌，打破沉寂的空间。终于到了最后一刻，你走得如此从容，全园为之寂静，鸟雀停息呻吟。你自己找了块空地面北盘足坐下，回头微笑着看了看行刑者说：“此地甚好”，接着饮弹洒血，从容就义。你的躯体倒下了，灵魂却随着你的信仰，在党的阳光下永生不灭。</w:t>
      </w:r>
      <w:r w:rsidRPr="00E41F86">
        <w:rPr>
          <w:rFonts w:ascii="Comic Sans MS" w:eastAsia="宋体" w:hAnsi="Comic Sans MS" w:cs="宋体"/>
          <w:color w:val="585858"/>
          <w:kern w:val="0"/>
          <w:sz w:val="18"/>
          <w:szCs w:val="18"/>
        </w:rPr>
        <w:br/>
      </w:r>
      <w:r w:rsidRPr="00E41F86">
        <w:rPr>
          <w:rFonts w:ascii="宋体" w:eastAsia="宋体" w:hAnsi="宋体" w:cs="宋体"/>
          <w:color w:val="585858"/>
          <w:kern w:val="0"/>
          <w:sz w:val="24"/>
          <w:szCs w:val="24"/>
        </w:rPr>
        <w:t>翻开《赤都心史》，眼前仿佛就是你在莫斯科的画面。我读出了，你不是一个平凡的人。这里有你的社会实际生活，你的参观游谈、读书心得、冥想感会，是你心理记录的底稿。你突出了个性，印取了自己的思潮，这些都不是一个普通人能够做到的。生活中的点点滴滴，折射出你崇高信仰的光辉，也许你早已做好了为</w:t>
      </w:r>
      <w:r w:rsidRPr="00E41F86">
        <w:rPr>
          <w:rFonts w:ascii="宋体" w:eastAsia="宋体" w:hAnsi="宋体" w:cs="宋体"/>
          <w:color w:val="585858"/>
          <w:kern w:val="0"/>
          <w:sz w:val="24"/>
          <w:szCs w:val="24"/>
        </w:rPr>
        <w:lastRenderedPageBreak/>
        <w:t>革命事业而献身的准备，只是没想到这一切来得如此突然。你是否也曾遗憾，不能继续为之奋斗？</w:t>
      </w:r>
      <w:r w:rsidRPr="00E41F86">
        <w:rPr>
          <w:rFonts w:ascii="Comic Sans MS" w:eastAsia="宋体" w:hAnsi="Comic Sans MS" w:cs="宋体"/>
          <w:color w:val="585858"/>
          <w:kern w:val="0"/>
          <w:sz w:val="18"/>
          <w:szCs w:val="18"/>
        </w:rPr>
        <w:br/>
      </w:r>
      <w:r w:rsidRPr="00E41F86">
        <w:rPr>
          <w:rFonts w:ascii="宋体" w:eastAsia="宋体" w:hAnsi="宋体" w:cs="宋体"/>
          <w:color w:val="585858"/>
          <w:kern w:val="0"/>
          <w:sz w:val="24"/>
          <w:szCs w:val="24"/>
        </w:rPr>
        <w:t>你生在党的阳光下，死亦在党的阳光下。我不会忘记，因为你，这一米阳光更加温暖。</w:t>
      </w:r>
    </w:p>
    <w:p w:rsidR="00CA4CE5" w:rsidRDefault="00CA4CE5"/>
    <w:sectPr w:rsidR="00CA4CE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625D"/>
    <w:rsid w:val="009A625D"/>
    <w:rsid w:val="00CA4CE5"/>
    <w:rsid w:val="00E41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E41F86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E41F86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Balloon Text"/>
    <w:basedOn w:val="a"/>
    <w:link w:val="Char"/>
    <w:uiPriority w:val="99"/>
    <w:semiHidden/>
    <w:unhideWhenUsed/>
    <w:rsid w:val="00E41F86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E41F8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E41F86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E41F86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Balloon Text"/>
    <w:basedOn w:val="a"/>
    <w:link w:val="Char"/>
    <w:uiPriority w:val="99"/>
    <w:semiHidden/>
    <w:unhideWhenUsed/>
    <w:rsid w:val="00E41F86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E41F8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521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172</Words>
  <Characters>984</Characters>
  <Application>Microsoft Office Word</Application>
  <DocSecurity>0</DocSecurity>
  <Lines>8</Lines>
  <Paragraphs>2</Paragraphs>
  <ScaleCrop>false</ScaleCrop>
  <Company/>
  <LinksUpToDate>false</LinksUpToDate>
  <CharactersWithSpaces>1154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dcterms:created xsi:type="dcterms:W3CDTF">2017-03-29T01:57:00Z</dcterms:created>
  <dcterms:modified xsi:type="dcterms:W3CDTF">2017-03-29T01:59:00Z</dcterms:modified>
</cp:coreProperties>
</file>