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C22" w:rsidRPr="00546C22" w:rsidRDefault="00546C22" w:rsidP="00546C22">
      <w:pPr>
        <w:widowControl/>
        <w:shd w:val="clear" w:color="auto" w:fill="FFFFFF"/>
        <w:spacing w:before="100" w:beforeAutospacing="1" w:after="100" w:afterAutospacing="1" w:line="360" w:lineRule="atLeast"/>
        <w:outlineLvl w:val="0"/>
        <w:rPr>
          <w:rFonts w:ascii="Comic Sans MS" w:eastAsia="宋体" w:hAnsi="Comic Sans MS" w:cs="宋体"/>
          <w:b/>
          <w:bCs/>
          <w:color w:val="77BC93"/>
          <w:kern w:val="36"/>
          <w:sz w:val="33"/>
          <w:szCs w:val="33"/>
        </w:rPr>
      </w:pPr>
      <w:r w:rsidRPr="00546C22">
        <w:rPr>
          <w:rFonts w:ascii="Comic Sans MS" w:eastAsia="宋体" w:hAnsi="Comic Sans MS" w:cs="宋体"/>
          <w:b/>
          <w:bCs/>
          <w:color w:val="77BC93"/>
          <w:kern w:val="36"/>
          <w:sz w:val="33"/>
          <w:szCs w:val="33"/>
        </w:rPr>
        <w:t>那块红岩上</w:t>
      </w:r>
      <w:r w:rsidRPr="00546C22">
        <w:rPr>
          <w:rFonts w:ascii="Comic Sans MS" w:eastAsia="宋体" w:hAnsi="Comic Sans MS" w:cs="宋体"/>
          <w:b/>
          <w:bCs/>
          <w:color w:val="77BC93"/>
          <w:kern w:val="36"/>
          <w:sz w:val="33"/>
          <w:szCs w:val="33"/>
        </w:rPr>
        <w:t xml:space="preserve"> </w:t>
      </w:r>
      <w:r w:rsidRPr="00546C22">
        <w:rPr>
          <w:rFonts w:ascii="Comic Sans MS" w:eastAsia="宋体" w:hAnsi="Comic Sans MS" w:cs="宋体"/>
          <w:b/>
          <w:bCs/>
          <w:color w:val="77BC93"/>
          <w:kern w:val="36"/>
          <w:sz w:val="33"/>
          <w:szCs w:val="33"/>
        </w:rPr>
        <w:t>读《红岩》有感</w:t>
      </w:r>
      <w:r w:rsidRPr="00546C22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常州市</w:t>
      </w:r>
      <w:r w:rsidRPr="00546C22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 </w:t>
      </w:r>
      <w:r w:rsidRPr="00546C22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市辖区</w:t>
      </w:r>
      <w:r w:rsidRPr="00546C22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 </w:t>
      </w:r>
      <w:r w:rsidRPr="00546C22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常州市第二中学</w:t>
      </w:r>
      <w:r w:rsidRPr="00546C22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 </w:t>
      </w:r>
      <w:bookmarkStart w:id="0" w:name="_GoBack"/>
      <w:bookmarkEnd w:id="0"/>
      <w:r w:rsidRPr="00546C22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怡</w:t>
      </w:r>
      <w:r>
        <w:rPr>
          <w:noProof/>
        </w:rPr>
        <w:drawing>
          <wp:inline distT="0" distB="0" distL="0" distR="0" wp14:anchorId="44430EAF" wp14:editId="5B9723DE">
            <wp:extent cx="5274310" cy="55368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C22" w:rsidRPr="00546C22" w:rsidRDefault="00546C22" w:rsidP="00546C22">
      <w:pPr>
        <w:widowControl/>
        <w:shd w:val="clear" w:color="auto" w:fill="FFFFFF"/>
        <w:spacing w:line="360" w:lineRule="atLeast"/>
        <w:rPr>
          <w:rFonts w:ascii="Comic Sans MS" w:eastAsia="宋体" w:hAnsi="Comic Sans MS" w:cs="宋体"/>
          <w:color w:val="585858"/>
          <w:kern w:val="0"/>
          <w:sz w:val="18"/>
          <w:szCs w:val="18"/>
        </w:rPr>
      </w:pPr>
      <w:r w:rsidRPr="00546C22">
        <w:rPr>
          <w:rFonts w:ascii="Comic Sans MS" w:eastAsia="宋体" w:hAnsi="Comic Sans MS" w:cs="宋体"/>
          <w:color w:val="585858"/>
          <w:kern w:val="0"/>
          <w:sz w:val="18"/>
          <w:szCs w:val="18"/>
        </w:rPr>
        <w:t>    </w:t>
      </w:r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    每当看到五星红旗红的如此壮烈，每当看到少先队员胸前的红领巾红的如此耀眼，我的心中，就如燃起了一把热火一样，久久不能平静。</w:t>
      </w:r>
      <w:r w:rsidRPr="00546C22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我想起了，《红岩》中，那一位</w:t>
      </w:r>
      <w:proofErr w:type="gramStart"/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位</w:t>
      </w:r>
      <w:proofErr w:type="gramEnd"/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为了新中国的成立，而付出生命的英雄；那些把GCD看的比生命更重要的英雄们；那些为了人民的利益而奋斗的英雄们！</w:t>
      </w:r>
      <w:r w:rsidRPr="00546C22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这本书是描写重庆解放前夕GCD与国民党之间进行的残酷的地下斗争，特别是狱中斗争为主要内容的长篇小说。被关在白公馆和渣滓洞的GCD员们，即使被国民党关了起来，依旧不罢休，顽强的在狱中进行一系列的工作。</w:t>
      </w:r>
      <w:r w:rsidRPr="00546C22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我忘不了，忘不了他们用自己朴实的话语，说动了一个又一个看守他们的将士站在他们一边，帮他们与外界联系；忘</w:t>
      </w:r>
      <w:proofErr w:type="gramStart"/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不</w:t>
      </w:r>
      <w:proofErr w:type="gramEnd"/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了当他们接收到外界信息的那种喜悦之情；忘不了他们在那难得的放风时，机智的躲过了敌人的监视，与各个监室取得联系时的机警；忘不了，监狱里，各位GCD人彼此依靠，互相关心的情景；</w:t>
      </w:r>
      <w:r w:rsidRPr="00546C22">
        <w:rPr>
          <w:rFonts w:ascii="Comic Sans MS" w:eastAsia="宋体" w:hAnsi="Comic Sans MS" w:cs="宋体"/>
          <w:color w:val="585858"/>
          <w:kern w:val="0"/>
          <w:sz w:val="18"/>
          <w:szCs w:val="18"/>
        </w:rPr>
        <w:t> </w:t>
      </w:r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忘不了，他们一天三遍高喊GCD万岁的气势；忘不了他们为战友开追悼会的革命情谊；忘不了他们得知新中国成立的那份喜悦；忘不了他们缝制五星红旗的情景……忘不了的场景，真的</w:t>
      </w:r>
      <w:proofErr w:type="gramStart"/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太多太多</w:t>
      </w:r>
      <w:proofErr w:type="gramEnd"/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了，但让我更加忘不了的是，GCD人面对酷刑时，宁死也不愿意背叛GCD的那份魄力！</w:t>
      </w:r>
      <w:r w:rsidRPr="00546C22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我最佩服的，就是江姐。她，一个女子，她不如男子般有强健的体魄，她没有男子</w:t>
      </w:r>
      <w:proofErr w:type="gramStart"/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般强大</w:t>
      </w:r>
      <w:proofErr w:type="gramEnd"/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的身躯，可是她却具有比男子更加强大的韧力！我到现在还记得当她在狱中，受尽了折磨，当凶残的敌人把竹签钉进了她的十指时，她仍面对毒刑，毫无惧色，当她傲然宣告：</w:t>
      </w:r>
      <w:r w:rsidRPr="00546C22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“</w:t>
      </w:r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毒刑拷打是太小的考验，竹签子是竹做的，GCD员的意志是钢铁铸成的！</w:t>
      </w:r>
      <w:r w:rsidRPr="00546C22">
        <w:rPr>
          <w:rFonts w:ascii="Comic Sans MS" w:eastAsia="宋体" w:hAnsi="Comic Sans MS" w:cs="宋体"/>
          <w:color w:val="585858"/>
          <w:kern w:val="0"/>
          <w:sz w:val="18"/>
          <w:szCs w:val="18"/>
        </w:rPr>
        <w:t>”</w:t>
      </w:r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眼泪早已溢满了我的眼眶，我无法</w:t>
      </w:r>
      <w:proofErr w:type="gramStart"/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想像</w:t>
      </w:r>
      <w:proofErr w:type="gramEnd"/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当时的画面到底是怎样，可我的脑海里有一副那样的画面：那是昏暗的牢房，江姐被绳子捆绑着，双手早已血肉模糊，可她却仍然用自己坚毅的眼神死死地盯着敌人，几乎用吼得，吼出那句话……我不敢再想下去，不敢想当江姐说完这句话后，国民党那些人会怎样对她，怎样继续对她施行用残酷的刑罚……我敬佩江姐，敬佩她不屈的性格，敬佩她身为GCD人的坚强。</w:t>
      </w:r>
      <w:r w:rsidRPr="00546C22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当然在这部小说中，还有这许许多多令人敬佩的人，他们都为了GCD的事业努力奋斗，顽强不屈的与敌人周旋。他们每天都生活在高压里，因为稍有不慎，就会威胁到GCD，威胁到无数GCD人的生命。但反观今天的GCD人，这些精神仿佛已经消逝了。</w:t>
      </w:r>
      <w:r w:rsidRPr="00546C22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前几年特别轰动的上海原市委书记陈良宇的案子，给无数GCD人敲响了警钟！GCD人的职责是什么，GCD人的任务是什么，GCD人的精神是什么？这三个问题，需要GCD人，用一生的时间来书写。GCD，是早期的一些党员，用生命保存下来的，这等于是他们第二次的生命，不能毁在我们当代人手里。</w:t>
      </w:r>
      <w:r w:rsidRPr="00546C22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红岩精神应永远的存在于我们心中，我们应永远铭记红岩精神！</w:t>
      </w:r>
      <w:r w:rsidRPr="00546C22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546C22">
        <w:rPr>
          <w:rFonts w:ascii="宋体" w:eastAsia="宋体" w:hAnsi="宋体" w:cs="宋体"/>
          <w:color w:val="585858"/>
          <w:kern w:val="0"/>
          <w:sz w:val="18"/>
          <w:szCs w:val="18"/>
        </w:rPr>
        <w:t>看，那块红岩上，无数的英雄们的事迹镌刻在上面，现在是我们续写的时候了！</w:t>
      </w:r>
      <w:r w:rsidRPr="00546C22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</w:p>
    <w:p w:rsidR="006A5C31" w:rsidRPr="00546C22" w:rsidRDefault="006A5C31"/>
    <w:sectPr w:rsidR="006A5C31" w:rsidRPr="00546C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B64"/>
    <w:rsid w:val="00546C22"/>
    <w:rsid w:val="00680B64"/>
    <w:rsid w:val="006A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46C2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46C2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546C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46C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46C2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46C2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546C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46C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8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2017-03-29T02:00:00Z</dcterms:created>
  <dcterms:modified xsi:type="dcterms:W3CDTF">2017-03-29T02:01:00Z</dcterms:modified>
</cp:coreProperties>
</file>