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63" w:rsidRDefault="00444A63" w:rsidP="00D43AD5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春江幼儿园小班</w:t>
      </w:r>
      <w:r w:rsidR="001F110C"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11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月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安全课程</w:t>
      </w:r>
    </w:p>
    <w:tbl>
      <w:tblPr>
        <w:tblW w:w="85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8"/>
        <w:gridCol w:w="7034"/>
      </w:tblGrid>
      <w:tr w:rsidR="007E6B63" w:rsidRPr="00444A63" w:rsidTr="00CB46A8">
        <w:trPr>
          <w:trHeight w:val="62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444A63" w:rsidP="00D43AD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43AD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E32085" w:rsidP="00D43AD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不跟陌生人走</w:t>
            </w:r>
          </w:p>
        </w:tc>
      </w:tr>
      <w:tr w:rsidR="007E6B63" w:rsidRPr="00444A63">
        <w:trPr>
          <w:trHeight w:val="944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444A63" w:rsidP="00D43AD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43AD5">
              <w:rPr>
                <w:rFonts w:asciiTheme="minorEastAsia" w:eastAsiaTheme="minorEastAsia" w:hAnsiTheme="minorEastAsia" w:cs="宋体"/>
                <w:kern w:val="0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E32085" w:rsidP="00D43AD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32085">
              <w:rPr>
                <w:rFonts w:asciiTheme="minorEastAsia" w:eastAsiaTheme="minorEastAsia" w:hAnsiTheme="minorEastAsia" w:hint="eastAsia"/>
                <w:sz w:val="24"/>
              </w:rPr>
              <w:t>1、了解一些自我保护的常识，知道不能轻信陌生人的话，不跟陌生人走。 2、知道几种常见的拐骗儿童手段，掌握防拐骗的对策。 3、树立初步的防范意识。</w:t>
            </w:r>
          </w:p>
        </w:tc>
      </w:tr>
      <w:tr w:rsidR="007E6B63" w:rsidRPr="00444A63">
        <w:trPr>
          <w:trHeight w:val="9392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444A63" w:rsidP="00D43AD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43AD5">
              <w:rPr>
                <w:rFonts w:asciiTheme="minorEastAsia" w:eastAsiaTheme="minorEastAsia" w:hAnsiTheme="minorEastAsia" w:cs="宋体"/>
                <w:kern w:val="0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一、倾听歌曲，激发幼儿兴趣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播放幼儿熟悉的《小兔乖乖》的音乐，幼儿倾听欣赏。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师：原来你们都会唱这首歌啊，那这首歌里面唱什么？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幼儿回答。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师：歌曲中是谁在敲门？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幼儿回答。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师：那小兔子给大灰狼开门了吗？</w:t>
            </w:r>
          </w:p>
          <w:p w:rsid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幼儿回答。 师：小兔为什么不给大灰狼开门呀？ 幼儿回答。 小结：因为大灰狼是陌生人，小兔子不认识它所以不给大灰狼开门。 二、师幼讨论，了解什么是陌生人 师：那什么是陌生人？ 幼儿思考后回答。 小结：陌生人是我们完全不认识的人，也包括我们可能见过，但不熟悉的人。 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三、观看短片，初步了解陌生人的拐骗手段 师：有一个小朋友，名字叫丢丢，丢丢遇到了什么人？发生了什么事？我们一起看一段视频。 教师播放视频，幼儿安静观看。 师：丢丢遇到了什么人？结果怎样？ 幼儿根据视频内容回答（丢丢遇到了陌生人被陌生人带走了） 师：陌生人是怎样诱骗丢丢的？（对丢丢说了什么？） 幼儿根据内容回答。（我是你妈妈的同事带你去找你妈妈） 师：丢丢被陌生人骗走，结果可能会怎么样？ 幼儿猜想后回答。 师：如果我们轻信陌生人的话，被陌生人骗走，结果会非常危险。陌生人除了会用带你去找妈妈这种方法来拐骗小朋友，还可能用什么方法骗我们，让小朋友们上当受骗？</w:t>
            </w:r>
          </w:p>
          <w:p w:rsidR="00E32085" w:rsidRP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幼儿猜想后回答。 小结：陌生人诱骗小孩子的手段很多，比如给你好吃的食物，好玩的玩具；带你去游乐场，公园；带你去找爸爸妈妈，找老师等。</w:t>
            </w:r>
          </w:p>
          <w:p w:rsid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四、分段观看视频，掌握防拐对策 师：那遇到这种情况我们应该怎么办呢？ （1） 陌生人问路并给好吃的东西 师：如果是你，你会怎么做？ 幼儿回答 小结：遇到陌生人向我们问路给我们东西吃时，我们首先要和他保持距离，然后有礼貌的对他说“谢谢你！我不认识你，我不吃你的东西。你去找大人问路吧！ （2） 自己在家有陌生人敲门 师：如果是你，你会怎么做？ 幼儿回答 小结：遇到这种事情时我们千万不要去开门，我们可以直接告诉他“我不认识你，不能给你开门”也可以说“我爸爸妈妈马上就回来了”把他吓走，或给爸爸妈妈打电话求证一下是否有这件事。如果他还是不肯走我们可以给110警察打电话。 （3） 被陌生人跟踪 师：如果是你，你会怎么做？ 幼儿回答 小结：遇到这样的事我们千万不要回去看，要快速向人多的地方跑，同时去找家人或警察叔叔来帮忙。 </w:t>
            </w:r>
          </w:p>
          <w:p w:rsidR="00E32085" w:rsidRDefault="00E32085" w:rsidP="00E32085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五、播放动画视频，巩固防拐对策。 师:生活中我们也会遇到陌生人,我们遇到陌生人时应该怎么办? 师幼共同观看巩固防拐对策。 小结：陌生人里有好人也有坏人,我们年龄还小，分不清陌生人是好人，还是坏人，所以只要是陌生人，一定不要和陌生人走。 </w:t>
            </w:r>
          </w:p>
          <w:p w:rsidR="007E6B63" w:rsidRPr="00D43AD5" w:rsidRDefault="00E32085" w:rsidP="00E3208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320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六、欣赏儿歌《不能跟陌生人走》 师：最后让我们一起来欣赏一首儿歌吧 不能跟陌生人走 陌生人的东西我不吃 陌生人的礼物我不要 陌生人敲门我不开 提高警惕不上当 安全自护记的牢 师:让我们一起拍着手把这首儿歌交给更多的人吧! 活动延伸 请家长和孩子在家做《遇到陌生人》的亲子游戏，丰富孩子与陌生人交往的经验，强化孩子我保护意识。</w:t>
            </w:r>
          </w:p>
        </w:tc>
      </w:tr>
    </w:tbl>
    <w:p w:rsidR="007E6B63" w:rsidRPr="00444A63" w:rsidRDefault="007E6B63" w:rsidP="00444A63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7E6B63" w:rsidRPr="00444A63" w:rsidSect="007E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AEE89"/>
    <w:multiLevelType w:val="singleLevel"/>
    <w:tmpl w:val="806AEE89"/>
    <w:lvl w:ilvl="0">
      <w:start w:val="2"/>
      <w:numFmt w:val="decimal"/>
      <w:suff w:val="nothing"/>
      <w:lvlText w:val="%1．"/>
      <w:lvlJc w:val="left"/>
    </w:lvl>
  </w:abstractNum>
  <w:abstractNum w:abstractNumId="1">
    <w:nsid w:val="2695522B"/>
    <w:multiLevelType w:val="hybridMultilevel"/>
    <w:tmpl w:val="3EBAE168"/>
    <w:lvl w:ilvl="0" w:tplc="E0A8254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D3E317"/>
    <w:multiLevelType w:val="singleLevel"/>
    <w:tmpl w:val="29D3E3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1667C17"/>
    <w:multiLevelType w:val="hybridMultilevel"/>
    <w:tmpl w:val="3AAC2368"/>
    <w:lvl w:ilvl="0" w:tplc="DF4045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7A727189"/>
    <w:rsid w:val="001F110C"/>
    <w:rsid w:val="00400170"/>
    <w:rsid w:val="00444A63"/>
    <w:rsid w:val="007E6B63"/>
    <w:rsid w:val="00CB46A8"/>
    <w:rsid w:val="00D43AD5"/>
    <w:rsid w:val="00E32085"/>
    <w:rsid w:val="00EA1088"/>
    <w:rsid w:val="00FD6CAF"/>
    <w:rsid w:val="444067E9"/>
    <w:rsid w:val="6D535020"/>
    <w:rsid w:val="7A72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B46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chenying</cp:lastModifiedBy>
  <cp:revision>10</cp:revision>
  <dcterms:created xsi:type="dcterms:W3CDTF">2018-10-13T02:43:00Z</dcterms:created>
  <dcterms:modified xsi:type="dcterms:W3CDTF">2018-12-24T12:26:00Z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