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礼河实验学校</w:t>
      </w:r>
      <w:r>
        <w:rPr>
          <w:rFonts w:ascii="宋体" w:hAnsi="宋体" w:eastAsia="宋体" w:cs="宋体"/>
          <w:kern w:val="0"/>
          <w:sz w:val="24"/>
          <w:szCs w:val="24"/>
        </w:rPr>
        <w:t>教师读书笔记</w:t>
      </w:r>
    </w:p>
    <w:tbl>
      <w:tblPr>
        <w:tblStyle w:val="4"/>
        <w:tblW w:w="85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做一个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大写的教师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作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薛法根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5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2018.12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周娜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段、学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56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精彩摘录：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教育，不能埋头于书本的世界里，而应该触及儿童的精神世界，时刻关注孩子们的精神状态，读懂它们的喜怒哀乐，读懂他们的渴望。如此，我们的教育才能真正切合孩子们的需要，激发孩子们内心的学习激情和潜能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教育呈现的不是孩子的潜能和进步，而是孩子的问题与缺点，制造了无数个“失败者”。从孩子的起点出发，让每个孩子都能看到他每天的那么一点点的进步，才是教育应该具有的情怀。这样点滴的进步，对孩子来说，也不是一蹴而就的，甚至需要他们付出很多艰辛的努力。好的教育，一定会用足够的时间，让孩子慢慢长大；一定会有足够的耐心，静等花开的声音；一定会坚信每个孩子都有学会的可能。要知道：迟开的花，一样鲜艳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没有经过长时间酝酿的文字，常常没有什么内在的东西，不耐看。就像煲汤，火候到了，才有滋味。心急火燎，只能清汤寡水。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如果你还没有找到属于你自己的句子，或者对别人的句子一知半解，那么还是让墙面空着比较好。因为与其让人窃笑，不如留给后来者书写。而教育中最好的句子，其实都应该写在每个孩子的身上。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“师者，所以传道授业解惑也。”为人师者，当讲则讲，讲必解惑，这是教师的天职。当讲不讲，是缺位，是失责。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“三个不讲”：学生已经懂得不讲，学生能自己读懂得不讲，讲了学生也不懂的暂时不讲。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最能体现一个人真性情的，往往不是冥思苦想后所做的长篇大论，而是闲来无事、有感而发的随笔小文。有人笑谈，写不出毕业论文的大学生，却能写出美妙动人的情书，盖因一个“情”字。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读书感悟：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薛法根，在我心中就如神一样的存在，可是他却不会像神一样，无法接近。自从我选择要走上教师之路，薛法根这个名字便如影随形。不论是大学时老师的声声入耳，亦或是工作时同事们的顶礼膜拜，这便促使着我去阅读了《做一个大写的教师》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初读宁静是美，便想到自己在曾经的磨课中，与师父之间的对话：总觉得在课堂上，没有学生发言，会很尴尬。而在师父的眼里，认为：课堂需要宁静。宁静的课堂是思考的课堂，宁静的课堂是让学生感悟的课堂，如果在课堂中，没有给孩子们足够的时间静下心来思考，那这样的课堂便是不完整的。正如薛法根老师所说：阅读需要学生个体的静心思考、潜心感悟，课堂教学就应该给予学生足够的时间，让学生在静静的阅读中酝酿出属于他们自己的思想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再读呼唤游戏精神，不论在语文、数学亦或是英语课堂上，游戏常常贯穿其中。例如现在我担任一年级的语文老师兼班主任，在语文课堂上，我常常用游戏来吸引学生的注意力，因此我深知游戏精神对于孩子们来说是多么的重要，但作为班主任，我却将这些抛之脑后，实属不该，在课间，为了孩子们的安全，我明令禁止孩子们不可在外追逐打闹，一次又一次的提醒与教育，便让孩子们渐渐地放弃了那份游戏时的快乐，在下课时也仅仅是待在教室里聊天亦或是看一些书籍，虽然安静、安全，却不是我想要的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后读教师的尊严，让我感受到了不一样的温暖。当今社会对于教师这个职业众说纷纭，但更多的是各种负面消息。如在安徽蚌埠五河小学一年级家长群发生了这样一件事：上午11时28分，家长王某在群里问张老师是否发放了语文试卷，等中午1时57分因没有等到老师的回复，便在群里破口大骂，该群的另一位老师看到信息便回复说张老师这个点可能在吃饭，于是王某二话没说来到学校，扯着张老师的衣服就是一巴掌，虽事后王某被拘留10日，但给这位年轻老师造成的阴影却是很难消除的，难道我们老师是能任人殴打吗？那至我们的尊严于何处？同样，还有一件令人心寒的新闻：高考结束后，班主任被家长暴打，只因在校期间管教了上课玩手机、在校谈恋爱的违纪的学生。当我们看到一个个尽职尽责的老师饱受苛责，有的只剩下无奈。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 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4AF6C6"/>
    <w:multiLevelType w:val="singleLevel"/>
    <w:tmpl w:val="C84AF6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86"/>
    <w:rsid w:val="000D5199"/>
    <w:rsid w:val="000F0086"/>
    <w:rsid w:val="008920F9"/>
    <w:rsid w:val="00DE1945"/>
    <w:rsid w:val="00E75309"/>
    <w:rsid w:val="00EB236F"/>
    <w:rsid w:val="2229059C"/>
    <w:rsid w:val="3BCE53DA"/>
    <w:rsid w:val="5FE1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页眉 字符"/>
    <w:basedOn w:val="3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552</Words>
  <Characters>553</Characters>
  <Lines>30</Lines>
  <Paragraphs>24</Paragraphs>
  <TotalTime>183</TotalTime>
  <ScaleCrop>false</ScaleCrop>
  <LinksUpToDate>false</LinksUpToDate>
  <CharactersWithSpaces>1081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2018-12-21T04:15:00Z</dcterms:created>
  <dc:creator>123</dc:creator>
  <cp:lastModifiedBy>USER</cp:lastModifiedBy>
  <dcterms:modified xsi:type="dcterms:W3CDTF">2018-12-24T13:40:27Z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