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76" w:rsidRDefault="00F76B76" w:rsidP="00F76B76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2018—2019学年度第一学期九（</w:t>
      </w:r>
      <w:r>
        <w:rPr>
          <w:rFonts w:ascii="宋体" w:hAnsi="宋体"/>
          <w:b/>
          <w:bCs/>
          <w:sz w:val="32"/>
          <w:szCs w:val="32"/>
        </w:rPr>
        <w:t>5</w:t>
      </w:r>
      <w:r>
        <w:rPr>
          <w:rFonts w:ascii="宋体" w:hAnsi="宋体" w:hint="eastAsia"/>
          <w:b/>
          <w:bCs/>
          <w:sz w:val="32"/>
          <w:szCs w:val="32"/>
        </w:rPr>
        <w:t>）班班主任工作计划</w:t>
      </w:r>
    </w:p>
    <w:p w:rsidR="00F76B76" w:rsidRPr="00F76B76" w:rsidRDefault="00F76B76" w:rsidP="00F76B76">
      <w:pPr>
        <w:spacing w:line="360" w:lineRule="auto"/>
        <w:jc w:val="center"/>
        <w:rPr>
          <w:rFonts w:asciiTheme="minorEastAsia" w:hAnsiTheme="minorEastAsia" w:hint="eastAsia"/>
          <w:color w:val="000000"/>
          <w:sz w:val="24"/>
          <w:szCs w:val="24"/>
        </w:rPr>
      </w:pPr>
      <w:r w:rsidRPr="00F76B7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常州市河海中学</w:t>
      </w:r>
      <w:r w:rsidRPr="00F76B76">
        <w:rPr>
          <w:rFonts w:asciiTheme="minorEastAsia" w:hAnsiTheme="minorEastAsia" w:hint="eastAsia"/>
          <w:sz w:val="24"/>
          <w:szCs w:val="24"/>
        </w:rPr>
        <w:t xml:space="preserve"> </w:t>
      </w:r>
      <w:r w:rsidRPr="00F76B76">
        <w:rPr>
          <w:rFonts w:asciiTheme="minorEastAsia" w:hAnsiTheme="minorEastAsia"/>
          <w:sz w:val="24"/>
          <w:szCs w:val="24"/>
        </w:rPr>
        <w:t xml:space="preserve"> </w:t>
      </w:r>
      <w:r w:rsidRPr="00F76B76">
        <w:rPr>
          <w:rFonts w:asciiTheme="minorEastAsia" w:hAnsiTheme="minorEastAsia" w:hint="eastAsia"/>
          <w:sz w:val="24"/>
          <w:szCs w:val="24"/>
        </w:rPr>
        <w:t>巢丽娟</w:t>
      </w:r>
    </w:p>
    <w:p w:rsidR="00604454" w:rsidRPr="00F76B76" w:rsidRDefault="00F76B76" w:rsidP="00F76B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04454" w:rsidRPr="00F76B76">
        <w:rPr>
          <w:rFonts w:asciiTheme="minorEastAsia" w:hAnsiTheme="minorEastAsia" w:hint="eastAsia"/>
          <w:sz w:val="24"/>
          <w:szCs w:val="24"/>
        </w:rPr>
        <w:t>(一)、指导思想</w:t>
      </w:r>
    </w:p>
    <w:p w:rsidR="00604454" w:rsidRPr="00F76B76" w:rsidRDefault="00F76B76" w:rsidP="00F76B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04454" w:rsidRPr="00F76B76">
        <w:rPr>
          <w:rFonts w:asciiTheme="minorEastAsia" w:hAnsiTheme="minorEastAsia" w:hint="eastAsia"/>
          <w:sz w:val="24"/>
          <w:szCs w:val="24"/>
        </w:rPr>
        <w:t>结合学校本学年的德育工作计划和初三年级的特殊性，在初三的第一学期，班级将继续强化学生日常行为规范的培养、学生思想品德教育和集体意识教育、班风学风建设等方面,加大教育管理力度，从日常学习生活的每一点小事抓起，以保证本年度工作的顺利进行。</w:t>
      </w:r>
    </w:p>
    <w:p w:rsidR="00604454" w:rsidRPr="00F76B76" w:rsidRDefault="00F76B76" w:rsidP="00F76B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04454" w:rsidRPr="00F76B76">
        <w:rPr>
          <w:rFonts w:asciiTheme="minorEastAsia" w:hAnsiTheme="minorEastAsia" w:hint="eastAsia"/>
          <w:sz w:val="24"/>
          <w:szCs w:val="24"/>
        </w:rPr>
        <w:t>在班级中充分依靠学生，组织学生，调动他们的积极性、创造性，创建一个和谐班集体，提高学生各方面的素质、特长，为学生的发展和健康成长创造良好的环境氛围。</w:t>
      </w:r>
    </w:p>
    <w:p w:rsidR="00604454" w:rsidRPr="00F76B76" w:rsidRDefault="00F76B76" w:rsidP="00F76B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04454" w:rsidRPr="00F76B76">
        <w:rPr>
          <w:rFonts w:asciiTheme="minorEastAsia" w:hAnsiTheme="minorEastAsia" w:hint="eastAsia"/>
          <w:sz w:val="24"/>
          <w:szCs w:val="24"/>
        </w:rPr>
        <w:t>(二)、工作目标</w:t>
      </w:r>
    </w:p>
    <w:p w:rsidR="00604454" w:rsidRPr="00F76B76" w:rsidRDefault="00F76B76" w:rsidP="00F76B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04454" w:rsidRPr="00F76B76">
        <w:rPr>
          <w:rFonts w:asciiTheme="minorEastAsia" w:hAnsiTheme="minorEastAsia" w:hint="eastAsia"/>
          <w:sz w:val="24"/>
          <w:szCs w:val="24"/>
        </w:rPr>
        <w:t>1、认真执行学校的各项规章</w:t>
      </w:r>
      <w:r w:rsidR="00604454" w:rsidRPr="00F76B76">
        <w:rPr>
          <w:rFonts w:asciiTheme="minorEastAsia" w:hAnsiTheme="minorEastAsia" w:hint="eastAsia"/>
          <w:sz w:val="24"/>
          <w:szCs w:val="24"/>
          <w:u w:val="single"/>
        </w:rPr>
        <w:t>制度</w:t>
      </w:r>
      <w:r w:rsidR="00604454" w:rsidRPr="00F76B76">
        <w:rPr>
          <w:rFonts w:asciiTheme="minorEastAsia" w:hAnsiTheme="minorEastAsia" w:hint="eastAsia"/>
          <w:sz w:val="24"/>
          <w:szCs w:val="24"/>
        </w:rPr>
        <w:t>,严格要求学生,为提高学习成绩打下坚实的基础。</w:t>
      </w:r>
    </w:p>
    <w:p w:rsidR="00604454" w:rsidRPr="00F76B76" w:rsidRDefault="00F76B76" w:rsidP="00F76B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04454" w:rsidRPr="00F76B76">
        <w:rPr>
          <w:rFonts w:asciiTheme="minorEastAsia" w:hAnsiTheme="minorEastAsia" w:hint="eastAsia"/>
          <w:sz w:val="24"/>
          <w:szCs w:val="24"/>
        </w:rPr>
        <w:t>2、全面了解学生,努力帮助学生克服学习和生活上的困难,学会学习，提高学习效率。</w:t>
      </w:r>
    </w:p>
    <w:p w:rsidR="00604454" w:rsidRPr="00F76B76" w:rsidRDefault="00F76B76" w:rsidP="00F76B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04454" w:rsidRPr="00F76B76">
        <w:rPr>
          <w:rFonts w:asciiTheme="minorEastAsia" w:hAnsiTheme="minorEastAsia" w:hint="eastAsia"/>
          <w:sz w:val="24"/>
          <w:szCs w:val="24"/>
        </w:rPr>
        <w:t>3、积极调动学生学习的积极性和培养良好的竞争意识,努力形成扎实,竞争,拼搏,进取的学习风气,全面提高学生的素质。</w:t>
      </w:r>
    </w:p>
    <w:p w:rsidR="00604454" w:rsidRPr="00F76B76" w:rsidRDefault="00F76B76" w:rsidP="00F76B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04454" w:rsidRPr="00F76B76">
        <w:rPr>
          <w:rFonts w:asciiTheme="minorEastAsia" w:hAnsiTheme="minorEastAsia" w:hint="eastAsia"/>
          <w:sz w:val="24"/>
          <w:szCs w:val="24"/>
        </w:rPr>
        <w:t>4、协调各科学习安排，平衡各科的发展，帮助学生全面提高成绩。</w:t>
      </w:r>
    </w:p>
    <w:p w:rsidR="00604454" w:rsidRPr="00F76B76" w:rsidRDefault="00F76B76" w:rsidP="00F76B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04454" w:rsidRPr="00F76B76">
        <w:rPr>
          <w:rFonts w:asciiTheme="minorEastAsia" w:hAnsiTheme="minorEastAsia" w:hint="eastAsia"/>
          <w:sz w:val="24"/>
          <w:szCs w:val="24"/>
        </w:rPr>
        <w:t>5、使得每位学生的心理都能健康发展，以平常心去对待生活中的人和事。</w:t>
      </w:r>
    </w:p>
    <w:p w:rsidR="00604454" w:rsidRPr="00F76B76" w:rsidRDefault="00F76B76" w:rsidP="00F76B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04454" w:rsidRPr="00F76B76">
        <w:rPr>
          <w:rFonts w:asciiTheme="minorEastAsia" w:hAnsiTheme="minorEastAsia" w:hint="eastAsia"/>
          <w:sz w:val="24"/>
          <w:szCs w:val="24"/>
        </w:rPr>
        <w:t>(三)、工作要点</w:t>
      </w:r>
    </w:p>
    <w:p w:rsidR="00604454" w:rsidRPr="00F76B76" w:rsidRDefault="00F76B76" w:rsidP="00F76B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04454" w:rsidRPr="00F76B76">
        <w:rPr>
          <w:rFonts w:asciiTheme="minorEastAsia" w:hAnsiTheme="minorEastAsia" w:hint="eastAsia"/>
          <w:sz w:val="24"/>
          <w:szCs w:val="24"/>
        </w:rPr>
        <w:t>1、加强班级建设。制定班规，强化学生的守时、守纪和责任意识，重点在教室肃静方面严抓严管，为创建一个良好的备考环境打下基础。制定班级公约、班级奋斗目标，班级</w:t>
      </w:r>
      <w:r w:rsidR="00604454" w:rsidRPr="00F76B76">
        <w:rPr>
          <w:rFonts w:asciiTheme="minorEastAsia" w:hAnsiTheme="minorEastAsia" w:hint="eastAsia"/>
          <w:sz w:val="24"/>
          <w:szCs w:val="24"/>
          <w:u w:val="single"/>
        </w:rPr>
        <w:t>口号</w:t>
      </w:r>
      <w:r w:rsidR="00604454" w:rsidRPr="00F76B76">
        <w:rPr>
          <w:rFonts w:asciiTheme="minorEastAsia" w:hAnsiTheme="minorEastAsia" w:hint="eastAsia"/>
          <w:sz w:val="24"/>
          <w:szCs w:val="24"/>
        </w:rPr>
        <w:t>。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 w:rsidR="00604454" w:rsidRPr="00F76B76" w:rsidRDefault="00F76B76" w:rsidP="00F76B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04454" w:rsidRPr="00F76B76">
        <w:rPr>
          <w:rFonts w:asciiTheme="minorEastAsia" w:hAnsiTheme="minorEastAsia" w:hint="eastAsia"/>
          <w:sz w:val="24"/>
          <w:szCs w:val="24"/>
        </w:rPr>
        <w:t>2、加强规范训练，即让学生养成：一丝不苟的学习态度。让学生每页书都要认认真真地读，每节课都要认认真真地听，每道题都要认认真真地做，每个错题要认认真真地改。结合月考，指导每位学生确立月奋斗目标，并制定</w:t>
      </w:r>
      <w:r w:rsidR="00604454" w:rsidRPr="00F76B76">
        <w:rPr>
          <w:rFonts w:asciiTheme="minorEastAsia" w:hAnsiTheme="minorEastAsia" w:hint="eastAsia"/>
          <w:sz w:val="24"/>
          <w:szCs w:val="24"/>
          <w:u w:val="single"/>
        </w:rPr>
        <w:t>学习计划</w:t>
      </w:r>
      <w:r w:rsidR="00604454" w:rsidRPr="00F76B76">
        <w:rPr>
          <w:rFonts w:asciiTheme="minorEastAsia" w:hAnsiTheme="minorEastAsia" w:hint="eastAsia"/>
          <w:sz w:val="24"/>
          <w:szCs w:val="24"/>
        </w:rPr>
        <w:t>。通过经常检查学生的作业、笔记、课堂纪律和考</w:t>
      </w:r>
      <w:bookmarkStart w:id="0" w:name="_GoBack"/>
      <w:bookmarkEnd w:id="0"/>
      <w:r w:rsidR="00604454" w:rsidRPr="00F76B76">
        <w:rPr>
          <w:rFonts w:asciiTheme="minorEastAsia" w:hAnsiTheme="minorEastAsia" w:hint="eastAsia"/>
          <w:sz w:val="24"/>
          <w:szCs w:val="24"/>
        </w:rPr>
        <w:t>试情况，及时了解学生的学习情况;通过个别教育和榜样引导相结合的方法，培养学生良好学习习惯。</w:t>
      </w:r>
    </w:p>
    <w:p w:rsidR="00604454" w:rsidRPr="00F76B76" w:rsidRDefault="00F76B76" w:rsidP="00F76B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04454" w:rsidRPr="00F76B76">
        <w:rPr>
          <w:rFonts w:asciiTheme="minorEastAsia" w:hAnsiTheme="minorEastAsia" w:hint="eastAsia"/>
          <w:sz w:val="24"/>
          <w:szCs w:val="24"/>
        </w:rPr>
        <w:t>3、根据学校德育工作和年级组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会、校园文化活动、社会实践活动等。</w:t>
      </w:r>
    </w:p>
    <w:p w:rsidR="00604454" w:rsidRPr="00F76B76" w:rsidRDefault="00F76B76" w:rsidP="00F76B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    </w:t>
      </w:r>
      <w:r w:rsidR="00604454" w:rsidRPr="00F76B76">
        <w:rPr>
          <w:rFonts w:asciiTheme="minorEastAsia" w:hAnsiTheme="minorEastAsia" w:hint="eastAsia"/>
          <w:sz w:val="24"/>
          <w:szCs w:val="24"/>
        </w:rPr>
        <w:t>4、指导培养干部。定期召开班干部会议，培养班干部的服务意识、管理意识和奉献精神，激发其工作热情，提高其工作水平，促使其更好的发挥班级工作中的核心作用，当好班主任的得力助手。分工明确、各负其责，对班内的各项事务明确到位、分配到人。</w:t>
      </w:r>
    </w:p>
    <w:p w:rsidR="00604454" w:rsidRPr="00F76B76" w:rsidRDefault="00F76B76" w:rsidP="00F76B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04454" w:rsidRPr="00F76B76">
        <w:rPr>
          <w:rFonts w:asciiTheme="minorEastAsia" w:hAnsiTheme="minorEastAsia" w:hint="eastAsia"/>
          <w:sz w:val="24"/>
          <w:szCs w:val="24"/>
        </w:rPr>
        <w:t>5、利用好班级晨会的时间，设计不同阶段的演讲主题，“感受初三”、“爱上初三”、“赢得初三”等，既给学生吐露心声的机会，又在班级形成一个良好的备考舆论氛围，起到学生自我教育的作用。</w:t>
      </w:r>
    </w:p>
    <w:p w:rsidR="00604454" w:rsidRPr="00F76B76" w:rsidRDefault="00F76B76" w:rsidP="00F76B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04454" w:rsidRPr="00F76B76">
        <w:rPr>
          <w:rFonts w:asciiTheme="minorEastAsia" w:hAnsiTheme="minorEastAsia" w:hint="eastAsia"/>
          <w:sz w:val="24"/>
          <w:szCs w:val="24"/>
        </w:rPr>
        <w:t>6、协助各课任教师做好班级及学生思想工作。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促进班级整体水平的提高，让学生“合作”中学习，在“竞争”中提高。</w:t>
      </w:r>
    </w:p>
    <w:p w:rsidR="00C205A7" w:rsidRPr="00F76B76" w:rsidRDefault="00F76B76" w:rsidP="00F76B7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04454" w:rsidRPr="00F76B76">
        <w:rPr>
          <w:rFonts w:asciiTheme="minorEastAsia" w:hAnsiTheme="minorEastAsia" w:hint="eastAsia"/>
          <w:sz w:val="24"/>
          <w:szCs w:val="24"/>
        </w:rPr>
        <w:t>7、加强家校联系，与家长联手给孩子一个美好的明天。对重点学生应保持经常性的家校联系;定期召开家长会，充分发挥家庭教育这个重要力量，做好学生思想工作。结合期中、期末考试成绩，开好每次的家长会。针对学生的现状，与家长共同探讨解决问题的方法，并对下一步工作做好安排</w:t>
      </w:r>
      <w:r w:rsidR="001029D4" w:rsidRPr="00F76B76">
        <w:rPr>
          <w:rFonts w:asciiTheme="minorEastAsia" w:hAnsiTheme="minorEastAsia" w:hint="eastAsia"/>
          <w:sz w:val="24"/>
          <w:szCs w:val="24"/>
        </w:rPr>
        <w:t>。</w:t>
      </w:r>
    </w:p>
    <w:sectPr w:rsidR="00C205A7" w:rsidRPr="00F76B76" w:rsidSect="00F76B7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5A7" w:rsidRDefault="00C205A7" w:rsidP="00604454">
      <w:r>
        <w:separator/>
      </w:r>
    </w:p>
  </w:endnote>
  <w:endnote w:type="continuationSeparator" w:id="0">
    <w:p w:rsidR="00C205A7" w:rsidRDefault="00C205A7" w:rsidP="0060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5A7" w:rsidRDefault="00C205A7" w:rsidP="00604454">
      <w:r>
        <w:separator/>
      </w:r>
    </w:p>
  </w:footnote>
  <w:footnote w:type="continuationSeparator" w:id="0">
    <w:p w:rsidR="00C205A7" w:rsidRDefault="00C205A7" w:rsidP="00604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454"/>
    <w:rsid w:val="001029D4"/>
    <w:rsid w:val="00604454"/>
    <w:rsid w:val="00C205A7"/>
    <w:rsid w:val="00F7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A6BCD4A-2A9C-4758-946F-8E0DD909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4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454"/>
    <w:rPr>
      <w:sz w:val="18"/>
      <w:szCs w:val="18"/>
    </w:rPr>
  </w:style>
  <w:style w:type="character" w:styleId="a5">
    <w:name w:val="Hyperlink"/>
    <w:basedOn w:val="a0"/>
    <w:uiPriority w:val="99"/>
    <w:unhideWhenUsed/>
    <w:rsid w:val="00604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化学超男孩</dc:creator>
  <cp:keywords/>
  <dc:description/>
  <cp:lastModifiedBy>Sky</cp:lastModifiedBy>
  <cp:revision>4</cp:revision>
  <dcterms:created xsi:type="dcterms:W3CDTF">2018-09-10T07:58:00Z</dcterms:created>
  <dcterms:modified xsi:type="dcterms:W3CDTF">2018-12-20T13:51:00Z</dcterms:modified>
</cp:coreProperties>
</file>