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66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40"/>
        <w:gridCol w:w="1065"/>
        <w:gridCol w:w="1245"/>
        <w:gridCol w:w="154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观察对象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班部分幼儿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观察课题内容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民间游戏：老鹰捉小鸡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观察者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李诗婷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过程实录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即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(精彩片段——指向幼儿)</w:t>
            </w:r>
          </w:p>
          <w:p>
            <w:pPr>
              <w:jc w:val="center"/>
            </w:pPr>
            <w:r>
              <w:rPr>
                <w:rFonts w:hint="eastAsia"/>
              </w:rPr>
              <w:t>（可附照片）</w:t>
            </w:r>
          </w:p>
        </w:tc>
        <w:tc>
          <w:tcPr>
            <w:tcW w:w="7351" w:type="dxa"/>
            <w:gridSpan w:val="5"/>
            <w:shd w:val="clear" w:color="auto" w:fill="auto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片段一：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4009390" cy="3103245"/>
                  <wp:effectExtent l="0" t="0" r="3810" b="8255"/>
                  <wp:docPr id="1" name="图片 1" descr="IMG_20181220_151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181220_1517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390" cy="310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玩老鹰捉小鸡的游戏时，先由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蒋老师</w:t>
            </w:r>
            <w:r>
              <w:rPr>
                <w:rFonts w:hint="eastAsia" w:ascii="宋体" w:hAnsi="宋体" w:cs="宋体"/>
                <w:kern w:val="0"/>
                <w:sz w:val="24"/>
              </w:rPr>
              <w:t>扮“老鹰”，我扮“鸡妈妈”，其余幼儿扮小鸡。游戏开始了，孩子们立刻躲到鸡妈妈身后，鸡妈妈张开翅膀拦住老鹰，左挡右挡，不让老鹰捉住自己的孩子，老鹰跑动去抓小鸡，鸡宝宝跟在妈妈身后躲闪跑，游戏刚开始时，由于队伍很长，前面的鸡妈妈挪动一点距离，后面的小鸡就跟不上，掉队的小鸡被老鹰捉住了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在游戏时有一名幼儿不小心摔倒了，由于孩子们都是一个人拉着一个人的衣服，一下子就有四、五名</w:t>
            </w:r>
            <w:r>
              <w:rPr>
                <w:rFonts w:hint="eastAsia" w:ascii="宋体" w:hAnsi="宋体" w:cs="宋体"/>
                <w:kern w:val="0"/>
                <w:sz w:val="24"/>
              </w:rPr>
              <w:t>幼儿摔倒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我立刻停止了游戏，</w:t>
            </w:r>
            <w:r>
              <w:rPr>
                <w:rFonts w:hint="eastAsia" w:ascii="宋体" w:hAnsi="宋体" w:cs="宋体"/>
                <w:kern w:val="0"/>
                <w:sz w:val="24"/>
              </w:rPr>
              <w:t>赶紧把孩子们扶起来，我思考着怎样在快乐的游戏时能避免孩子被摔倒呢？于是我们分两组来进行。一部分先玩，一部分幼儿加油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2153920" cy="2134870"/>
                  <wp:effectExtent l="0" t="0" r="5080" b="11430"/>
                  <wp:docPr id="4" name="图片 4" descr="IMG_20181220_151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181220_1519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20" cy="213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2186305" cy="2156460"/>
                  <wp:effectExtent l="0" t="0" r="10795" b="2540"/>
                  <wp:docPr id="3" name="图片 3" descr="IMG_20181220_15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181220_152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片段二：等到游戏熟练后，我们请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黄泽一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扮演“老鹰”，游戏继续开始，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孩子们玩得非常开心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活动过程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观察分析</w:t>
            </w:r>
          </w:p>
          <w:p>
            <w:pPr>
              <w:jc w:val="center"/>
            </w:pPr>
            <w:r>
              <w:rPr>
                <w:rFonts w:hint="eastAsia"/>
              </w:rPr>
              <w:t>（重点指向语言、艺术、行为方面的发展）</w:t>
            </w:r>
          </w:p>
        </w:tc>
        <w:tc>
          <w:tcPr>
            <w:tcW w:w="7351" w:type="dxa"/>
            <w:gridSpan w:val="5"/>
            <w:shd w:val="clear" w:color="auto" w:fill="auto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在游戏时我将幼儿分为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kern w:val="0"/>
                <w:sz w:val="24"/>
              </w:rPr>
              <w:t>组，这样在玩时人数适中，同时在游戏中，我将小鸡躲闪游戏进行小小的改动，比如老鹰捉小鸡时，小鸡左躲右闪，幼儿容易摔倒，改成在躲闪中当老鹰即将要抓住小鸡时，可就地蹲下，手不能松开，这样既躲开了老鹰袭击，又不会使孩子们摔倒。当孩子们又一次玩游戏时，我发现孩子们既能躲闪保护自己，又能在短暂蹲下休息时补充体力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改进措施</w:t>
            </w:r>
          </w:p>
        </w:tc>
        <w:tc>
          <w:tcPr>
            <w:tcW w:w="7351" w:type="dxa"/>
            <w:gridSpan w:val="5"/>
            <w:shd w:val="clear" w:color="auto" w:fill="auto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可以制作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老鹰和鸡妈妈</w:t>
            </w:r>
            <w:r>
              <w:rPr>
                <w:rFonts w:hint="eastAsia" w:ascii="宋体" w:hAnsi="宋体" w:cs="宋体"/>
                <w:kern w:val="0"/>
                <w:sz w:val="24"/>
              </w:rPr>
              <w:t>的头饰，让幼儿更加有代入感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下一次可以让幼儿尝试做鸡妈妈，保护小鸡。</w:t>
            </w: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50FD"/>
    <w:multiLevelType w:val="multilevel"/>
    <w:tmpl w:val="251250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2455"/>
    <w:rsid w:val="39B62455"/>
    <w:rsid w:val="5EA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2018-12-20T05:20:00Z</dcterms:created>
  <dc:creator>漾</dc:creator>
  <cp:lastModifiedBy>Elizabeth！！</cp:lastModifiedBy>
  <dcterms:modified xsi:type="dcterms:W3CDTF">2018-12-20T09:09:40Z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