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776" w:rsidRDefault="00862974">
      <w:pPr>
        <w:pStyle w:val="a6"/>
        <w:shd w:val="clear" w:color="auto" w:fill="FFFFFF"/>
        <w:spacing w:line="420" w:lineRule="atLeast"/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关于组织2</w:t>
      </w:r>
      <w:r>
        <w:rPr>
          <w:rFonts w:ascii="黑体" w:eastAsia="黑体" w:hAnsi="黑体"/>
          <w:color w:val="333333"/>
          <w:sz w:val="32"/>
          <w:szCs w:val="32"/>
        </w:rPr>
        <w:t>018</w:t>
      </w:r>
      <w:r>
        <w:rPr>
          <w:rFonts w:ascii="黑体" w:eastAsia="黑体" w:hAnsi="黑体" w:hint="eastAsia"/>
          <w:color w:val="333333"/>
          <w:sz w:val="32"/>
          <w:szCs w:val="32"/>
        </w:rPr>
        <w:t>年</w:t>
      </w:r>
      <w:r>
        <w:rPr>
          <w:rFonts w:ascii="黑体" w:eastAsia="黑体" w:hAnsi="黑体"/>
          <w:color w:val="333333"/>
          <w:sz w:val="32"/>
          <w:szCs w:val="32"/>
        </w:rPr>
        <w:t>常州市中小学音乐教师</w:t>
      </w:r>
      <w:r>
        <w:rPr>
          <w:rFonts w:ascii="黑体" w:eastAsia="黑体" w:hAnsi="黑体" w:hint="eastAsia"/>
          <w:color w:val="333333"/>
          <w:sz w:val="32"/>
          <w:szCs w:val="32"/>
        </w:rPr>
        <w:t>参加“民乐</w:t>
      </w:r>
      <w:r>
        <w:rPr>
          <w:rFonts w:ascii="黑体" w:eastAsia="黑体" w:hAnsi="黑体"/>
          <w:color w:val="333333"/>
          <w:sz w:val="32"/>
          <w:szCs w:val="32"/>
        </w:rPr>
        <w:t>赏析</w:t>
      </w:r>
      <w:r>
        <w:rPr>
          <w:rFonts w:ascii="黑体" w:eastAsia="黑体" w:hAnsi="黑体" w:hint="eastAsia"/>
          <w:color w:val="333333"/>
          <w:sz w:val="32"/>
          <w:szCs w:val="32"/>
        </w:rPr>
        <w:t>及</w:t>
      </w:r>
      <w:r>
        <w:rPr>
          <w:rFonts w:ascii="黑体" w:eastAsia="黑体" w:hAnsi="黑体"/>
          <w:color w:val="333333"/>
          <w:sz w:val="32"/>
          <w:szCs w:val="32"/>
        </w:rPr>
        <w:t>名师讲座</w:t>
      </w:r>
      <w:r>
        <w:rPr>
          <w:rFonts w:ascii="黑体" w:eastAsia="黑体" w:hAnsi="黑体" w:hint="eastAsia"/>
          <w:color w:val="333333"/>
          <w:sz w:val="32"/>
          <w:szCs w:val="32"/>
        </w:rPr>
        <w:t>活动”的通知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各辖市（区）教师发展中心：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为了提高学校</w:t>
      </w:r>
      <w:r>
        <w:rPr>
          <w:color w:val="333333"/>
          <w:sz w:val="21"/>
          <w:szCs w:val="21"/>
        </w:rPr>
        <w:t>音乐教师的</w:t>
      </w:r>
      <w:r>
        <w:rPr>
          <w:rFonts w:hint="eastAsia"/>
          <w:color w:val="333333"/>
          <w:sz w:val="21"/>
          <w:szCs w:val="21"/>
        </w:rPr>
        <w:t>民族器乐的传承及</w:t>
      </w:r>
      <w:r>
        <w:rPr>
          <w:color w:val="333333"/>
          <w:sz w:val="21"/>
          <w:szCs w:val="21"/>
        </w:rPr>
        <w:t>鉴赏</w:t>
      </w:r>
      <w:r>
        <w:rPr>
          <w:rFonts w:hint="eastAsia"/>
          <w:color w:val="333333"/>
          <w:sz w:val="21"/>
          <w:szCs w:val="21"/>
        </w:rPr>
        <w:t>能力，</w:t>
      </w:r>
      <w:r>
        <w:rPr>
          <w:color w:val="333333"/>
          <w:sz w:val="21"/>
          <w:szCs w:val="21"/>
        </w:rPr>
        <w:t>促进教师</w:t>
      </w:r>
      <w:r>
        <w:rPr>
          <w:rFonts w:hint="eastAsia"/>
          <w:color w:val="333333"/>
          <w:sz w:val="21"/>
          <w:szCs w:val="21"/>
        </w:rPr>
        <w:t>专业的</w:t>
      </w:r>
      <w:r>
        <w:rPr>
          <w:color w:val="333333"/>
          <w:sz w:val="21"/>
          <w:szCs w:val="21"/>
        </w:rPr>
        <w:t>全面</w:t>
      </w:r>
      <w:r>
        <w:rPr>
          <w:rFonts w:hint="eastAsia"/>
          <w:color w:val="333333"/>
          <w:sz w:val="21"/>
          <w:szCs w:val="21"/>
        </w:rPr>
        <w:t>发展</w:t>
      </w:r>
      <w:r>
        <w:rPr>
          <w:color w:val="333333"/>
          <w:sz w:val="21"/>
          <w:szCs w:val="21"/>
        </w:rPr>
        <w:t>，</w:t>
      </w:r>
      <w:r>
        <w:rPr>
          <w:rFonts w:hint="eastAsia"/>
          <w:color w:val="333333"/>
          <w:sz w:val="21"/>
          <w:szCs w:val="21"/>
        </w:rPr>
        <w:t>充分</w:t>
      </w:r>
      <w:r>
        <w:rPr>
          <w:color w:val="333333"/>
          <w:sz w:val="21"/>
          <w:szCs w:val="21"/>
        </w:rPr>
        <w:t>发挥名家名师的</w:t>
      </w:r>
      <w:r>
        <w:rPr>
          <w:rFonts w:hint="eastAsia"/>
          <w:color w:val="333333"/>
          <w:sz w:val="21"/>
          <w:szCs w:val="21"/>
        </w:rPr>
        <w:t>学术</w:t>
      </w:r>
      <w:r>
        <w:rPr>
          <w:color w:val="333333"/>
          <w:sz w:val="21"/>
          <w:szCs w:val="21"/>
        </w:rPr>
        <w:t>引领作用</w:t>
      </w:r>
      <w:r>
        <w:rPr>
          <w:rFonts w:hint="eastAsia"/>
          <w:color w:val="333333"/>
          <w:sz w:val="21"/>
          <w:szCs w:val="21"/>
        </w:rPr>
        <w:t>，经研究，定于2018年11月24日在</w:t>
      </w:r>
      <w:r>
        <w:rPr>
          <w:color w:val="333333"/>
          <w:sz w:val="21"/>
          <w:szCs w:val="21"/>
        </w:rPr>
        <w:t>常州市</w:t>
      </w:r>
      <w:r>
        <w:rPr>
          <w:rFonts w:hint="eastAsia"/>
          <w:color w:val="333333"/>
          <w:sz w:val="21"/>
          <w:szCs w:val="21"/>
        </w:rPr>
        <w:t>保利</w:t>
      </w:r>
      <w:r>
        <w:rPr>
          <w:color w:val="333333"/>
          <w:sz w:val="21"/>
          <w:szCs w:val="21"/>
        </w:rPr>
        <w:t>剧院</w:t>
      </w:r>
      <w:r>
        <w:rPr>
          <w:rFonts w:hint="eastAsia"/>
          <w:color w:val="333333"/>
          <w:sz w:val="21"/>
          <w:szCs w:val="21"/>
        </w:rPr>
        <w:t>大剧场</w:t>
      </w:r>
      <w:r>
        <w:rPr>
          <w:color w:val="333333"/>
          <w:sz w:val="21"/>
          <w:szCs w:val="21"/>
        </w:rPr>
        <w:t>举办</w:t>
      </w:r>
      <w:r>
        <w:rPr>
          <w:rFonts w:hint="eastAsia"/>
          <w:color w:val="333333"/>
          <w:sz w:val="21"/>
          <w:szCs w:val="21"/>
        </w:rPr>
        <w:t>关于“中国民族音乐文化传承与实践专题活动之名师讲座活动”，届时</w:t>
      </w:r>
      <w:r>
        <w:rPr>
          <w:color w:val="333333"/>
          <w:sz w:val="21"/>
          <w:szCs w:val="21"/>
        </w:rPr>
        <w:t>将邀请</w:t>
      </w:r>
      <w:r>
        <w:rPr>
          <w:rFonts w:hint="eastAsia"/>
          <w:color w:val="333333"/>
          <w:sz w:val="21"/>
          <w:szCs w:val="21"/>
        </w:rPr>
        <w:t>国家著名古筝演奏家任洁教授进行</w:t>
      </w:r>
      <w:r>
        <w:rPr>
          <w:color w:val="333333"/>
          <w:sz w:val="21"/>
          <w:szCs w:val="21"/>
        </w:rPr>
        <w:t>现场讲学和研讨</w:t>
      </w:r>
      <w:r>
        <w:rPr>
          <w:rFonts w:hint="eastAsia"/>
          <w:color w:val="333333"/>
          <w:sz w:val="21"/>
          <w:szCs w:val="21"/>
        </w:rPr>
        <w:t>。现将有关活动事项通知如下：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一、活动时间与地点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150" w:firstLine="315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1、时间：2018年11月24</w:t>
      </w:r>
      <w:r w:rsidR="00136035">
        <w:rPr>
          <w:rFonts w:hint="eastAsia"/>
          <w:color w:val="333333"/>
          <w:sz w:val="21"/>
          <w:szCs w:val="21"/>
        </w:rPr>
        <w:t>日（周六）上</w:t>
      </w:r>
      <w:r>
        <w:rPr>
          <w:rFonts w:hint="eastAsia"/>
          <w:color w:val="333333"/>
          <w:sz w:val="21"/>
          <w:szCs w:val="21"/>
        </w:rPr>
        <w:t>午</w:t>
      </w:r>
      <w:r w:rsidR="00136035"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点50前报到。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  </w:t>
      </w:r>
      <w:r>
        <w:rPr>
          <w:rFonts w:hint="eastAsia"/>
          <w:color w:val="333333"/>
          <w:sz w:val="21"/>
          <w:szCs w:val="21"/>
        </w:rPr>
        <w:t>2、地点：常州市保利剧院大剧场。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二、与会代表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  </w:t>
      </w:r>
      <w:r>
        <w:rPr>
          <w:rFonts w:hint="eastAsia"/>
          <w:color w:val="333333"/>
          <w:sz w:val="21"/>
          <w:szCs w:val="21"/>
        </w:rPr>
        <w:t>1、各辖市（区）教研员、常州市中小学</w:t>
      </w:r>
      <w:r>
        <w:rPr>
          <w:color w:val="333333"/>
          <w:sz w:val="21"/>
          <w:szCs w:val="21"/>
        </w:rPr>
        <w:t>音乐</w:t>
      </w:r>
      <w:r>
        <w:rPr>
          <w:rFonts w:hint="eastAsia"/>
          <w:color w:val="333333"/>
          <w:sz w:val="21"/>
          <w:szCs w:val="21"/>
        </w:rPr>
        <w:t>兼职教研员。</w:t>
      </w:r>
    </w:p>
    <w:p w:rsidR="00A44776" w:rsidRDefault="008629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80" w:lineRule="auto"/>
        <w:ind w:left="630" w:hangingChars="300" w:hanging="63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</w:t>
      </w:r>
      <w:r>
        <w:rPr>
          <w:rFonts w:hint="eastAsia"/>
          <w:color w:val="333333"/>
          <w:sz w:val="21"/>
          <w:szCs w:val="21"/>
        </w:rPr>
        <w:t>2、中小学音乐骨干教师：金坛、溧阳、</w:t>
      </w:r>
      <w:r w:rsidRPr="00862974">
        <w:rPr>
          <w:rFonts w:hint="eastAsia"/>
          <w:color w:val="333333"/>
          <w:sz w:val="21"/>
          <w:szCs w:val="21"/>
        </w:rPr>
        <w:t>钟楼、天宁、武进、新北</w:t>
      </w:r>
      <w:r>
        <w:rPr>
          <w:rFonts w:hint="eastAsia"/>
          <w:color w:val="333333"/>
          <w:sz w:val="21"/>
          <w:szCs w:val="21"/>
        </w:rPr>
        <w:t>区</w:t>
      </w:r>
      <w:r w:rsidR="00BF30EB">
        <w:rPr>
          <w:rFonts w:hint="eastAsia"/>
          <w:color w:val="333333"/>
          <w:sz w:val="21"/>
          <w:szCs w:val="21"/>
        </w:rPr>
        <w:t>各</w:t>
      </w:r>
      <w:r>
        <w:rPr>
          <w:color w:val="333333"/>
          <w:sz w:val="21"/>
          <w:szCs w:val="21"/>
        </w:rPr>
        <w:t>40</w:t>
      </w:r>
      <w:r>
        <w:rPr>
          <w:rFonts w:hint="eastAsia"/>
          <w:color w:val="333333"/>
          <w:sz w:val="21"/>
          <w:szCs w:val="21"/>
        </w:rPr>
        <w:t>人，局属初、高中音乐教师。</w:t>
      </w:r>
    </w:p>
    <w:p w:rsidR="00A44776" w:rsidRDefault="00862974">
      <w:pPr>
        <w:pStyle w:val="a6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活动内容</w:t>
      </w:r>
    </w:p>
    <w:p w:rsidR="00A44776" w:rsidRDefault="00862974">
      <w:pPr>
        <w:pStyle w:val="a6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名师</w:t>
      </w:r>
      <w:r>
        <w:rPr>
          <w:color w:val="333333"/>
          <w:sz w:val="21"/>
          <w:szCs w:val="21"/>
        </w:rPr>
        <w:t>讲座</w:t>
      </w:r>
    </w:p>
    <w:p w:rsidR="00A44776" w:rsidRDefault="00862974">
      <w:pPr>
        <w:pStyle w:val="a6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音乐会观摩：《华韵国乐</w:t>
      </w:r>
      <w:r>
        <w:rPr>
          <w:color w:val="333333"/>
          <w:sz w:val="21"/>
          <w:szCs w:val="21"/>
        </w:rPr>
        <w:t>•</w:t>
      </w:r>
      <w:r>
        <w:rPr>
          <w:rFonts w:hint="eastAsia"/>
          <w:color w:val="333333"/>
          <w:sz w:val="21"/>
          <w:szCs w:val="21"/>
        </w:rPr>
        <w:t>古筝 琵琶与民族管弦乐音乐会》</w:t>
      </w:r>
    </w:p>
    <w:p w:rsidR="00A44776" w:rsidRDefault="00862974">
      <w:pPr>
        <w:pStyle w:val="a6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其它事项</w:t>
      </w:r>
    </w:p>
    <w:p w:rsidR="00A44776" w:rsidRDefault="00862974">
      <w:pPr>
        <w:pStyle w:val="a6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参会人员</w:t>
      </w:r>
      <w:r>
        <w:rPr>
          <w:color w:val="333333"/>
          <w:sz w:val="21"/>
          <w:szCs w:val="21"/>
        </w:rPr>
        <w:t>的住宿费、</w:t>
      </w:r>
      <w:r>
        <w:rPr>
          <w:rFonts w:hint="eastAsia"/>
          <w:color w:val="333333"/>
          <w:sz w:val="21"/>
          <w:szCs w:val="21"/>
        </w:rPr>
        <w:t>交通费回</w:t>
      </w:r>
      <w:r>
        <w:rPr>
          <w:color w:val="333333"/>
          <w:sz w:val="21"/>
          <w:szCs w:val="21"/>
        </w:rPr>
        <w:t>原单位报销，</w:t>
      </w:r>
      <w:r>
        <w:rPr>
          <w:rFonts w:hint="eastAsia"/>
          <w:color w:val="333333"/>
          <w:sz w:val="21"/>
          <w:szCs w:val="21"/>
        </w:rPr>
        <w:t>餐费</w:t>
      </w:r>
      <w:r>
        <w:rPr>
          <w:color w:val="333333"/>
          <w:sz w:val="21"/>
          <w:szCs w:val="21"/>
        </w:rPr>
        <w:t>自理。</w:t>
      </w:r>
    </w:p>
    <w:p w:rsidR="00A44776" w:rsidRDefault="00862974">
      <w:pPr>
        <w:pStyle w:val="a6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本次活动收取280元会议培训费用（包含</w:t>
      </w:r>
      <w:r>
        <w:rPr>
          <w:color w:val="333333"/>
          <w:sz w:val="21"/>
          <w:szCs w:val="21"/>
        </w:rPr>
        <w:t>讲座以及一场</w:t>
      </w:r>
      <w:r>
        <w:rPr>
          <w:rFonts w:hint="eastAsia"/>
          <w:color w:val="333333"/>
          <w:sz w:val="21"/>
          <w:szCs w:val="21"/>
        </w:rPr>
        <w:t>音乐会）</w:t>
      </w:r>
      <w:r>
        <w:rPr>
          <w:color w:val="333333"/>
          <w:sz w:val="21"/>
          <w:szCs w:val="21"/>
        </w:rPr>
        <w:t>，</w:t>
      </w:r>
      <w:r>
        <w:rPr>
          <w:rFonts w:hint="eastAsia"/>
          <w:color w:val="333333"/>
          <w:sz w:val="21"/>
          <w:szCs w:val="21"/>
        </w:rPr>
        <w:t>该</w:t>
      </w:r>
      <w:r>
        <w:rPr>
          <w:color w:val="333333"/>
          <w:sz w:val="21"/>
          <w:szCs w:val="21"/>
        </w:rPr>
        <w:t>费用回原单位报销</w:t>
      </w:r>
      <w:r>
        <w:rPr>
          <w:rFonts w:hint="eastAsia"/>
          <w:color w:val="333333"/>
          <w:sz w:val="21"/>
          <w:szCs w:val="21"/>
        </w:rPr>
        <w:t>。</w:t>
      </w:r>
    </w:p>
    <w:p w:rsidR="00A44776" w:rsidRDefault="00862974">
      <w:pPr>
        <w:pStyle w:val="a6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480" w:lineRule="auto"/>
        <w:ind w:left="0"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各与会代表带好身份证。</w:t>
      </w:r>
    </w:p>
    <w:p w:rsidR="00A44776" w:rsidRDefault="00862974">
      <w:pPr>
        <w:pStyle w:val="a6"/>
        <w:shd w:val="clear" w:color="auto" w:fill="FFFFFF"/>
        <w:spacing w:before="0" w:beforeAutospacing="0" w:after="0" w:afterAutospacing="0" w:line="480" w:lineRule="auto"/>
        <w:jc w:val="righ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常州市教育科学研究院</w:t>
      </w:r>
    </w:p>
    <w:p w:rsidR="009E36AA" w:rsidRDefault="00862974" w:rsidP="009E36AA">
      <w:pPr>
        <w:pStyle w:val="a6"/>
        <w:shd w:val="clear" w:color="auto" w:fill="FFFFFF"/>
        <w:spacing w:before="0" w:beforeAutospacing="0" w:after="0" w:afterAutospacing="0" w:line="480" w:lineRule="auto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2018年11月5</w:t>
      </w:r>
      <w:r w:rsidR="00795365">
        <w:rPr>
          <w:rFonts w:hint="eastAsia"/>
          <w:color w:val="333333"/>
          <w:sz w:val="21"/>
          <w:szCs w:val="21"/>
        </w:rPr>
        <w:t>日</w:t>
      </w:r>
    </w:p>
    <w:p w:rsidR="009E36AA" w:rsidRPr="00BF76B0" w:rsidRDefault="009E36AA" w:rsidP="009E36AA">
      <w:pPr>
        <w:pStyle w:val="a6"/>
        <w:shd w:val="clear" w:color="auto" w:fill="FFFFFF"/>
        <w:spacing w:before="0" w:beforeAutospacing="0" w:after="0" w:afterAutospacing="0" w:line="480" w:lineRule="auto"/>
        <w:ind w:right="420"/>
        <w:rPr>
          <w:rFonts w:hint="eastAsia"/>
          <w:b/>
          <w:color w:val="333333"/>
          <w:sz w:val="28"/>
          <w:szCs w:val="28"/>
        </w:rPr>
      </w:pPr>
      <w:r w:rsidRPr="00BF76B0">
        <w:rPr>
          <w:rFonts w:hint="eastAsia"/>
          <w:b/>
          <w:color w:val="333333"/>
          <w:sz w:val="28"/>
          <w:szCs w:val="28"/>
        </w:rPr>
        <w:lastRenderedPageBreak/>
        <w:t>备注：</w:t>
      </w:r>
    </w:p>
    <w:p w:rsidR="009E36AA" w:rsidRPr="00BF76B0" w:rsidRDefault="009E36AA" w:rsidP="009E36A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right="420"/>
        <w:rPr>
          <w:rFonts w:hint="eastAsia"/>
          <w:b/>
          <w:color w:val="333333"/>
          <w:sz w:val="28"/>
          <w:szCs w:val="28"/>
        </w:rPr>
      </w:pPr>
      <w:r w:rsidRPr="00BF76B0">
        <w:rPr>
          <w:rFonts w:hint="eastAsia"/>
          <w:b/>
          <w:color w:val="333333"/>
          <w:sz w:val="28"/>
          <w:szCs w:val="28"/>
        </w:rPr>
        <w:t>根据市教科院</w:t>
      </w:r>
      <w:proofErr w:type="gramStart"/>
      <w:r w:rsidRPr="00BF76B0">
        <w:rPr>
          <w:rFonts w:hint="eastAsia"/>
          <w:b/>
          <w:color w:val="333333"/>
          <w:sz w:val="28"/>
          <w:szCs w:val="28"/>
        </w:rPr>
        <w:t>对人数</w:t>
      </w:r>
      <w:proofErr w:type="gramEnd"/>
      <w:r w:rsidRPr="00BF76B0">
        <w:rPr>
          <w:rFonts w:hint="eastAsia"/>
          <w:b/>
          <w:color w:val="333333"/>
          <w:sz w:val="28"/>
          <w:szCs w:val="28"/>
        </w:rPr>
        <w:t>的安排，我区是40人参加。因而原则上我区中小学各派一名教师前往，多则不限。</w:t>
      </w:r>
    </w:p>
    <w:p w:rsidR="009E36AA" w:rsidRPr="00BF76B0" w:rsidRDefault="009E36AA" w:rsidP="009E36A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right="420"/>
        <w:rPr>
          <w:b/>
          <w:color w:val="333333"/>
          <w:sz w:val="28"/>
          <w:szCs w:val="28"/>
        </w:rPr>
      </w:pPr>
      <w:r w:rsidRPr="00BF76B0">
        <w:rPr>
          <w:rFonts w:hint="eastAsia"/>
          <w:b/>
          <w:color w:val="333333"/>
          <w:sz w:val="28"/>
          <w:szCs w:val="28"/>
        </w:rPr>
        <w:t>涉及到费用的报销，所以要开具发票。</w:t>
      </w:r>
      <w:hyperlink r:id="rId7" w:history="1">
        <w:r w:rsidR="00BF76B0" w:rsidRPr="00BF76B0">
          <w:rPr>
            <w:rStyle w:val="a8"/>
            <w:rFonts w:hint="eastAsia"/>
            <w:b/>
            <w:sz w:val="28"/>
            <w:szCs w:val="28"/>
          </w:rPr>
          <w:t>请各校填好回执表于11月15日前发至2542461506@qq.com</w:t>
        </w:r>
      </w:hyperlink>
      <w:r w:rsidRPr="00BF76B0">
        <w:rPr>
          <w:rFonts w:hint="eastAsia"/>
          <w:b/>
          <w:color w:val="333333"/>
          <w:sz w:val="28"/>
          <w:szCs w:val="28"/>
        </w:rPr>
        <w:t>（表格见附件2）</w:t>
      </w:r>
      <w:bookmarkStart w:id="0" w:name="_GoBack"/>
      <w:bookmarkEnd w:id="0"/>
    </w:p>
    <w:sectPr w:rsidR="009E36AA" w:rsidRPr="00BF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64"/>
    <w:multiLevelType w:val="multilevel"/>
    <w:tmpl w:val="04B41C64"/>
    <w:lvl w:ilvl="0">
      <w:start w:val="3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45323A6"/>
    <w:multiLevelType w:val="multilevel"/>
    <w:tmpl w:val="345323A6"/>
    <w:lvl w:ilvl="0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12578C"/>
    <w:multiLevelType w:val="multilevel"/>
    <w:tmpl w:val="3B12578C"/>
    <w:lvl w:ilvl="0">
      <w:start w:val="1"/>
      <w:numFmt w:val="decimal"/>
      <w:lvlText w:val="%1、"/>
      <w:lvlJc w:val="left"/>
      <w:pPr>
        <w:ind w:left="885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506865D2"/>
    <w:multiLevelType w:val="multilevel"/>
    <w:tmpl w:val="506865D2"/>
    <w:lvl w:ilvl="0">
      <w:start w:val="1"/>
      <w:numFmt w:val="decimal"/>
      <w:lvlText w:val="%1、"/>
      <w:lvlJc w:val="left"/>
      <w:pPr>
        <w:ind w:left="885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630627F5"/>
    <w:multiLevelType w:val="hybridMultilevel"/>
    <w:tmpl w:val="2594E83E"/>
    <w:lvl w:ilvl="0" w:tplc="06682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76"/>
    <w:rsid w:val="00136035"/>
    <w:rsid w:val="00795365"/>
    <w:rsid w:val="00862974"/>
    <w:rsid w:val="009E36AA"/>
    <w:rsid w:val="00A44776"/>
    <w:rsid w:val="00BF30EB"/>
    <w:rsid w:val="00B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E36A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E36AA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9E36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E36A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E36AA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9E3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35831;&#21508;&#26657;&#22635;&#22909;&#22238;&#25191;&#34920;&#20110;11&#26376;15&#26085;&#21069;&#21457;&#33267;2542461506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王明霞</dc:creator>
  <cp:lastModifiedBy>Administrator</cp:lastModifiedBy>
  <cp:revision>6</cp:revision>
  <cp:lastPrinted>2018-11-05T00:42:00Z</cp:lastPrinted>
  <dcterms:created xsi:type="dcterms:W3CDTF">2018-11-05T02:30:00Z</dcterms:created>
  <dcterms:modified xsi:type="dcterms:W3CDTF">2018-11-12T05:31:00Z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2052-9.0.2</vt:lpwstr>
  </property>
</Properties>
</file>