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8F" w:rsidRDefault="00E454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乱针绣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0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567"/>
        <w:gridCol w:w="36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C0278F" w:rsidTr="00FC55E5">
        <w:trPr>
          <w:trHeight w:val="234"/>
        </w:trPr>
        <w:tc>
          <w:tcPr>
            <w:tcW w:w="1467" w:type="dxa"/>
          </w:tcPr>
          <w:p w:rsidR="00C0278F" w:rsidRDefault="00E4541D" w:rsidP="00FC55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67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6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C0278F" w:rsidTr="00FC55E5">
        <w:trPr>
          <w:trHeight w:val="373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周妍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曹雅晴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秦万如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刘卿文睿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陈宰</w:t>
            </w: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菁</w:t>
            </w:r>
            <w:proofErr w:type="gramEnd"/>
            <w:r w:rsidRPr="00FC55E5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孙居亚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叶文婷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季杨涵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董可欣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张伊佳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褚芸杭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杜宛欣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袁羽祺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王欣怡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王安琪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张雨欢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杨帆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苗苏童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谢炳林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89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杨瑞莹</w:t>
            </w:r>
            <w:proofErr w:type="gramEnd"/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 w:rsidTr="00FC55E5">
        <w:trPr>
          <w:trHeight w:val="474"/>
        </w:trPr>
        <w:tc>
          <w:tcPr>
            <w:tcW w:w="1467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陈心蕊</w:t>
            </w:r>
          </w:p>
        </w:tc>
        <w:tc>
          <w:tcPr>
            <w:tcW w:w="567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6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</w:tbl>
    <w:p w:rsidR="00C0278F" w:rsidRDefault="00C0278F"/>
    <w:p w:rsidR="00C0278F" w:rsidRDefault="00C0278F"/>
    <w:p w:rsidR="00FC55E5" w:rsidRDefault="00FC55E5"/>
    <w:p w:rsidR="00FC55E5" w:rsidRDefault="00FC55E5"/>
    <w:p w:rsidR="00FC55E5" w:rsidRDefault="00FC55E5"/>
    <w:p w:rsidR="00FC55E5" w:rsidRDefault="00FC55E5"/>
    <w:p w:rsidR="00FC55E5" w:rsidRDefault="00FC55E5">
      <w:pPr>
        <w:rPr>
          <w:rFonts w:hint="eastAsia"/>
        </w:rPr>
      </w:pPr>
    </w:p>
    <w:p w:rsidR="00C0278F" w:rsidRDefault="00E454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hint="eastAsia"/>
          <w:b/>
          <w:sz w:val="28"/>
          <w:szCs w:val="28"/>
          <w:u w:val="single"/>
        </w:rPr>
        <w:t>留青竹刻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0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C0278F">
        <w:trPr>
          <w:trHeight w:val="23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C0278F">
        <w:trPr>
          <w:trHeight w:val="373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陆君豪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陶嘉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李雪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宋婉婷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汪涵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陈景雨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包欣恬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周若涵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袁煜轩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石响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王娅雯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王栋粮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王艺舒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陶源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顾轩溢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刘柏君</w:t>
            </w:r>
            <w:proofErr w:type="gramEnd"/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张宸铭</w:t>
            </w:r>
          </w:p>
        </w:tc>
        <w:tc>
          <w:tcPr>
            <w:tcW w:w="512" w:type="dxa"/>
          </w:tcPr>
          <w:p w:rsidR="00C0278F" w:rsidRDefault="00E454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Default="00C0278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2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  <w:tc>
          <w:tcPr>
            <w:tcW w:w="513" w:type="dxa"/>
          </w:tcPr>
          <w:p w:rsidR="00C0278F" w:rsidRDefault="00C0278F">
            <w:pPr>
              <w:rPr>
                <w:b/>
                <w:sz w:val="24"/>
              </w:rPr>
            </w:pPr>
          </w:p>
        </w:tc>
      </w:tr>
    </w:tbl>
    <w:p w:rsidR="00C0278F" w:rsidRDefault="00C0278F"/>
    <w:p w:rsidR="00FC55E5" w:rsidRDefault="00FC55E5">
      <w:pPr>
        <w:jc w:val="center"/>
        <w:rPr>
          <w:b/>
          <w:sz w:val="28"/>
          <w:szCs w:val="28"/>
          <w:u w:val="single"/>
        </w:rPr>
      </w:pPr>
    </w:p>
    <w:p w:rsidR="00C0278F" w:rsidRDefault="00E454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hint="eastAsia"/>
          <w:b/>
          <w:sz w:val="28"/>
          <w:szCs w:val="28"/>
          <w:u w:val="single"/>
        </w:rPr>
        <w:t>拉丁舞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0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C0278F">
        <w:trPr>
          <w:trHeight w:val="234"/>
        </w:trPr>
        <w:tc>
          <w:tcPr>
            <w:tcW w:w="137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C0278F" w:rsidRDefault="00E454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</w:tr>
      <w:tr w:rsidR="00C0278F">
        <w:trPr>
          <w:trHeight w:val="373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李若涵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易梓萱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施嘉林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吴欣怡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周丹</w:t>
            </w: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丹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王广宇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陈涵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徐瑗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张子涵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吴悦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余嘉欣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段福蓉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张心月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王荟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陈诺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穆怡冉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董纪肖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王雨琪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李静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黄丹露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74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葛嘉怡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邵举妍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戴小茜</w:t>
            </w:r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  <w:tr w:rsidR="00C0278F">
        <w:trPr>
          <w:trHeight w:val="489"/>
        </w:trPr>
        <w:tc>
          <w:tcPr>
            <w:tcW w:w="1372" w:type="dxa"/>
          </w:tcPr>
          <w:p w:rsidR="00C0278F" w:rsidRPr="00FC55E5" w:rsidRDefault="00E45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C55E5">
              <w:rPr>
                <w:rFonts w:ascii="宋体" w:hAnsi="宋体" w:hint="eastAsia"/>
                <w:b/>
                <w:bCs/>
                <w:szCs w:val="21"/>
              </w:rPr>
              <w:t>巢可</w:t>
            </w:r>
            <w:proofErr w:type="gramStart"/>
            <w:r w:rsidRPr="00FC55E5">
              <w:rPr>
                <w:rFonts w:ascii="宋体" w:hAnsi="宋体" w:hint="eastAsia"/>
                <w:b/>
                <w:bCs/>
                <w:szCs w:val="21"/>
              </w:rPr>
              <w:t>卉</w:t>
            </w:r>
            <w:proofErr w:type="gramEnd"/>
          </w:p>
        </w:tc>
        <w:tc>
          <w:tcPr>
            <w:tcW w:w="512" w:type="dxa"/>
          </w:tcPr>
          <w:p w:rsidR="00C0278F" w:rsidRPr="00FC55E5" w:rsidRDefault="00E4541D">
            <w:pPr>
              <w:rPr>
                <w:b/>
                <w:szCs w:val="21"/>
              </w:rPr>
            </w:pPr>
            <w:r w:rsidRPr="00FC55E5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2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  <w:tc>
          <w:tcPr>
            <w:tcW w:w="513" w:type="dxa"/>
          </w:tcPr>
          <w:p w:rsidR="00C0278F" w:rsidRPr="00FC55E5" w:rsidRDefault="00C0278F">
            <w:pPr>
              <w:rPr>
                <w:b/>
                <w:szCs w:val="21"/>
              </w:rPr>
            </w:pPr>
          </w:p>
        </w:tc>
      </w:tr>
    </w:tbl>
    <w:p w:rsidR="00C0278F" w:rsidRDefault="00C0278F"/>
    <w:sectPr w:rsidR="00C0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0147"/>
    <w:rsid w:val="00C0278F"/>
    <w:rsid w:val="00E4541D"/>
    <w:rsid w:val="00FC55E5"/>
    <w:rsid w:val="07263C36"/>
    <w:rsid w:val="079F5405"/>
    <w:rsid w:val="2ADD2C8E"/>
    <w:rsid w:val="45ED0147"/>
    <w:rsid w:val="472B49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3DE46A-61C7-47D0-8054-8E91890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C55E5"/>
    <w:rPr>
      <w:sz w:val="18"/>
      <w:szCs w:val="18"/>
    </w:rPr>
  </w:style>
  <w:style w:type="character" w:customStyle="1" w:styleId="Char">
    <w:name w:val="批注框文本 Char"/>
    <w:basedOn w:val="a0"/>
    <w:link w:val="a3"/>
    <w:rsid w:val="00FC5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718XN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133</TotalTime>
  <Pages>1</Pages>
  <Words>246</Words>
  <Characters>1407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AXbgs02</cp:lastModifiedBy>
  <cp:revision>3</cp:revision>
  <cp:lastPrinted>2018-09-04T07:55:00Z</cp:lastPrinted>
  <dcterms:created xsi:type="dcterms:W3CDTF">2018-09-04T02:17:00Z</dcterms:created>
  <dcterms:modified xsi:type="dcterms:W3CDTF">2018-09-04T09:43:00Z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