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3F3F3"/>
        <w:spacing w:line="450" w:lineRule="atLeast"/>
        <w:ind w:left="0" w:firstLine="0"/>
        <w:jc w:val="center"/>
        <w:rPr>
          <w:rFonts w:hint="eastAsia" w:ascii="微软雅黑" w:hAnsi="微软雅黑" w:eastAsia="微软雅黑" w:cs="微软雅黑"/>
          <w:b/>
          <w:i w:val="0"/>
          <w:caps w:val="0"/>
          <w:color w:val="333333"/>
          <w:spacing w:val="0"/>
          <w:kern w:val="0"/>
          <w:sz w:val="30"/>
          <w:szCs w:val="30"/>
          <w:shd w:val="clear" w:fill="F3F3F3"/>
          <w:lang w:val="en-US" w:eastAsia="zh-CN" w:bidi="ar"/>
        </w:rPr>
      </w:pPr>
    </w:p>
    <w:p>
      <w:pPr>
        <w:keepNext w:val="0"/>
        <w:keepLines w:val="0"/>
        <w:widowControl/>
        <w:suppressLineNumbers w:val="0"/>
        <w:pBdr>
          <w:top w:val="none" w:color="auto" w:sz="0" w:space="0"/>
          <w:bottom w:val="none" w:color="auto" w:sz="0" w:space="0"/>
        </w:pBdr>
        <w:shd w:val="clear" w:fill="F3F3F3"/>
        <w:spacing w:line="450" w:lineRule="atLeast"/>
        <w:ind w:left="0" w:firstLine="0"/>
        <w:jc w:val="center"/>
        <w:rPr>
          <w:rFonts w:hint="eastAsia" w:ascii="微软雅黑" w:hAnsi="微软雅黑" w:eastAsia="微软雅黑" w:cs="微软雅黑"/>
          <w:b/>
          <w:i w:val="0"/>
          <w:caps w:val="0"/>
          <w:color w:val="333333"/>
          <w:spacing w:val="0"/>
          <w:kern w:val="0"/>
          <w:sz w:val="30"/>
          <w:szCs w:val="30"/>
          <w:shd w:val="clear" w:fill="F3F3F3"/>
          <w:lang w:val="en-US" w:eastAsia="zh-CN" w:bidi="ar"/>
        </w:rPr>
      </w:pPr>
      <w:r>
        <w:rPr>
          <w:rFonts w:hint="eastAsia" w:ascii="微软雅黑" w:hAnsi="微软雅黑" w:eastAsia="微软雅黑" w:cs="微软雅黑"/>
          <w:b/>
          <w:i w:val="0"/>
          <w:caps w:val="0"/>
          <w:color w:val="333333"/>
          <w:spacing w:val="0"/>
          <w:kern w:val="0"/>
          <w:sz w:val="30"/>
          <w:szCs w:val="30"/>
          <w:shd w:val="clear" w:fill="F3F3F3"/>
          <w:lang w:val="en-US" w:eastAsia="zh-CN" w:bidi="ar"/>
        </w:rPr>
        <w:t>薛家中心小学教师培训</w:t>
      </w:r>
      <w:bookmarkStart w:id="0" w:name="_GoBack"/>
      <w:bookmarkEnd w:id="0"/>
    </w:p>
    <w:p>
      <w:pPr>
        <w:keepNext w:val="0"/>
        <w:keepLines w:val="0"/>
        <w:widowControl/>
        <w:suppressLineNumbers w:val="0"/>
        <w:pBdr>
          <w:top w:val="none" w:color="auto" w:sz="0" w:space="0"/>
          <w:bottom w:val="none" w:color="auto" w:sz="0" w:space="0"/>
        </w:pBdr>
        <w:shd w:val="clear" w:fill="F3F3F3"/>
        <w:spacing w:line="450" w:lineRule="atLeast"/>
        <w:ind w:left="0" w:firstLine="0"/>
        <w:jc w:val="center"/>
        <w:rPr>
          <w:rFonts w:hint="eastAsia" w:ascii="微软雅黑" w:hAnsi="微软雅黑" w:eastAsia="微软雅黑" w:cs="微软雅黑"/>
          <w:b/>
          <w:i w:val="0"/>
          <w:caps w:val="0"/>
          <w:color w:val="333333"/>
          <w:spacing w:val="0"/>
          <w:sz w:val="30"/>
          <w:szCs w:val="30"/>
        </w:rPr>
      </w:pPr>
      <w:r>
        <w:rPr>
          <w:rFonts w:hint="eastAsia" w:ascii="微软雅黑" w:hAnsi="微软雅黑" w:eastAsia="微软雅黑" w:cs="微软雅黑"/>
          <w:b/>
          <w:i w:val="0"/>
          <w:caps w:val="0"/>
          <w:color w:val="333333"/>
          <w:spacing w:val="0"/>
          <w:kern w:val="0"/>
          <w:sz w:val="30"/>
          <w:szCs w:val="30"/>
          <w:shd w:val="clear" w:fill="F3F3F3"/>
          <w:lang w:val="en-US" w:eastAsia="zh-CN" w:bidi="ar"/>
        </w:rPr>
        <w:t>积极乐观，蓬勃向上——用积极心理学培养乐观向上的孩子</w:t>
      </w:r>
    </w:p>
    <w:p>
      <w:pPr>
        <w:keepNext w:val="0"/>
        <w:keepLines w:val="0"/>
        <w:widowControl/>
        <w:suppressLineNumbers w:val="0"/>
        <w:pBdr>
          <w:top w:val="none" w:color="auto" w:sz="0" w:space="0"/>
          <w:bottom w:val="none" w:color="auto" w:sz="0" w:space="0"/>
        </w:pBdr>
        <w:shd w:val="clear" w:fill="F3F3F3"/>
        <w:spacing w:line="240" w:lineRule="auto"/>
        <w:ind w:left="0" w:firstLine="0"/>
        <w:jc w:val="center"/>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999999"/>
          <w:spacing w:val="0"/>
          <w:kern w:val="0"/>
          <w:sz w:val="19"/>
          <w:szCs w:val="19"/>
          <w:shd w:val="clear" w:fill="F3F3F3"/>
          <w:lang w:val="en-US" w:eastAsia="zh-CN" w:bidi="ar"/>
        </w:rPr>
        <w:t>作者：</w:t>
      </w:r>
      <w:r>
        <w:rPr>
          <w:rFonts w:hint="eastAsia" w:ascii="微软雅黑" w:hAnsi="微软雅黑" w:eastAsia="微软雅黑" w:cs="微软雅黑"/>
          <w:b w:val="0"/>
          <w:i w:val="0"/>
          <w:caps w:val="0"/>
          <w:color w:val="333333"/>
          <w:spacing w:val="0"/>
          <w:kern w:val="0"/>
          <w:sz w:val="19"/>
          <w:szCs w:val="19"/>
          <w:shd w:val="clear" w:fill="F3F3F3"/>
          <w:lang w:val="en-US" w:eastAsia="zh-CN" w:bidi="ar"/>
        </w:rPr>
        <w:t>殷峰岩   文章来源：本站原创   点击数：88   发布时间：2018-04-22 17:57:30</w:t>
      </w:r>
    </w:p>
    <w:p>
      <w:pPr>
        <w:pStyle w:val="2"/>
        <w:keepNext w:val="0"/>
        <w:keepLines w:val="0"/>
        <w:widowControl/>
        <w:suppressLineNumbers w:val="0"/>
        <w:spacing w:before="0" w:beforeAutospacing="0" w:after="0" w:afterAutospacing="0" w:line="450" w:lineRule="atLeast"/>
        <w:ind w:left="0" w:right="0"/>
        <w:jc w:val="center"/>
        <w:rPr>
          <w:b w:val="0"/>
        </w:rPr>
      </w:pPr>
      <w:r>
        <w:rPr>
          <w:rStyle w:val="4"/>
          <w:rFonts w:ascii="黑体" w:hAnsi="宋体" w:eastAsia="黑体" w:cs="黑体"/>
          <w:i w:val="0"/>
          <w:caps w:val="0"/>
          <w:color w:val="000000"/>
          <w:spacing w:val="0"/>
          <w:sz w:val="36"/>
          <w:szCs w:val="36"/>
          <w:shd w:val="clear" w:fill="F3F3F3"/>
        </w:rPr>
        <w:t>积极乐观，蓬勃向上</w:t>
      </w:r>
    </w:p>
    <w:p>
      <w:pPr>
        <w:pStyle w:val="2"/>
        <w:keepNext w:val="0"/>
        <w:keepLines w:val="0"/>
        <w:widowControl/>
        <w:suppressLineNumbers w:val="0"/>
        <w:spacing w:before="0" w:beforeAutospacing="0" w:after="0" w:afterAutospacing="0" w:line="450" w:lineRule="atLeast"/>
        <w:ind w:left="0" w:right="0"/>
        <w:jc w:val="center"/>
        <w:rPr>
          <w:b w:val="0"/>
        </w:rPr>
      </w:pPr>
      <w:r>
        <w:rPr>
          <w:rStyle w:val="4"/>
          <w:rFonts w:ascii="楷体" w:hAnsi="楷体" w:eastAsia="楷体" w:cs="楷体"/>
          <w:i w:val="0"/>
          <w:caps w:val="0"/>
          <w:color w:val="000000"/>
          <w:spacing w:val="0"/>
          <w:sz w:val="22"/>
          <w:szCs w:val="22"/>
          <w:shd w:val="clear" w:fill="F3F3F3"/>
        </w:rPr>
        <w:t>——用积极心理学培养乐观向上的孩子</w:t>
      </w: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bdr w:val="none" w:color="auto" w:sz="0" w:space="0"/>
          <w:shd w:val="clear" w:fill="F3F3F3"/>
        </w:rPr>
        <w:drawing>
          <wp:inline distT="0" distB="0" distL="114300" distR="114300">
            <wp:extent cx="5486400" cy="4114800"/>
            <wp:effectExtent l="0" t="0" r="0" b="0"/>
            <wp:docPr id="1" name="图片 1" descr="DSC06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06881.JPG"/>
                    <pic:cNvPicPr>
                      <a:picLocks noChangeAspect="1"/>
                    </pic:cNvPicPr>
                  </pic:nvPicPr>
                  <pic:blipFill>
                    <a:blip r:embed="rId4"/>
                    <a:stretch>
                      <a:fillRect/>
                    </a:stretch>
                  </pic:blipFill>
                  <pic:spPr>
                    <a:xfrm>
                      <a:off x="0" y="0"/>
                      <a:ext cx="5486400" cy="411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50" w:lineRule="atLeast"/>
        <w:ind w:left="0" w:right="0"/>
        <w:jc w:val="center"/>
        <w:rPr>
          <w:b w:val="0"/>
        </w:rPr>
      </w:pP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bdr w:val="none" w:color="auto" w:sz="0" w:space="0"/>
          <w:shd w:val="clear" w:fill="F3F3F3"/>
        </w:rPr>
        <w:drawing>
          <wp:inline distT="0" distB="0" distL="114300" distR="114300">
            <wp:extent cx="5486400" cy="4114800"/>
            <wp:effectExtent l="0" t="0" r="0" b="0"/>
            <wp:docPr id="2" name="图片 2" descr="DSC06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06887.JPG"/>
                    <pic:cNvPicPr>
                      <a:picLocks noChangeAspect="1"/>
                    </pic:cNvPicPr>
                  </pic:nvPicPr>
                  <pic:blipFill>
                    <a:blip r:embed="rId5"/>
                    <a:stretch>
                      <a:fillRect/>
                    </a:stretch>
                  </pic:blipFill>
                  <pic:spPr>
                    <a:xfrm>
                      <a:off x="0" y="0"/>
                      <a:ext cx="5486400" cy="411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shd w:val="clear" w:fill="F3F3F3"/>
        </w:rPr>
        <w:t> </w:t>
      </w:r>
    </w:p>
    <w:p>
      <w:pPr>
        <w:pStyle w:val="2"/>
        <w:keepNext w:val="0"/>
        <w:keepLines w:val="0"/>
        <w:widowControl/>
        <w:suppressLineNumbers w:val="0"/>
        <w:spacing w:before="0" w:beforeAutospacing="0" w:after="0" w:afterAutospacing="0" w:line="450" w:lineRule="atLeast"/>
        <w:ind w:left="0" w:right="0"/>
        <w:jc w:val="center"/>
        <w:rPr>
          <w:b w:val="0"/>
        </w:rPr>
      </w:pPr>
      <w:r>
        <w:rPr>
          <w:rFonts w:hint="eastAsia" w:ascii="微软雅黑" w:hAnsi="微软雅黑" w:eastAsia="微软雅黑" w:cs="微软雅黑"/>
          <w:b w:val="0"/>
          <w:i w:val="0"/>
          <w:caps w:val="0"/>
          <w:color w:val="000000"/>
          <w:spacing w:val="0"/>
          <w:sz w:val="22"/>
          <w:szCs w:val="22"/>
          <w:bdr w:val="none" w:color="auto" w:sz="0" w:space="0"/>
          <w:shd w:val="clear" w:fill="F3F3F3"/>
        </w:rPr>
        <w:drawing>
          <wp:inline distT="0" distB="0" distL="114300" distR="114300">
            <wp:extent cx="5486400" cy="4114800"/>
            <wp:effectExtent l="0" t="0" r="0" b="0"/>
            <wp:docPr id="3" name="图片 3" descr="DSC06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06893.JPG"/>
                    <pic:cNvPicPr>
                      <a:picLocks noChangeAspect="1"/>
                    </pic:cNvPicPr>
                  </pic:nvPicPr>
                  <pic:blipFill>
                    <a:blip r:embed="rId6"/>
                    <a:stretch>
                      <a:fillRect/>
                    </a:stretch>
                  </pic:blipFill>
                  <pic:spPr>
                    <a:xfrm>
                      <a:off x="0" y="0"/>
                      <a:ext cx="5486400" cy="411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50" w:lineRule="atLeast"/>
        <w:ind w:left="0" w:right="0"/>
        <w:jc w:val="left"/>
        <w:rPr>
          <w:b w:val="0"/>
        </w:rPr>
      </w:pPr>
      <w:r>
        <w:rPr>
          <w:rFonts w:hint="eastAsia" w:ascii="微软雅黑" w:hAnsi="微软雅黑" w:eastAsia="微软雅黑" w:cs="微软雅黑"/>
          <w:b w:val="0"/>
          <w:i w:val="0"/>
          <w:caps w:val="0"/>
          <w:color w:val="000000"/>
          <w:spacing w:val="0"/>
          <w:sz w:val="22"/>
          <w:szCs w:val="22"/>
          <w:shd w:val="clear" w:fill="F3F3F3"/>
        </w:rPr>
        <w:t>　　</w:t>
      </w:r>
      <w:r>
        <w:rPr>
          <w:rFonts w:hint="eastAsia" w:ascii="宋体" w:hAnsi="宋体" w:eastAsia="宋体" w:cs="宋体"/>
          <w:b w:val="0"/>
          <w:i w:val="0"/>
          <w:caps w:val="0"/>
          <w:color w:val="000000"/>
          <w:spacing w:val="0"/>
          <w:sz w:val="22"/>
          <w:szCs w:val="22"/>
          <w:shd w:val="clear" w:fill="F3F3F3"/>
        </w:rPr>
        <w:t>世界卫生组织曾提出过一个响亮的口号：“健康是人类第一财富，健康中有一半是心理健康。”健康不仅是指一个人没有身体疾病的症状和表现，而且是一个人的良好身体和精神以及社会的适应状态。</w:t>
      </w:r>
    </w:p>
    <w:p>
      <w:pPr>
        <w:pStyle w:val="2"/>
        <w:keepNext w:val="0"/>
        <w:keepLines w:val="0"/>
        <w:widowControl/>
        <w:suppressLineNumbers w:val="0"/>
        <w:spacing w:before="0" w:beforeAutospacing="0" w:after="0" w:afterAutospacing="0" w:line="450" w:lineRule="atLeast"/>
        <w:ind w:left="0" w:right="0"/>
        <w:jc w:val="left"/>
        <w:rPr>
          <w:b w:val="0"/>
        </w:rPr>
      </w:pPr>
      <w:r>
        <w:rPr>
          <w:rFonts w:hint="eastAsia" w:ascii="宋体" w:hAnsi="宋体" w:eastAsia="宋体" w:cs="宋体"/>
          <w:b w:val="0"/>
          <w:i w:val="0"/>
          <w:caps w:val="0"/>
          <w:color w:val="000000"/>
          <w:spacing w:val="0"/>
          <w:sz w:val="22"/>
          <w:szCs w:val="22"/>
          <w:shd w:val="clear" w:fill="F3F3F3"/>
        </w:rPr>
        <w:t>　　如今，社会对教师的要求和期待越来越高。面对众多家长宠溺的孩子，面对学校繁重的工作任务、家庭负担，各种压力让我们教师从容不起来，许多教师因此出现不同程度的心理问题。教师是学校教育影响的主导者，教师的一个皱眉、一个微笑，对学生的影响都是深刻而长久的。教师心理健康是培养儿童心理健康的必要前提。只有心理健康的教师，才能培养出心理健康的学生。</w:t>
      </w:r>
    </w:p>
    <w:p>
      <w:pPr>
        <w:pStyle w:val="2"/>
        <w:keepNext w:val="0"/>
        <w:keepLines w:val="0"/>
        <w:widowControl/>
        <w:suppressLineNumbers w:val="0"/>
        <w:spacing w:before="0" w:beforeAutospacing="0" w:after="0" w:afterAutospacing="0" w:line="450" w:lineRule="atLeast"/>
        <w:ind w:left="0" w:right="0"/>
        <w:jc w:val="left"/>
        <w:rPr>
          <w:b w:val="0"/>
        </w:rPr>
      </w:pPr>
      <w:r>
        <w:rPr>
          <w:rFonts w:hint="eastAsia" w:ascii="宋体" w:hAnsi="宋体" w:eastAsia="宋体" w:cs="宋体"/>
          <w:b w:val="0"/>
          <w:i w:val="0"/>
          <w:caps w:val="0"/>
          <w:color w:val="000000"/>
          <w:spacing w:val="0"/>
          <w:sz w:val="22"/>
          <w:szCs w:val="22"/>
          <w:shd w:val="clear" w:fill="F3F3F3"/>
        </w:rPr>
        <w:t>　　为了维护教师心理健康，培养乐观向上的学生，促进教育的和谐发展，</w:t>
      </w:r>
      <w:r>
        <w:rPr>
          <w:rFonts w:hint="default" w:ascii="Times New Roman" w:hAnsi="Times New Roman" w:eastAsia="微软雅黑" w:cs="Times New Roman"/>
          <w:b w:val="0"/>
          <w:i w:val="0"/>
          <w:caps w:val="0"/>
          <w:color w:val="000000"/>
          <w:spacing w:val="0"/>
          <w:sz w:val="22"/>
          <w:szCs w:val="22"/>
          <w:shd w:val="clear" w:fill="F3F3F3"/>
        </w:rPr>
        <w:t>2018</w:t>
      </w:r>
      <w:r>
        <w:rPr>
          <w:rFonts w:hint="eastAsia" w:ascii="宋体" w:hAnsi="宋体" w:eastAsia="宋体" w:cs="宋体"/>
          <w:b w:val="0"/>
          <w:i w:val="0"/>
          <w:caps w:val="0"/>
          <w:color w:val="000000"/>
          <w:spacing w:val="0"/>
          <w:sz w:val="22"/>
          <w:szCs w:val="22"/>
          <w:shd w:val="clear" w:fill="F3F3F3"/>
        </w:rPr>
        <w:t>年</w:t>
      </w:r>
      <w:r>
        <w:rPr>
          <w:rFonts w:hint="default" w:ascii="Times New Roman" w:hAnsi="Times New Roman" w:eastAsia="微软雅黑" w:cs="Times New Roman"/>
          <w:b w:val="0"/>
          <w:i w:val="0"/>
          <w:caps w:val="0"/>
          <w:color w:val="000000"/>
          <w:spacing w:val="0"/>
          <w:sz w:val="22"/>
          <w:szCs w:val="22"/>
          <w:shd w:val="clear" w:fill="F3F3F3"/>
        </w:rPr>
        <w:t>4</w:t>
      </w:r>
      <w:r>
        <w:rPr>
          <w:rFonts w:hint="eastAsia" w:ascii="宋体" w:hAnsi="宋体" w:eastAsia="宋体" w:cs="宋体"/>
          <w:b w:val="0"/>
          <w:i w:val="0"/>
          <w:caps w:val="0"/>
          <w:color w:val="000000"/>
          <w:spacing w:val="0"/>
          <w:sz w:val="22"/>
          <w:szCs w:val="22"/>
          <w:shd w:val="clear" w:fill="F3F3F3"/>
        </w:rPr>
        <w:t>月</w:t>
      </w:r>
      <w:r>
        <w:rPr>
          <w:rFonts w:hint="default" w:ascii="Times New Roman" w:hAnsi="Times New Roman" w:eastAsia="微软雅黑" w:cs="Times New Roman"/>
          <w:b w:val="0"/>
          <w:i w:val="0"/>
          <w:caps w:val="0"/>
          <w:color w:val="000000"/>
          <w:spacing w:val="0"/>
          <w:sz w:val="22"/>
          <w:szCs w:val="22"/>
          <w:shd w:val="clear" w:fill="F3F3F3"/>
        </w:rPr>
        <w:t>16</w:t>
      </w:r>
      <w:r>
        <w:rPr>
          <w:rFonts w:hint="eastAsia" w:ascii="宋体" w:hAnsi="宋体" w:eastAsia="宋体" w:cs="宋体"/>
          <w:b w:val="0"/>
          <w:i w:val="0"/>
          <w:caps w:val="0"/>
          <w:color w:val="000000"/>
          <w:spacing w:val="0"/>
          <w:sz w:val="22"/>
          <w:szCs w:val="22"/>
          <w:shd w:val="clear" w:fill="F3F3F3"/>
        </w:rPr>
        <w:t>日周一下午，薛家中心小学邀请了常州市心理学会国家二级心理咨询师田江春老师来校为全校教师作了积极心理学方面的心理讲座。</w:t>
      </w:r>
    </w:p>
    <w:p>
      <w:pPr>
        <w:pStyle w:val="2"/>
        <w:keepNext w:val="0"/>
        <w:keepLines w:val="0"/>
        <w:widowControl/>
        <w:suppressLineNumbers w:val="0"/>
        <w:spacing w:before="0" w:beforeAutospacing="0" w:after="0" w:afterAutospacing="0" w:line="450" w:lineRule="atLeast"/>
        <w:ind w:left="0" w:right="0"/>
        <w:jc w:val="left"/>
        <w:rPr>
          <w:b w:val="0"/>
        </w:rPr>
      </w:pPr>
      <w:r>
        <w:rPr>
          <w:rFonts w:hint="eastAsia" w:ascii="宋体" w:hAnsi="宋体" w:eastAsia="宋体" w:cs="宋体"/>
          <w:b w:val="0"/>
          <w:i w:val="0"/>
          <w:caps w:val="0"/>
          <w:color w:val="000000"/>
          <w:spacing w:val="0"/>
          <w:sz w:val="22"/>
          <w:szCs w:val="22"/>
          <w:shd w:val="clear" w:fill="F3F3F3"/>
        </w:rPr>
        <w:t>　　田老师是心理名师，国际教育协会注册高级心理咨询师，常州市心理学会副理事长兼执行秘书长，江苏省心理卫生协会会员，擅长运用精神分析、表达性艺术治疗进行创伤心理辅导、家庭治疗、青少年成长辅导等，多次接受《常州新闻》《都市新闻坊》等媒体采访。</w:t>
      </w:r>
    </w:p>
    <w:p>
      <w:pPr>
        <w:pStyle w:val="2"/>
        <w:keepNext w:val="0"/>
        <w:keepLines w:val="0"/>
        <w:widowControl/>
        <w:suppressLineNumbers w:val="0"/>
        <w:spacing w:before="0" w:beforeAutospacing="0" w:after="0" w:afterAutospacing="0" w:line="450" w:lineRule="atLeast"/>
        <w:ind w:left="0" w:right="0"/>
        <w:jc w:val="left"/>
        <w:rPr>
          <w:b w:val="0"/>
        </w:rPr>
      </w:pPr>
      <w:r>
        <w:rPr>
          <w:rFonts w:hint="eastAsia" w:ascii="宋体" w:hAnsi="宋体" w:eastAsia="宋体" w:cs="宋体"/>
          <w:b w:val="0"/>
          <w:i w:val="0"/>
          <w:caps w:val="0"/>
          <w:color w:val="000000"/>
          <w:spacing w:val="0"/>
          <w:sz w:val="22"/>
          <w:szCs w:val="22"/>
          <w:shd w:val="clear" w:fill="F3F3F3"/>
        </w:rPr>
        <w:t>　　在奥园校区报告厅，田老师现场对老师们作了简单的心理调查，大家发现教师们真的或多或少地存在着一些心理问题。随后他通过著名的小猪实验视频，让大家直观地了解了心理健康与不健康对于实验个体在处理问题时存在着差别。田老师还通过某市职工心理健康状况的大数据，让我们具体了解了当代人们存在着交往焦虑、效能感低、职业倦怠等诸多心理问题。田老师还用曲线图让我们知道了人的一生不同时期存在着不同的压力。田老师还用身边的生动事例，告诉大家积极心理学的重要，并用通俗的语言告诉教师们，要学会用积极的心理学方法去影响我们的学生，培养乐观向上的孩子。</w:t>
      </w:r>
    </w:p>
    <w:p>
      <w:pPr>
        <w:pStyle w:val="2"/>
        <w:keepNext w:val="0"/>
        <w:keepLines w:val="0"/>
        <w:widowControl/>
        <w:suppressLineNumbers w:val="0"/>
        <w:spacing w:before="0" w:beforeAutospacing="0" w:after="0" w:afterAutospacing="0" w:line="450" w:lineRule="atLeast"/>
        <w:ind w:left="0" w:right="0"/>
        <w:jc w:val="left"/>
        <w:rPr>
          <w:b w:val="0"/>
        </w:rPr>
      </w:pPr>
      <w:r>
        <w:rPr>
          <w:rFonts w:hint="eastAsia" w:ascii="微软雅黑" w:hAnsi="微软雅黑" w:eastAsia="微软雅黑" w:cs="微软雅黑"/>
          <w:b w:val="0"/>
          <w:i w:val="0"/>
          <w:caps w:val="0"/>
          <w:color w:val="000000"/>
          <w:spacing w:val="0"/>
          <w:sz w:val="22"/>
          <w:szCs w:val="22"/>
          <w:shd w:val="clear" w:fill="F3F3F3"/>
        </w:rPr>
        <w:t>　　</w:t>
      </w:r>
      <w:r>
        <w:rPr>
          <w:rFonts w:hint="eastAsia" w:ascii="宋体" w:hAnsi="宋体" w:eastAsia="宋体" w:cs="宋体"/>
          <w:b w:val="0"/>
          <w:i w:val="0"/>
          <w:caps w:val="0"/>
          <w:color w:val="000000"/>
          <w:spacing w:val="0"/>
          <w:sz w:val="22"/>
          <w:szCs w:val="22"/>
          <w:shd w:val="clear" w:fill="F3F3F3"/>
        </w:rPr>
        <w:t>相信薛小教师们能从田老师的讲座中受到启发，在今后的工作与生活中能学会化解压力，学会心理疏导调节，控制自己的情绪，愉快工作，幸福生活，做一个阳光健康、快乐幸福的教师，并用阳光、健康的心态感染学生，让我们的学生都能拥有阳光心态，拥有幸福人生！</w:t>
      </w:r>
    </w:p>
    <w:p>
      <w:pPr>
        <w:pStyle w:val="2"/>
        <w:keepNext w:val="0"/>
        <w:keepLines w:val="0"/>
        <w:widowControl/>
        <w:suppressLineNumbers w:val="0"/>
        <w:spacing w:before="0" w:beforeAutospacing="0" w:after="0" w:afterAutospacing="0" w:line="450" w:lineRule="atLeast"/>
        <w:ind w:left="0" w:right="0"/>
        <w:jc w:val="right"/>
        <w:rPr>
          <w:b w:val="0"/>
        </w:rPr>
      </w:pPr>
      <w:r>
        <w:rPr>
          <w:rFonts w:hint="eastAsia" w:ascii="宋体" w:hAnsi="宋体" w:eastAsia="宋体" w:cs="宋体"/>
          <w:b w:val="0"/>
          <w:i w:val="0"/>
          <w:caps w:val="0"/>
          <w:color w:val="000000"/>
          <w:spacing w:val="0"/>
          <w:sz w:val="22"/>
          <w:szCs w:val="22"/>
          <w:shd w:val="clear" w:fill="F3F3F3"/>
        </w:rPr>
        <w:t>摄影：王丽　撰稿：峰岩　审稿：吴春燕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76079"/>
    <w:rsid w:val="126760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2018-06-26T02:21:00Z</dcterms:created>
  <dc:creator>丁叮</dc:creator>
  <cp:lastModifiedBy>丁叮</cp:lastModifiedBy>
  <dcterms:modified xsi:type="dcterms:W3CDTF">2018-06-26T02:23:04Z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