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b/>
          <w:bCs/>
          <w:sz w:val="32"/>
        </w:rPr>
      </w:pPr>
      <w:r>
        <w:rPr>
          <w:rFonts w:hint="eastAsia" w:eastAsia="黑体"/>
          <w:b/>
          <w:bCs/>
          <w:sz w:val="32"/>
        </w:rPr>
        <w:t>卓然独立，越而胜己</w:t>
      </w:r>
    </w:p>
    <w:p>
      <w:pPr>
        <w:spacing w:line="360" w:lineRule="auto"/>
        <w:ind w:right="640"/>
        <w:jc w:val="center"/>
        <w:rPr>
          <w:rFonts w:ascii="宋体" w:hAnsi="宋体"/>
          <w:sz w:val="28"/>
        </w:rPr>
      </w:pPr>
      <w:r>
        <w:rPr>
          <w:rFonts w:hint="eastAsia" w:eastAsia="黑体"/>
          <w:b/>
          <w:bCs/>
          <w:sz w:val="32"/>
        </w:rPr>
        <w:t xml:space="preserve"> 新北区薛家中心小学第五轮教师三年主动发展规划表</w:t>
      </w:r>
    </w:p>
    <w:p>
      <w:pPr>
        <w:spacing w:line="360" w:lineRule="auto"/>
        <w:jc w:val="center"/>
        <w:rPr>
          <w:rFonts w:hint="eastAsia"/>
          <w:sz w:val="24"/>
          <w:u w:val="single"/>
        </w:rPr>
      </w:pP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(2</w:t>
      </w:r>
      <w:r>
        <w:rPr>
          <w:rFonts w:hint="eastAsia" w:ascii="宋体" w:hAnsi="宋体"/>
          <w:sz w:val="24"/>
        </w:rPr>
        <w:t>018年9月——2021年8月</w:t>
      </w:r>
      <w:r>
        <w:rPr>
          <w:rFonts w:ascii="宋体" w:hAnsi="宋体"/>
          <w:sz w:val="24"/>
        </w:rPr>
        <w:t>)</w:t>
      </w:r>
      <w:r>
        <w:rPr>
          <w:rFonts w:hint="eastAsia"/>
          <w:sz w:val="24"/>
        </w:rPr>
        <w:t>姓名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奚日姣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 xml:space="preserve"> 性别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女</w:t>
      </w:r>
      <w:r>
        <w:rPr>
          <w:rFonts w:hint="eastAsia" w:eastAsia="楷体_GB2312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年龄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25</w:t>
      </w:r>
      <w:r>
        <w:rPr>
          <w:rFonts w:hint="eastAsia"/>
          <w:sz w:val="24"/>
          <w:u w:val="single"/>
        </w:rPr>
        <w:t xml:space="preserve"> </w:t>
      </w:r>
      <w:r>
        <w:rPr>
          <w:rFonts w:ascii="楷体_GB2312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教龄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2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学历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本科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 xml:space="preserve"> 所教学科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数学</w:t>
      </w:r>
      <w:r>
        <w:rPr>
          <w:rFonts w:hint="eastAsia"/>
          <w:sz w:val="24"/>
          <w:u w:val="single"/>
        </w:rPr>
        <w:t xml:space="preserve">   </w:t>
      </w:r>
    </w:p>
    <w:tbl>
      <w:tblPr>
        <w:tblStyle w:val="3"/>
        <w:tblW w:w="84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9" w:hRule="atLeast"/>
        </w:trPr>
        <w:tc>
          <w:tcPr>
            <w:tcW w:w="8480" w:type="dxa"/>
            <w:vAlign w:val="top"/>
          </w:tcPr>
          <w:p>
            <w:pPr>
              <w:spacing w:line="440" w:lineRule="exact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自我情况简析：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优势：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1、进入教师这个行业已经一年半了，对于刚踏入工作岗位的我来说，我希望自己能把毕业后的第一份工作完成好，再加上我对孩子有种特别的喜欢，进入这个行业这一年半来，我对待工作有比较强的责任心，对待工作也比较认真负责。现在的我刚从学校出来不久，对待新的环境充满着新鲜感和激情，我也希望今后在对待工作上一直都能保持着这样的热情！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２、担任数学教师后，这一年半能认真研读教材，认真学习教学方法，虚心向老教师请教，尽最大努力提高教学水平。有问题做到及时问，及时处理，学习老教师的学习方法和经验，努力让自己在一点一滴中慢慢成长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３、在教学中狠抓落实，能做到抓尖子，清底子。经常教育学生今日事，今日毕。有布置，必落实。对优秀的孩子让他们变得更优秀，而对于后面的孩子也不放弃，一点点的教，一点点的吸收每个知识点。一年级的孩子，作业并不多，但是只要是布置得作业都能认真检查并反馈，每天的任务第二天及时检查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４、能在学生平日行为习惯上下功夫，课上，课后都有针对学生特点的详细要求。重视孩子习惯的培养，不管是上课的课堂常规还是课后的作业，做到习惯从小培养好。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劣势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left="6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学专业知识不够扎实、丰富。缺乏数学教学的技巧和经验。刚毕业一年多的我来说对教材解析的还不到位，有些重难点把握不到位，需要多向老教师学习，平时要多去听课，争取做到听一课上一课，学习他们的教学方法。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2、由于个人能力及经验有限，有些数学课并不能有效的引起学生太多的兴趣。而且有时为了完成教学任务，一节课里会出现大量的新知识，教学设计缺乏创新，学生很难全部都学会。因此造成了低年级的学生上课注意力不集中、兴趣不高，课堂效率偏低。理论性书籍看得较少，缺少先进的教学思想、教学理念、教学方法。一年的教学已使自己的教学方法有了一种相对固定的模式。备课时虽然很认真，但懒于创新教学方法，课堂教学形式单一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、工作中考虑问题简单，不全面。在日常的工作和生活中，缺少主动学习安全知识的意识，对学生的安全教育与关注也比较少。出现问题只知道找班主任，缺少自己处理问题的能力。管理班级也不到位，面对有些问题会措手不及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4、平时工作作风不够扎实，对自己要求不严格，有时有松懈思想。缺少竞争意识和进取心，认为只要完成教学任务就万事大吉。</w:t>
            </w:r>
          </w:p>
          <w:p>
            <w:pPr>
              <w:spacing w:line="440" w:lineRule="exact"/>
              <w:ind w:firstLine="480" w:firstLineChars="200"/>
              <w:rPr>
                <w:rFonts w:hint="eastAsia" w:ascii="楷体_GB2312" w:eastAsia="楷体_GB231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5、平时的反思总结不到位，没有针对性反思，不能及时发现自己的不足。</w:t>
            </w:r>
            <w:r>
              <w:rPr>
                <w:rFonts w:hint="eastAsia" w:ascii="宋体" w:hAnsi="宋体"/>
              </w:rPr>
              <w:t xml:space="preserve">         </w:t>
            </w:r>
            <w:r>
              <w:rPr>
                <w:rFonts w:hint="eastAsia" w:ascii="楷体_GB2312" w:eastAsia="楷体_GB2312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8480" w:type="dxa"/>
            <w:vAlign w:val="top"/>
          </w:tcPr>
          <w:p>
            <w:pPr>
              <w:spacing w:line="240" w:lineRule="auto"/>
              <w:rPr>
                <w:rFonts w:hint="eastAsia" w:ascii="宋体" w:hAnsi="宋体"/>
              </w:rPr>
            </w:pPr>
            <w:r>
              <w:rPr>
                <w:rFonts w:hint="eastAsia"/>
                <w:b/>
                <w:bCs/>
                <w:sz w:val="24"/>
              </w:rPr>
              <w:t>三年总目标：</w:t>
            </w:r>
            <w:r>
              <w:rPr>
                <w:rFonts w:hint="eastAsia" w:ascii="宋体" w:hAnsi="宋体"/>
              </w:rPr>
              <w:t xml:space="preserve"> </w:t>
            </w:r>
          </w:p>
          <w:p>
            <w:pPr>
              <w:spacing w:line="24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希望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通过不断学习，丰富知识，提升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教学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水平，使自己尽快成为善学勤钻的教师。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同时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加强和同事的交流、学习，保质保量的完成学校交给的各项工作，为学校发展献计献策。 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继续培养学生良好的行为习惯，使学生全方面发展。加强班级管理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在工作中，扬长避短，争取将各项工作做到最好。</w:t>
            </w:r>
          </w:p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做一个对学生负责让家长放心的好老师。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480" w:type="dxa"/>
            <w:vAlign w:val="top"/>
          </w:tcPr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4"/>
              </w:rPr>
              <w:t>第一年目标：</w:t>
            </w:r>
            <w:r>
              <w:rPr>
                <w:rFonts w:hint="eastAsia"/>
              </w:rPr>
              <w:t xml:space="preserve"> </w:t>
            </w:r>
          </w:p>
          <w:p>
            <w:pPr>
              <w:spacing w:line="240" w:lineRule="auto"/>
              <w:ind w:firstLine="480" w:firstLineChars="20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7FDFF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7FDFF"/>
              </w:rPr>
              <w:t>态度上的转变。踏入工作岗位后，我要以热情的态度来对待教师这个职业。工作上，勤勤恳恳，不迟到，不早退。要对得起教师的称号。认真批改每一份作业，并争取能在每一份作业中写下鼓励与积极性的评语。学着做好课后辅导工作。</w:t>
            </w:r>
          </w:p>
          <w:p>
            <w:pPr>
              <w:spacing w:line="240" w:lineRule="auto"/>
              <w:ind w:firstLine="480" w:firstLineChars="20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7FDFF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7FDFF"/>
              </w:rPr>
              <w:t>教学方式的转变。当了老师后，要认真备课，不打无准备的仗。认真备课,先自己多看看书本和教参，然后再慢慢借鉴其他优秀的教案，从而写出有自己思想的教案。从上好每一堂课开始：每一课都做到“有备而来”,每堂课都在课前做好充分的准备,课后及时对该课作出总结,写好教学后记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480" w:type="dxa"/>
            <w:vAlign w:val="top"/>
          </w:tcPr>
          <w:p>
            <w:pPr>
              <w:spacing w:line="44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第</w:t>
            </w:r>
            <w:r>
              <w:rPr>
                <w:rFonts w:hint="eastAsia"/>
                <w:b/>
                <w:bCs/>
                <w:sz w:val="24"/>
              </w:rPr>
              <w:t>二年目标：</w:t>
            </w:r>
          </w:p>
          <w:p>
            <w:pPr>
              <w:spacing w:line="240" w:lineRule="auto"/>
              <w:ind w:firstLine="480" w:firstLineChars="200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7FDFF"/>
                <w:lang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7FDFF"/>
              </w:rPr>
              <w:t>自我成长方面，通过一年的锻炼无论是教学生，还是在其他的方面。这一年，我要尽自己最大的努力来帮自己的学生体会到学习的快乐。多多关注学生的成长。继续保持虚心好问的好习惯，在各个章节的教学上继续征求其他老师的意见,学习他们对难点和重点的处理方法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7FDFF"/>
                <w:lang w:eastAsia="zh-CN"/>
              </w:rPr>
              <w:t>。</w:t>
            </w:r>
          </w:p>
          <w:p>
            <w:pPr>
              <w:spacing w:line="240" w:lineRule="auto"/>
              <w:ind w:firstLine="480" w:firstLineChars="200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7FDFF"/>
                <w:lang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7FDFF"/>
              </w:rPr>
              <w:t>教学方面。根据新课标，积极学习新知识，努力汲取经验，并且做到善于反思自己。同时，在处理课堂问题和突发事件时上，要做到反应敏捷，科学的利用教学机智，处理好这些问题。对于那些调皮的学生，要做到以平和的心态来告诫，可以通过举事例和讲故事来教育他们。让学生明白是非曲直。</w:t>
            </w:r>
          </w:p>
          <w:p>
            <w:pPr>
              <w:spacing w:line="440" w:lineRule="exact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480" w:type="dxa"/>
            <w:vAlign w:val="top"/>
          </w:tcPr>
          <w:p>
            <w:pPr>
              <w:spacing w:line="44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第三年目标：</w:t>
            </w:r>
          </w:p>
          <w:p>
            <w:pPr>
              <w:spacing w:line="240" w:lineRule="auto"/>
              <w:ind w:firstLine="480" w:firstLineChars="200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7FDFF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7FDFF"/>
                <w:lang w:val="en-US" w:eastAsia="zh-CN"/>
              </w:rPr>
              <w:t>经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7FDFF"/>
              </w:rPr>
              <w:t>过两年的锻炼，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7FDFF"/>
                <w:lang w:val="en-US" w:eastAsia="zh-CN"/>
              </w:rPr>
              <w:t>我希望我在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7FDFF"/>
              </w:rPr>
              <w:t>在处理教学及班级问题上，能得心应手，不慌乱。能做到与学生亦师亦友，相处融洽。课堂上特别注意调动学生的积极性,加强师生交流,充分尊重学生的主</w:t>
            </w:r>
            <w:bookmarkStart w:id="0" w:name="_GoBack"/>
            <w:bookmarkEnd w:id="0"/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7FDFF"/>
              </w:rPr>
              <w:t>体作用,让学生容易学,轻松学,快乐学。</w:t>
            </w:r>
          </w:p>
          <w:p>
            <w:pPr>
              <w:spacing w:line="240" w:lineRule="auto"/>
              <w:ind w:firstLine="480" w:firstLineChars="200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7FDFF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7FDFF"/>
              </w:rPr>
              <w:t>在对待学生上。作为教师，并不只是做到管学生，学生有独立的人格，我们要尊重，信任他们。在学习上，尽力帮助他们，要善于运用表扬和激励。在生活上，要关心照顾他们。平时，要把与学生家长的联系当成自己的一项工作。我会通过家长来更多的了解学生。对待差生，要帮助与鼓励，尽自己最大的努力来提高他们的成绩，还要多了解他们的心理，这有利于帮助学生解决心理问题，提高各方面素质。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7FD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480" w:type="dxa"/>
            <w:vAlign w:val="top"/>
          </w:tcPr>
          <w:p>
            <w:pPr>
              <w:widowControl/>
              <w:spacing w:line="240" w:lineRule="auto"/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具体措施和安排：</w:t>
            </w:r>
          </w:p>
          <w:p>
            <w:pPr>
              <w:widowControl/>
              <w:spacing w:line="240" w:lineRule="auto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１、多读书、多学习，使自己具备精深的专业知识 </w:t>
            </w:r>
          </w:p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 作为一名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数学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教师，一定要有精深的专业知识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这是当一名好教师的前提。教师有了精深的专业知识，讲课才能游刃有余。试想，如果教师没有“一桶水”，何以给学生“一碗水”， 何以传道、授业、解惑呢？特别是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数学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教学，内涵丰富，如果不潜入其中深入钻研就很难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把握重难点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。  </w:t>
            </w:r>
          </w:p>
          <w:p>
            <w:pPr>
              <w:widowControl/>
              <w:spacing w:line="240" w:lineRule="auto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２、提升教育教学水平、认真上好每一节课 </w:t>
            </w:r>
          </w:p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 教师的教育教学能力是完成教学任务、提高教学质量的保证。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数学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教师应努力改进教学方法，善于将自己的知识传授给学生，使学生乐学、善学。 </w:t>
            </w:r>
          </w:p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３、养成写课后小结、反思的习惯 </w:t>
            </w:r>
          </w:p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 课堂教学中，随着教学内容的展开，师生的思维发展及情感交流的融洽，往往会因为一些偶发事件而产生瞬间灵感，这些“智慧的火花”常常是不由自主、突然而至，所以要利用课后反思去捕捉，进行深层次认识，尽快提高教学水平。 </w:t>
            </w:r>
          </w:p>
          <w:p>
            <w:pPr>
              <w:widowControl/>
              <w:spacing w:line="240" w:lineRule="auto"/>
              <w:ind w:firstLine="240" w:firstLineChars="1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４、做好家长工作，树立服务意识 </w:t>
            </w:r>
          </w:p>
          <w:p>
            <w:pPr>
              <w:spacing w:line="44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 做好与家长的沟通工作，使家长参与到学校工作中来，关心学校的发展，关心孩子的成长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480" w:type="dxa"/>
            <w:vAlign w:val="top"/>
          </w:tcPr>
          <w:p>
            <w:pPr>
              <w:spacing w:line="240" w:lineRule="auto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要求学校提供帮助：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1、多一些外出学习和培训的的机会。</w:t>
            </w:r>
          </w:p>
          <w:p>
            <w:pPr>
              <w:spacing w:line="440" w:lineRule="exact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8480" w:type="dxa"/>
            <w:vAlign w:val="top"/>
          </w:tcPr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4"/>
              </w:rPr>
              <w:t>学科主任审阅意见：</w:t>
            </w:r>
          </w:p>
          <w:p>
            <w:pPr>
              <w:spacing w:line="440" w:lineRule="exact"/>
              <w:rPr>
                <w:rFonts w:hint="eastAsia"/>
              </w:rPr>
            </w:pPr>
          </w:p>
          <w:p>
            <w:pPr>
              <w:spacing w:line="440" w:lineRule="exact"/>
              <w:rPr>
                <w:rFonts w:hint="eastAsia"/>
              </w:rPr>
            </w:pPr>
          </w:p>
          <w:p>
            <w:pPr>
              <w:spacing w:line="440" w:lineRule="exact"/>
              <w:rPr>
                <w:rFonts w:hint="eastAsi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34615C"/>
    <w:multiLevelType w:val="singleLevel"/>
    <w:tmpl w:val="7034615C"/>
    <w:lvl w:ilvl="0" w:tentative="0">
      <w:start w:val="1"/>
      <w:numFmt w:val="decimalFullWidth"/>
      <w:suff w:val="nothing"/>
      <w:lvlText w:val="%1、"/>
      <w:lvlJc w:val="left"/>
      <w:pPr>
        <w:ind w:left="6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8D20FB"/>
    <w:rsid w:val="6A8D20F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2018-10-16T08:56:00Z</dcterms:created>
  <dc:creator>轻风</dc:creator>
  <cp:lastModifiedBy>轻风</cp:lastModifiedBy>
  <dcterms:modified xsi:type="dcterms:W3CDTF">2018-10-16T09:19:31Z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