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4A" w:rsidRPr="00C54E5A" w:rsidRDefault="000D6E4A" w:rsidP="000D6E4A">
      <w:pPr>
        <w:spacing w:line="560" w:lineRule="exact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八年级数学</w:t>
      </w:r>
      <w:r w:rsidRPr="00C54E5A">
        <w:rPr>
          <w:rFonts w:hint="eastAsia"/>
          <w:b/>
          <w:bCs/>
          <w:sz w:val="48"/>
          <w:szCs w:val="48"/>
        </w:rPr>
        <w:t>备课组活动计划制订</w:t>
      </w:r>
    </w:p>
    <w:p w:rsidR="000D6E4A" w:rsidRDefault="000D6E4A" w:rsidP="000D6E4A">
      <w:pPr>
        <w:spacing w:line="500" w:lineRule="exact"/>
        <w:jc w:val="center"/>
        <w:rPr>
          <w:b/>
          <w:bCs/>
        </w:rPr>
      </w:pPr>
    </w:p>
    <w:p w:rsidR="000D6E4A" w:rsidRDefault="00BB576E" w:rsidP="000D6E4A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备课组成员</w:t>
      </w:r>
    </w:p>
    <w:p w:rsidR="000D6E4A" w:rsidRDefault="000D6E4A" w:rsidP="000D6E4A">
      <w:pPr>
        <w:widowControl w:val="0"/>
        <w:adjustRightInd/>
        <w:snapToGrid/>
        <w:spacing w:after="0"/>
        <w:ind w:left="720"/>
        <w:jc w:val="both"/>
      </w:pPr>
      <w:r>
        <w:rPr>
          <w:rFonts w:hint="eastAsia"/>
        </w:rPr>
        <w:t>李娜、葛娟平、金春雷</w:t>
      </w:r>
    </w:p>
    <w:p w:rsidR="000D6E4A" w:rsidRDefault="000D6E4A" w:rsidP="000D6E4A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本学期教学现状分析</w:t>
      </w:r>
    </w:p>
    <w:p w:rsidR="00453142" w:rsidRDefault="00453142" w:rsidP="00453142">
      <w:pPr>
        <w:widowControl w:val="0"/>
        <w:adjustRightInd/>
        <w:snapToGrid/>
        <w:spacing w:after="0"/>
        <w:ind w:left="720"/>
        <w:jc w:val="both"/>
        <w:rPr>
          <w:rFonts w:hint="eastAsia"/>
        </w:rPr>
      </w:pPr>
      <w:r w:rsidRPr="00453142">
        <w:rPr>
          <w:rFonts w:hint="eastAsia"/>
        </w:rPr>
        <w:t>总体来说，学生有着良好的学习态度和学习习惯，学生在老师的辛勤努力下取得了良好的进步，但两极分化仍存在，对优等生来说，他们能够理解知识、形成技能，具有一定的数学能力，对后进生来说，简单的基础知识还不能够掌握，成绩不容乐观。</w:t>
      </w:r>
    </w:p>
    <w:p w:rsidR="000D6E4A" w:rsidRDefault="000D6E4A" w:rsidP="000D6E4A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本学期重点工作与措施</w:t>
      </w:r>
    </w:p>
    <w:p w:rsidR="00671064" w:rsidRDefault="00671064" w:rsidP="00671064">
      <w:pPr>
        <w:widowControl w:val="0"/>
        <w:adjustRightInd/>
        <w:snapToGrid/>
        <w:spacing w:after="0"/>
        <w:ind w:left="720"/>
        <w:jc w:val="both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、加强教学</w:t>
      </w:r>
      <w:r>
        <w:rPr>
          <w:rFonts w:hint="eastAsia"/>
        </w:rPr>
        <w:t>，</w:t>
      </w:r>
      <w:r>
        <w:rPr>
          <w:rFonts w:hint="eastAsia"/>
        </w:rPr>
        <w:t>面向全体学生。由于学生在知识、技能方面的发展和兴趣、特长等不尽相同，所以要因材施教。在组织教学时，应从大多数学生的实际出发，并兼顾学习有困难的和学有余力的学生。对学习有困难的学生，要特别予以关心，及时采取有效措施。帮助他们解决学习中的困难，使他们经过努力，能够达到大纲中规定的基本要求。</w:t>
      </w:r>
    </w:p>
    <w:p w:rsidR="00671064" w:rsidRDefault="00671064" w:rsidP="00671064">
      <w:pPr>
        <w:widowControl w:val="0"/>
        <w:adjustRightInd/>
        <w:snapToGrid/>
        <w:spacing w:after="0"/>
        <w:ind w:left="720"/>
        <w:jc w:val="both"/>
      </w:pPr>
    </w:p>
    <w:p w:rsidR="00671064" w:rsidRDefault="00671064" w:rsidP="00671064">
      <w:pPr>
        <w:widowControl w:val="0"/>
        <w:adjustRightInd/>
        <w:snapToGrid/>
        <w:spacing w:after="0"/>
        <w:ind w:left="720"/>
        <w:jc w:val="both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、注重方法</w:t>
      </w:r>
      <w:r>
        <w:rPr>
          <w:rFonts w:hint="eastAsia"/>
        </w:rPr>
        <w:t>，</w:t>
      </w:r>
      <w:r>
        <w:rPr>
          <w:rFonts w:hint="eastAsia"/>
        </w:rPr>
        <w:t>重视改进教学方法，坚持启发式，反对注入式。教师在课前先布置学生预习，同时要指导学生预习，提出预习要求，教学中教师应帮助学生梳理新课知识，指出重点和易错点，解答学生预习时遇到的问题，使学生在学习中体会成功，调动学习积极性，同时也可激励学生自我编题。努力培养学生发现、得出、分析、解决问题的能力，包括将实际问题上升为数学模型的能力，注意激励学生的创新意识。</w:t>
      </w:r>
    </w:p>
    <w:p w:rsidR="00671064" w:rsidRDefault="00671064" w:rsidP="00671064">
      <w:pPr>
        <w:widowControl w:val="0"/>
        <w:adjustRightInd/>
        <w:snapToGrid/>
        <w:spacing w:after="0"/>
        <w:ind w:left="720"/>
        <w:jc w:val="both"/>
      </w:pPr>
    </w:p>
    <w:p w:rsidR="00671064" w:rsidRDefault="00671064" w:rsidP="00671064">
      <w:pPr>
        <w:widowControl w:val="0"/>
        <w:adjustRightInd/>
        <w:snapToGrid/>
        <w:spacing w:after="0"/>
        <w:ind w:left="720"/>
        <w:jc w:val="both"/>
        <w:rPr>
          <w:rFonts w:hint="eastAsia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、在合适的时间，继续开展“每日一练，精彩无限”活动，确实提高每位学生的运算能力。试题全部由备课组成员精心设计。</w:t>
      </w:r>
    </w:p>
    <w:p w:rsidR="00671064" w:rsidRDefault="00671064" w:rsidP="00671064">
      <w:pPr>
        <w:widowControl w:val="0"/>
        <w:adjustRightInd/>
        <w:snapToGrid/>
        <w:spacing w:after="0"/>
        <w:ind w:left="720"/>
        <w:jc w:val="both"/>
      </w:pPr>
    </w:p>
    <w:p w:rsidR="00671064" w:rsidRDefault="00671064" w:rsidP="00671064">
      <w:pPr>
        <w:widowControl w:val="0"/>
        <w:adjustRightInd/>
        <w:snapToGrid/>
        <w:spacing w:after="0"/>
        <w:ind w:left="720"/>
        <w:jc w:val="both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、改革作业结构减轻学生负担。将学生按学习能力分成几个层次，分别布置难、中、浅三个层次作业，使每类学生都能在原有基础上提高。</w:t>
      </w:r>
    </w:p>
    <w:p w:rsidR="00671064" w:rsidRDefault="00671064" w:rsidP="00671064">
      <w:pPr>
        <w:widowControl w:val="0"/>
        <w:adjustRightInd/>
        <w:snapToGrid/>
        <w:spacing w:after="0"/>
        <w:ind w:left="720"/>
        <w:jc w:val="both"/>
      </w:pPr>
    </w:p>
    <w:p w:rsidR="00671064" w:rsidRDefault="00671064" w:rsidP="00671064">
      <w:pPr>
        <w:widowControl w:val="0"/>
        <w:adjustRightInd/>
        <w:snapToGrid/>
        <w:spacing w:after="0"/>
        <w:ind w:left="720"/>
        <w:jc w:val="both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、课后辅导实行流动分层。</w:t>
      </w:r>
    </w:p>
    <w:p w:rsidR="00671064" w:rsidRDefault="00671064" w:rsidP="00671064">
      <w:pPr>
        <w:widowControl w:val="0"/>
        <w:adjustRightInd/>
        <w:snapToGrid/>
        <w:spacing w:after="0"/>
        <w:ind w:left="720"/>
        <w:jc w:val="both"/>
      </w:pPr>
    </w:p>
    <w:p w:rsidR="00671064" w:rsidRDefault="00671064" w:rsidP="00671064">
      <w:pPr>
        <w:widowControl w:val="0"/>
        <w:adjustRightInd/>
        <w:snapToGrid/>
        <w:spacing w:after="0"/>
        <w:jc w:val="both"/>
      </w:pPr>
      <w:r>
        <w:rPr>
          <w:rFonts w:hint="eastAsia"/>
        </w:rPr>
        <w:t>本学期提高教学质量的主要措施：</w:t>
      </w:r>
    </w:p>
    <w:p w:rsidR="00671064" w:rsidRDefault="00671064" w:rsidP="00671064">
      <w:pPr>
        <w:widowControl w:val="0"/>
        <w:adjustRightInd/>
        <w:snapToGrid/>
        <w:spacing w:after="0"/>
        <w:ind w:left="720"/>
        <w:jc w:val="both"/>
      </w:pPr>
      <w:r>
        <w:rPr>
          <w:rFonts w:hint="eastAsia"/>
        </w:rPr>
        <w:t>１、教师要使每个学生都能够在学习过程中获得最适合自己的发展。</w:t>
      </w:r>
    </w:p>
    <w:p w:rsidR="00671064" w:rsidRDefault="00671064" w:rsidP="00671064">
      <w:pPr>
        <w:widowControl w:val="0"/>
        <w:adjustRightInd/>
        <w:snapToGrid/>
        <w:spacing w:after="0"/>
        <w:ind w:left="720"/>
        <w:jc w:val="both"/>
      </w:pPr>
      <w:r>
        <w:rPr>
          <w:rFonts w:hint="eastAsia"/>
        </w:rPr>
        <w:t>２、适时向学生提供现实有趣的和富有挑战性的素材。</w:t>
      </w:r>
    </w:p>
    <w:p w:rsidR="00671064" w:rsidRDefault="00671064" w:rsidP="00671064">
      <w:pPr>
        <w:widowControl w:val="0"/>
        <w:adjustRightInd/>
        <w:snapToGrid/>
        <w:spacing w:after="0"/>
        <w:ind w:left="720"/>
        <w:jc w:val="both"/>
      </w:pPr>
      <w:r>
        <w:rPr>
          <w:rFonts w:hint="eastAsia"/>
        </w:rPr>
        <w:t>３、尽量为学生提供探索、交流的时间和空间。</w:t>
      </w:r>
    </w:p>
    <w:p w:rsidR="00671064" w:rsidRDefault="00671064" w:rsidP="00671064">
      <w:pPr>
        <w:widowControl w:val="0"/>
        <w:adjustRightInd/>
        <w:snapToGrid/>
        <w:spacing w:after="0"/>
        <w:ind w:left="720"/>
        <w:jc w:val="both"/>
      </w:pPr>
      <w:r>
        <w:rPr>
          <w:rFonts w:hint="eastAsia"/>
        </w:rPr>
        <w:t>４、向学生展示知识的形成和应用过程。</w:t>
      </w:r>
    </w:p>
    <w:p w:rsidR="00671064" w:rsidRDefault="00671064" w:rsidP="00671064">
      <w:pPr>
        <w:widowControl w:val="0"/>
        <w:adjustRightInd/>
        <w:snapToGrid/>
        <w:spacing w:after="0"/>
        <w:ind w:left="720"/>
        <w:jc w:val="both"/>
        <w:rPr>
          <w:rFonts w:hint="eastAsia"/>
        </w:rPr>
      </w:pPr>
      <w:r>
        <w:rPr>
          <w:rFonts w:hint="eastAsia"/>
        </w:rPr>
        <w:t>５、让每个学生尽可能获得最大发展。</w:t>
      </w:r>
    </w:p>
    <w:p w:rsidR="00671064" w:rsidRDefault="00671064" w:rsidP="00671064">
      <w:pPr>
        <w:widowControl w:val="0"/>
        <w:adjustRightInd/>
        <w:snapToGrid/>
        <w:spacing w:after="0"/>
        <w:ind w:left="720"/>
        <w:jc w:val="both"/>
      </w:pPr>
    </w:p>
    <w:p w:rsidR="000D6E4A" w:rsidRDefault="000D6E4A" w:rsidP="000D6E4A">
      <w:pPr>
        <w:widowControl w:val="0"/>
        <w:numPr>
          <w:ilvl w:val="0"/>
          <w:numId w:val="1"/>
        </w:numPr>
        <w:adjustRightInd/>
        <w:snapToGrid/>
        <w:spacing w:after="0"/>
        <w:jc w:val="both"/>
      </w:pPr>
      <w:r>
        <w:rPr>
          <w:rFonts w:hint="eastAsia"/>
        </w:rPr>
        <w:t>备课组活动安排表（样表供参考）</w:t>
      </w:r>
    </w:p>
    <w:p w:rsidR="000D6E4A" w:rsidRDefault="000D6E4A" w:rsidP="000D6E4A">
      <w:pPr>
        <w:jc w:val="center"/>
      </w:pPr>
      <w:r>
        <w:rPr>
          <w:b/>
          <w:bCs/>
        </w:rPr>
        <w:t xml:space="preserve"> </w:t>
      </w:r>
      <w:r>
        <w:rPr>
          <w:u w:val="single"/>
        </w:rPr>
        <w:t xml:space="preserve">   </w:t>
      </w:r>
      <w:r w:rsidR="00D37297">
        <w:rPr>
          <w:u w:val="single"/>
        </w:rPr>
        <w:t>八</w:t>
      </w:r>
      <w:r>
        <w:rPr>
          <w:u w:val="single"/>
        </w:rPr>
        <w:t xml:space="preserve">    </w:t>
      </w:r>
      <w:r>
        <w:rPr>
          <w:rFonts w:hint="eastAsia"/>
          <w:b/>
          <w:bCs/>
        </w:rPr>
        <w:t>年级</w:t>
      </w:r>
      <w:r>
        <w:rPr>
          <w:u w:val="single"/>
        </w:rPr>
        <w:t xml:space="preserve">  </w:t>
      </w:r>
      <w:r w:rsidR="00D37297">
        <w:rPr>
          <w:u w:val="single"/>
        </w:rPr>
        <w:t>数学</w:t>
      </w:r>
      <w:r>
        <w:rPr>
          <w:u w:val="single"/>
        </w:rPr>
        <w:t xml:space="preserve">    </w:t>
      </w:r>
      <w:r>
        <w:rPr>
          <w:rFonts w:hint="eastAsia"/>
          <w:b/>
          <w:bCs/>
        </w:rPr>
        <w:t>学科备课组活动安排</w:t>
      </w:r>
      <w:r>
        <w:rPr>
          <w:b/>
          <w:bCs/>
        </w:rPr>
        <w:t xml:space="preserve"> </w:t>
      </w:r>
      <w:r>
        <w:t xml:space="preserve">   </w:t>
      </w:r>
      <w:r>
        <w:rPr>
          <w:rFonts w:hint="eastAsia"/>
        </w:rPr>
        <w:t>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832"/>
        <w:gridCol w:w="1228"/>
        <w:gridCol w:w="1440"/>
        <w:gridCol w:w="3014"/>
      </w:tblGrid>
      <w:tr w:rsidR="000D6E4A" w:rsidTr="00757BCD">
        <w:trPr>
          <w:cantSplit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A" w:rsidRDefault="000D6E4A" w:rsidP="00757BC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备课组长：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A" w:rsidRDefault="000D6E4A" w:rsidP="00757BC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教研组长：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A" w:rsidRDefault="000D6E4A" w:rsidP="00757BC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分管行政：</w:t>
            </w:r>
          </w:p>
        </w:tc>
      </w:tr>
      <w:tr w:rsidR="000D6E4A" w:rsidTr="00757BC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A" w:rsidRDefault="000D6E4A" w:rsidP="00757B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周次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A" w:rsidRDefault="000D6E4A" w:rsidP="00757B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内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A" w:rsidRDefault="000D6E4A" w:rsidP="00757B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形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4A" w:rsidRDefault="000D6E4A" w:rsidP="00757B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备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注</w:t>
            </w:r>
          </w:p>
        </w:tc>
      </w:tr>
      <w:tr w:rsidR="000D6E4A" w:rsidTr="00757BC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4A" w:rsidRDefault="000D6E4A" w:rsidP="00757B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开学前准备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4A" w:rsidRDefault="000D6E4A" w:rsidP="000D6E4A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整体感悟教材</w:t>
            </w:r>
          </w:p>
          <w:p w:rsidR="000D6E4A" w:rsidRDefault="000D6E4A" w:rsidP="000D6E4A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重点分析第一单元教材</w:t>
            </w:r>
          </w:p>
          <w:p w:rsidR="000D6E4A" w:rsidRDefault="000D6E4A" w:rsidP="000D6E4A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加强对每课时的教学设计研讨和有效练习的编制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4A" w:rsidRDefault="000D6E4A" w:rsidP="000D6E4A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个人感悟</w:t>
            </w:r>
          </w:p>
          <w:p w:rsidR="000D6E4A" w:rsidRDefault="000D6E4A" w:rsidP="000D6E4A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整体讨论</w:t>
            </w:r>
          </w:p>
          <w:p w:rsidR="000D6E4A" w:rsidRDefault="000D6E4A" w:rsidP="000D6E4A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个人修改提高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4A" w:rsidRDefault="000D6E4A" w:rsidP="000D6E4A"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对每课时教学内容要随时研讨交流</w:t>
            </w:r>
          </w:p>
          <w:p w:rsidR="000D6E4A" w:rsidRDefault="000D6E4A" w:rsidP="000D6E4A"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对教学常规的落实相互督促到位，尤其对学生良好学习习惯养成与学法的指导</w:t>
            </w:r>
          </w:p>
          <w:p w:rsidR="000D6E4A" w:rsidRDefault="000D6E4A" w:rsidP="000D6E4A"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重点关注低分学生的发展</w:t>
            </w:r>
          </w:p>
        </w:tc>
      </w:tr>
      <w:tr w:rsidR="000D6E4A" w:rsidTr="00757BC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4A" w:rsidRDefault="000D6E4A" w:rsidP="00757BCD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  <w:p w:rsidR="000D6E4A" w:rsidRDefault="000D6E4A" w:rsidP="00757B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第一次</w:t>
            </w:r>
            <w:r>
              <w:rPr>
                <w:rFonts w:hint="eastAsia"/>
                <w:sz w:val="21"/>
              </w:rPr>
              <w:lastRenderedPageBreak/>
              <w:t>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4A" w:rsidRDefault="000D6E4A" w:rsidP="000D6E4A"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重点分析第二单元教材</w:t>
            </w:r>
          </w:p>
          <w:p w:rsidR="000D6E4A" w:rsidRDefault="000D6E4A" w:rsidP="000D6E4A"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加强对每课时的教学设计</w:t>
            </w:r>
            <w:r>
              <w:rPr>
                <w:rFonts w:hint="eastAsia"/>
                <w:sz w:val="21"/>
              </w:rPr>
              <w:lastRenderedPageBreak/>
              <w:t>研讨和有效练习的编制</w:t>
            </w:r>
          </w:p>
          <w:p w:rsidR="000D6E4A" w:rsidRDefault="000D6E4A" w:rsidP="000D6E4A"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相互督促教学常规的落实情况</w:t>
            </w:r>
          </w:p>
          <w:p w:rsidR="000D6E4A" w:rsidRDefault="000D6E4A" w:rsidP="000D6E4A"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注重单元巩固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4A" w:rsidRDefault="000D6E4A" w:rsidP="00757B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同上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4A" w:rsidRDefault="000D6E4A" w:rsidP="000D6E4A">
            <w:pPr>
              <w:widowControl w:val="0"/>
              <w:numPr>
                <w:ilvl w:val="0"/>
                <w:numId w:val="6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同上①②③</w:t>
            </w:r>
          </w:p>
          <w:p w:rsidR="000D6E4A" w:rsidRDefault="000D6E4A" w:rsidP="000D6E4A">
            <w:pPr>
              <w:widowControl w:val="0"/>
              <w:numPr>
                <w:ilvl w:val="0"/>
                <w:numId w:val="6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教研组活动结合备课组跟</w:t>
            </w:r>
            <w:r>
              <w:rPr>
                <w:rFonts w:hint="eastAsia"/>
                <w:sz w:val="21"/>
              </w:rPr>
              <w:lastRenderedPageBreak/>
              <w:t>进上课研讨</w:t>
            </w:r>
          </w:p>
        </w:tc>
      </w:tr>
      <w:tr w:rsidR="000D6E4A" w:rsidTr="00757BC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4A" w:rsidRDefault="000D6E4A" w:rsidP="00757BCD">
            <w:pPr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3</w:t>
            </w:r>
          </w:p>
          <w:p w:rsidR="000D6E4A" w:rsidRDefault="000D6E4A" w:rsidP="00757B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第二次活动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4A" w:rsidRDefault="000D6E4A" w:rsidP="00757B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4A" w:rsidRDefault="000D6E4A" w:rsidP="00757B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同上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4A" w:rsidRDefault="000D6E4A" w:rsidP="00757B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同上</w:t>
            </w:r>
          </w:p>
        </w:tc>
      </w:tr>
      <w:tr w:rsidR="000D6E4A" w:rsidTr="00757BC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4A" w:rsidRDefault="000D6E4A" w:rsidP="00757BCD">
            <w:pPr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  <w:p w:rsidR="000D6E4A" w:rsidRDefault="000D6E4A" w:rsidP="00757B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第三次活动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4A" w:rsidRDefault="000D6E4A" w:rsidP="000D6E4A">
            <w:pPr>
              <w:widowControl w:val="0"/>
              <w:numPr>
                <w:ilvl w:val="0"/>
                <w:numId w:val="7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分析下一单元的教材</w:t>
            </w:r>
          </w:p>
          <w:p w:rsidR="000D6E4A" w:rsidRDefault="000D6E4A" w:rsidP="000D6E4A">
            <w:pPr>
              <w:widowControl w:val="0"/>
              <w:numPr>
                <w:ilvl w:val="0"/>
                <w:numId w:val="7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把握单元目标达成及其质量分析（单元检测）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4A" w:rsidRDefault="000D6E4A" w:rsidP="00757B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同上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4A" w:rsidRDefault="000D6E4A" w:rsidP="000D6E4A">
            <w:pPr>
              <w:widowControl w:val="0"/>
              <w:numPr>
                <w:ilvl w:val="0"/>
                <w:numId w:val="8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同上</w:t>
            </w:r>
          </w:p>
          <w:p w:rsidR="000D6E4A" w:rsidRDefault="000D6E4A" w:rsidP="000D6E4A">
            <w:pPr>
              <w:widowControl w:val="0"/>
              <w:numPr>
                <w:ilvl w:val="0"/>
                <w:numId w:val="8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单元检测须以巩固为目的</w:t>
            </w:r>
          </w:p>
        </w:tc>
      </w:tr>
      <w:tr w:rsidR="000D6E4A" w:rsidTr="00757BC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4A" w:rsidRDefault="000D6E4A" w:rsidP="00757B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……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4A" w:rsidRDefault="000D6E4A" w:rsidP="00757B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……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4A" w:rsidRDefault="000D6E4A" w:rsidP="00757B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……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4A" w:rsidRDefault="000D6E4A" w:rsidP="00757BC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……</w:t>
            </w:r>
          </w:p>
        </w:tc>
      </w:tr>
    </w:tbl>
    <w:p w:rsidR="000D6E4A" w:rsidRDefault="000D6E4A" w:rsidP="000D6E4A">
      <w:r>
        <w:rPr>
          <w:rFonts w:hint="eastAsia"/>
        </w:rPr>
        <w:t>说明：</w:t>
      </w:r>
      <w:r>
        <w:t xml:space="preserve">1. </w:t>
      </w:r>
      <w:r>
        <w:rPr>
          <w:rFonts w:hint="eastAsia"/>
        </w:rPr>
        <w:t>加强对每课时的教学设计研讨和有效练习设计与科学讲评；</w:t>
      </w:r>
    </w:p>
    <w:p w:rsidR="000D6E4A" w:rsidRDefault="000D6E4A" w:rsidP="000D6E4A">
      <w:r>
        <w:t xml:space="preserve">      2. </w:t>
      </w:r>
      <w:r>
        <w:rPr>
          <w:rFonts w:hint="eastAsia"/>
        </w:rPr>
        <w:t>加强对学生良好学习习惯养成与学法指导工作的落实；</w:t>
      </w:r>
    </w:p>
    <w:p w:rsidR="000D6E4A" w:rsidRDefault="000D6E4A" w:rsidP="000D6E4A">
      <w:pPr>
        <w:ind w:firstLine="855"/>
      </w:pPr>
      <w:r>
        <w:t xml:space="preserve">3. </w:t>
      </w:r>
      <w:r>
        <w:rPr>
          <w:rFonts w:hint="eastAsia"/>
        </w:rPr>
        <w:t>加强单元目标达成的巩固与检测；</w:t>
      </w:r>
    </w:p>
    <w:p w:rsidR="000D6E4A" w:rsidRDefault="000D6E4A" w:rsidP="000D6E4A">
      <w:pPr>
        <w:ind w:firstLine="855"/>
        <w:rPr>
          <w:rFonts w:hint="eastAsia"/>
        </w:rPr>
      </w:pPr>
      <w:r>
        <w:t xml:space="preserve">4. </w:t>
      </w:r>
      <w:r>
        <w:rPr>
          <w:rFonts w:hint="eastAsia"/>
        </w:rPr>
        <w:t>关注低分学生的进一步发展。</w:t>
      </w:r>
    </w:p>
    <w:p w:rsidR="000D6E4A" w:rsidRDefault="000D6E4A" w:rsidP="000D6E4A">
      <w:pPr>
        <w:spacing w:line="500" w:lineRule="exact"/>
        <w:jc w:val="center"/>
        <w:rPr>
          <w:rFonts w:eastAsia="华文中宋" w:hint="eastAsia"/>
          <w:b/>
          <w:bCs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C54E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D77" w:rsidRDefault="00C17D77" w:rsidP="000D6E4A">
      <w:pPr>
        <w:spacing w:after="0"/>
      </w:pPr>
      <w:r>
        <w:separator/>
      </w:r>
    </w:p>
  </w:endnote>
  <w:endnote w:type="continuationSeparator" w:id="0">
    <w:p w:rsidR="00C17D77" w:rsidRDefault="00C17D77" w:rsidP="000D6E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D77" w:rsidRDefault="00C17D77" w:rsidP="000D6E4A">
      <w:pPr>
        <w:spacing w:after="0"/>
      </w:pPr>
      <w:r>
        <w:separator/>
      </w:r>
    </w:p>
  </w:footnote>
  <w:footnote w:type="continuationSeparator" w:id="0">
    <w:p w:rsidR="00C17D77" w:rsidRDefault="00C17D77" w:rsidP="000D6E4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B5E"/>
    <w:multiLevelType w:val="hybridMultilevel"/>
    <w:tmpl w:val="A43617C8"/>
    <w:lvl w:ilvl="0" w:tplc="A7DC424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E092F"/>
    <w:multiLevelType w:val="hybridMultilevel"/>
    <w:tmpl w:val="265AC67A"/>
    <w:lvl w:ilvl="0" w:tplc="FC8055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47519"/>
    <w:multiLevelType w:val="hybridMultilevel"/>
    <w:tmpl w:val="ACE2EC32"/>
    <w:lvl w:ilvl="0" w:tplc="23C0F2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A0440"/>
    <w:multiLevelType w:val="hybridMultilevel"/>
    <w:tmpl w:val="1DAA784A"/>
    <w:lvl w:ilvl="0" w:tplc="FB4898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F42EE"/>
    <w:multiLevelType w:val="hybridMultilevel"/>
    <w:tmpl w:val="9A448AB8"/>
    <w:lvl w:ilvl="0" w:tplc="BA18D0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5050D"/>
    <w:multiLevelType w:val="hybridMultilevel"/>
    <w:tmpl w:val="C21AEC6E"/>
    <w:lvl w:ilvl="0" w:tplc="19063A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15195"/>
    <w:multiLevelType w:val="hybridMultilevel"/>
    <w:tmpl w:val="9E3ABE2C"/>
    <w:lvl w:ilvl="0" w:tplc="473A0C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D87283"/>
    <w:multiLevelType w:val="hybridMultilevel"/>
    <w:tmpl w:val="291EDEBC"/>
    <w:lvl w:ilvl="0" w:tplc="0AD619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6E4A"/>
    <w:rsid w:val="00323B43"/>
    <w:rsid w:val="003D37D8"/>
    <w:rsid w:val="00426133"/>
    <w:rsid w:val="004358AB"/>
    <w:rsid w:val="00453142"/>
    <w:rsid w:val="00671064"/>
    <w:rsid w:val="008B7726"/>
    <w:rsid w:val="00A61E18"/>
    <w:rsid w:val="00BB576E"/>
    <w:rsid w:val="00C17D77"/>
    <w:rsid w:val="00D31D50"/>
    <w:rsid w:val="00D3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E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E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6E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6E4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2018-09-25T08:05:00Z</dcterms:modified>
</cp:coreProperties>
</file>