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>新北区薛家中心小学教师三年主动发展规划表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年9月——2</w:t>
      </w:r>
      <w:r>
        <w:rPr>
          <w:rFonts w:hint="eastAsia" w:ascii="宋体" w:hAnsi="宋体"/>
          <w:sz w:val="24"/>
          <w:lang w:val="en-US" w:eastAsia="zh-CN"/>
        </w:rPr>
        <w:t>021</w:t>
      </w:r>
      <w:r>
        <w:rPr>
          <w:rFonts w:hint="eastAsia" w:ascii="宋体" w:hAnsi="宋体"/>
          <w:sz w:val="24"/>
        </w:rPr>
        <w:t>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陈 健 </w:t>
      </w:r>
      <w:r>
        <w:rPr>
          <w:rFonts w:hint="eastAsia"/>
          <w:sz w:val="24"/>
        </w:rPr>
        <w:t xml:space="preserve"> 性别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男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30 </w:t>
      </w:r>
      <w:r>
        <w:rPr>
          <w:rFonts w:ascii="楷体_GB2312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7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本科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数学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自我情况简析：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优势分析：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本人工作踏实、认真、肯专研，一直致力于数学课堂的扎实、有效的研究，努力形成教学的系统性。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2、肯专研、善分享的数学教研组为我的发展提供了宝贵的发展平台。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3、“新基础教育”的研究加速了我的成长。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劣势分析：</w:t>
            </w:r>
          </w:p>
          <w:p>
            <w:pPr>
              <w:spacing w:line="440" w:lineRule="exact"/>
              <w:ind w:firstLine="440" w:firstLineChars="20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1、虽然我一直致力于课堂教学的研究，但由于总结与提炼能力能力有限，研究不够深入，研究收获不足。有时即使有些许收获，也不能转化为可用资源。</w:t>
            </w:r>
          </w:p>
          <w:p>
            <w:pPr>
              <w:spacing w:line="440" w:lineRule="exact"/>
              <w:ind w:firstLine="550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2"/>
              </w:rPr>
              <w:t>2、教育教学理念更新不够快，语言表达等基本素养一般。</w:t>
            </w:r>
            <w:r>
              <w:rPr>
                <w:rFonts w:hint="eastAsia" w:ascii="宋体" w:hAnsi="宋体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1、努力形成教学的系统性，打造扎实、有效的数学课堂。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2、成为市“教学能手”。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3、晋升“小一”职称。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/>
              </w:rPr>
              <w:t>4、积极参与课题研究，每年有一篇较高质量的论文获奖或发表。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1、上好一节高质量的校级研讨课。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2、争取在区基本功比赛中获三等奖。</w:t>
            </w:r>
          </w:p>
          <w:p>
            <w:pPr>
              <w:ind w:firstLine="42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</w:rPr>
              <w:t>3、积极参与课题研究，有1篇较高质量的论文获奖或发表。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第二年目标：</w:t>
            </w:r>
          </w:p>
          <w:p>
            <w:pPr>
              <w:numPr>
                <w:ilvl w:val="0"/>
                <w:numId w:val="1"/>
              </w:numPr>
              <w:ind w:left="0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努力形成教学的系统性，打造扎实、有效的数学课堂。</w:t>
            </w:r>
          </w:p>
          <w:p>
            <w:pPr>
              <w:numPr>
                <w:ilvl w:val="0"/>
                <w:numId w:val="1"/>
              </w:numPr>
              <w:ind w:left="0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上好两节高质量的校级研讨课。</w:t>
            </w:r>
          </w:p>
          <w:p>
            <w:pPr>
              <w:numPr>
                <w:ilvl w:val="0"/>
                <w:numId w:val="1"/>
              </w:numPr>
              <w:ind w:left="0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晋升“小一”职称。</w:t>
            </w:r>
          </w:p>
          <w:p>
            <w:pPr>
              <w:numPr>
                <w:ilvl w:val="0"/>
                <w:numId w:val="1"/>
              </w:numPr>
              <w:ind w:left="0"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积极参与课题研究，有1篇较高质量的论文获奖或发表。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1、争取在区基本功比赛中获二等奖。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2、成为市“教学能手”。</w:t>
            </w:r>
          </w:p>
          <w:p>
            <w:pPr>
              <w:ind w:firstLine="420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</w:rPr>
              <w:t>4、积极参与课题研究，有1—2篇较高质量的论文获奖或发表。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1、精心策划，形成教学的系统性。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2、积极参与学校的课题研究和“新基础教育”研究活动，在活动中与专家和教师进行思维碰撞，获得长足进步，在教育教学实践的基础上，结合所学的理论知识，撰写高质量的论文，参与省级评奖和发表；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、系统学习《新基础教育指导纲要》以及《小学数学教学》、《“新基础教育论”——关于当代中国学校变革的探究与认识》等小学数学教育教学相关的专著和杂志，摘抄大量的精妙之处，每学期一篇学习心得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4、每周一次走进学生家庭，了解学生的生活和学习情况，因材施教，在学生、家长心目中塑造教师美好的形象；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5、扎根数学课堂，注重培养学生的数学素养，重心下移，小组合作，活用方法，成为研究型教师。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区、校级评优课、论文发表、多媒体技术培训、班级管理经验、学科知识解读。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B32"/>
    <w:rsid w:val="0015278B"/>
    <w:rsid w:val="00222D20"/>
    <w:rsid w:val="00277B4B"/>
    <w:rsid w:val="0035419B"/>
    <w:rsid w:val="003E3B32"/>
    <w:rsid w:val="004C7BB6"/>
    <w:rsid w:val="0051594D"/>
    <w:rsid w:val="00562AE4"/>
    <w:rsid w:val="005B48CA"/>
    <w:rsid w:val="005F3D3E"/>
    <w:rsid w:val="00672D2F"/>
    <w:rsid w:val="00730296"/>
    <w:rsid w:val="0077244A"/>
    <w:rsid w:val="007D21F1"/>
    <w:rsid w:val="0080071D"/>
    <w:rsid w:val="008C2A98"/>
    <w:rsid w:val="00924F51"/>
    <w:rsid w:val="00943169"/>
    <w:rsid w:val="00977B1B"/>
    <w:rsid w:val="00A1674B"/>
    <w:rsid w:val="00BF4E76"/>
    <w:rsid w:val="00C06BCF"/>
    <w:rsid w:val="00C23214"/>
    <w:rsid w:val="00C76DE8"/>
    <w:rsid w:val="00CF501E"/>
    <w:rsid w:val="00EB6C47"/>
    <w:rsid w:val="00EE497F"/>
    <w:rsid w:val="00FD6EED"/>
    <w:rsid w:val="40C32AC0"/>
    <w:rsid w:val="554E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273</Words>
  <Characters>1558</Characters>
  <Lines>12</Lines>
  <Paragraphs>3</Paragraphs>
  <TotalTime>5</TotalTime>
  <ScaleCrop>false</ScaleCrop>
  <LinksUpToDate>false</LinksUpToDate>
  <CharactersWithSpaces>1828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2015-10-21T06:51:00Z</dcterms:created>
  <dc:creator>User</dc:creator>
  <cp:lastModifiedBy>john</cp:lastModifiedBy>
  <cp:lastPrinted>2013-09-09T02:39:00Z</cp:lastPrinted>
  <dcterms:modified xsi:type="dcterms:W3CDTF">2018-10-17T07:43:00Z</dcterms:modified>
  <dc:title>关于教师三年主动发展规划论证的会议通知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2052-10.1.0.7401</vt:lpwstr>
  </property>
</Properties>
</file>