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二</w:t>
      </w:r>
      <w:r>
        <w:rPr>
          <w:b/>
          <w:bCs/>
          <w:sz w:val="32"/>
          <w:szCs w:val="32"/>
        </w:rPr>
        <w:t>年级课外阅读指导课教案</w:t>
      </w:r>
    </w:p>
    <w:bookmarkEnd w:id="0"/>
    <w:p>
      <w:pPr>
        <w:ind w:firstLine="4480" w:firstLineChars="16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武进区漕桥小学二</w:t>
      </w:r>
      <w:r>
        <w:rPr>
          <w:rFonts w:hint="eastAsia"/>
          <w:sz w:val="28"/>
          <w:szCs w:val="28"/>
          <w:lang w:val="en-US" w:eastAsia="zh-CN"/>
        </w:rPr>
        <w:t>1  张霞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</w:t>
      </w:r>
      <w:r>
        <w:rPr>
          <w:sz w:val="28"/>
          <w:szCs w:val="28"/>
        </w:rPr>
        <w:t>第一部分：朗读推荐写动物的小童话</w:t>
      </w:r>
    </w:p>
    <w:p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教学目标：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1.激发学生阅读兴趣，交流阅读感受，培养学生课外阅读的习惯。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2.通过朗读描写以学生喜欢的小动物为主角的小童话故事，让学生在生动有趣的故事中接受知识的灌溉，感受语言文字的美，积累语言；培养学生勤发现，大胆想象的能力。</w:t>
      </w:r>
      <w:r>
        <w:rPr>
          <w:rFonts w:hint="eastAsia"/>
          <w:sz w:val="28"/>
          <w:szCs w:val="28"/>
        </w:rPr>
        <w:t> 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设计理念：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创设浓浓的读书氛围，让老师的读感染学生去读。采用多种方法让孩子阅读，提高孩子的阅读兴趣，培养孩子的阅读习惯；在阅读中，感受祖国语言文字的美，领悟做人的一些道理，让孩子们在美的熏陶中得到心灵的启迪，提高孩子的语文素养。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教学过程：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一、创设情景，激发阅读兴趣。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1．猜谜语比赛：耳朵长，尾巴短，兴吃菜，不吃饭。（兔子）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脑袋聪明，手脚灵巧，喜欢爬树，最爱吃桃。（猴子）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小老鼠，真奇怪，降落伞，随身带。（松鼠）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2．是啊，这么多的小动物聚集在一起，谁能猜它们要干什么？这节课让我们走近小动物，朗读几个描写小动物的小故事。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二、朗读推荐。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（一）阅读小童话《假面舞会》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1．老师深情并茂的朗读故事。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2．读了这个故事，你觉得故事什么地方有趣？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（二）走进“童话森林”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1．过渡：听完《假面舞会》这个故事，让我们继续走进小动物的童话城堡。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2．学生借助拼音，自读小童话《快乐小屋》和《下一个就是我》。想一想：这两个故事的主角是谁？你最喜欢哪个故事？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3．把你喜欢的故事读给同学听。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三、小结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1、今天这节课，我们阅读了有关动物的几个小故事，对一些小动物有了更多的了解，“书是人类最好的朋友。”希望课后大家能多阅读一些好的书籍，去获得更多的知识。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2、介绍其他描写动物的文学作品：《笨笨猪》杨红樱著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  <w:r>
        <w:rPr>
          <w:sz w:val="28"/>
          <w:szCs w:val="28"/>
        </w:rPr>
        <w:t>《小猪唏喜呼噜》孙幼军著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6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2018-12-19T07:35:18Z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