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549" w:rsidRDefault="00AD3549">
      <w:pPr>
        <w:widowControl/>
        <w:ind w:right="723"/>
        <w:rPr>
          <w:rFonts w:ascii="宋体" w:hAnsi="宋体"/>
          <w:b/>
          <w:bCs/>
          <w:color w:val="000000" w:themeColor="text1"/>
          <w:sz w:val="28"/>
          <w:szCs w:val="28"/>
        </w:rPr>
      </w:pPr>
    </w:p>
    <w:p w:rsidR="00AD3549" w:rsidRDefault="00811974">
      <w:pPr>
        <w:widowControl/>
        <w:ind w:right="723"/>
        <w:jc w:val="center"/>
        <w:rPr>
          <w:rFonts w:ascii="宋体" w:hAnsi="宋体"/>
          <w:b/>
          <w:bCs/>
          <w:color w:val="000000" w:themeColor="text1"/>
          <w:sz w:val="28"/>
          <w:szCs w:val="28"/>
        </w:rPr>
      </w:pPr>
      <w:r>
        <w:rPr>
          <w:rFonts w:ascii="宋体" w:hAnsi="宋体"/>
          <w:b/>
          <w:bCs/>
          <w:color w:val="000000" w:themeColor="text1"/>
          <w:sz w:val="28"/>
          <w:szCs w:val="28"/>
        </w:rPr>
        <w:t>薛家小学</w:t>
      </w:r>
      <w:r>
        <w:rPr>
          <w:rFonts w:ascii="宋体" w:hAnsi="宋体" w:hint="eastAsia"/>
          <w:b/>
          <w:bCs/>
          <w:color w:val="000000" w:themeColor="text1"/>
          <w:sz w:val="28"/>
          <w:szCs w:val="28"/>
        </w:rPr>
        <w:t>语文</w:t>
      </w:r>
      <w:r>
        <w:rPr>
          <w:rFonts w:ascii="宋体" w:hAnsi="宋体"/>
          <w:b/>
          <w:bCs/>
          <w:color w:val="000000" w:themeColor="text1"/>
          <w:sz w:val="28"/>
          <w:szCs w:val="28"/>
        </w:rPr>
        <w:t>学科教师基本功大赛</w:t>
      </w:r>
      <w:r>
        <w:rPr>
          <w:rFonts w:ascii="宋体" w:hAnsi="宋体" w:hint="eastAsia"/>
          <w:b/>
          <w:bCs/>
          <w:color w:val="000000" w:themeColor="text1"/>
          <w:sz w:val="28"/>
          <w:szCs w:val="28"/>
        </w:rPr>
        <w:t>（第一轮选拔）</w:t>
      </w:r>
    </w:p>
    <w:p w:rsidR="00AD3549" w:rsidRDefault="00811974">
      <w:pPr>
        <w:widowControl/>
        <w:ind w:right="723"/>
        <w:jc w:val="center"/>
        <w:rPr>
          <w:rFonts w:ascii="宋体" w:hAnsi="宋体"/>
          <w:b/>
          <w:bCs/>
          <w:color w:val="000000" w:themeColor="text1"/>
          <w:sz w:val="28"/>
          <w:szCs w:val="28"/>
        </w:rPr>
      </w:pPr>
      <w:r>
        <w:rPr>
          <w:rFonts w:ascii="宋体" w:hAnsi="宋体" w:hint="eastAsia"/>
          <w:b/>
          <w:bCs/>
          <w:color w:val="000000" w:themeColor="text1"/>
          <w:sz w:val="28"/>
          <w:szCs w:val="28"/>
        </w:rPr>
        <w:t>（教学设计稿）</w:t>
      </w:r>
    </w:p>
    <w:tbl>
      <w:tblPr>
        <w:tblStyle w:val="a8"/>
        <w:tblW w:w="9640" w:type="dxa"/>
        <w:tblInd w:w="-318" w:type="dxa"/>
        <w:tblLayout w:type="fixed"/>
        <w:tblLook w:val="04A0" w:firstRow="1" w:lastRow="0" w:firstColumn="1" w:lastColumn="0" w:noHBand="0" w:noVBand="1"/>
      </w:tblPr>
      <w:tblGrid>
        <w:gridCol w:w="1419"/>
        <w:gridCol w:w="1961"/>
        <w:gridCol w:w="1531"/>
        <w:gridCol w:w="1532"/>
        <w:gridCol w:w="1532"/>
        <w:gridCol w:w="1665"/>
      </w:tblGrid>
      <w:tr w:rsidR="00AD3549">
        <w:tc>
          <w:tcPr>
            <w:tcW w:w="1419" w:type="dxa"/>
          </w:tcPr>
          <w:p w:rsidR="00AD3549" w:rsidRDefault="00811974">
            <w:pPr>
              <w:widowControl/>
              <w:spacing w:line="440" w:lineRule="exact"/>
              <w:jc w:val="center"/>
              <w:rPr>
                <w:rFonts w:ascii="宋体" w:hAnsi="宋体"/>
                <w:b/>
                <w:bCs/>
                <w:color w:val="000000" w:themeColor="text1"/>
                <w:sz w:val="24"/>
                <w:szCs w:val="24"/>
              </w:rPr>
            </w:pPr>
            <w:r>
              <w:rPr>
                <w:rFonts w:ascii="宋体" w:hAnsi="宋体" w:hint="eastAsia"/>
                <w:b/>
                <w:bCs/>
                <w:color w:val="000000" w:themeColor="text1"/>
                <w:sz w:val="24"/>
                <w:szCs w:val="24"/>
              </w:rPr>
              <w:t>姓名</w:t>
            </w:r>
          </w:p>
        </w:tc>
        <w:tc>
          <w:tcPr>
            <w:tcW w:w="1961" w:type="dxa"/>
          </w:tcPr>
          <w:p w:rsidR="00AD3549" w:rsidRDefault="00811974">
            <w:pPr>
              <w:widowControl/>
              <w:spacing w:line="440" w:lineRule="exact"/>
              <w:jc w:val="center"/>
              <w:rPr>
                <w:rFonts w:ascii="宋体" w:hAnsi="宋体"/>
                <w:b/>
                <w:bCs/>
                <w:color w:val="000000" w:themeColor="text1"/>
                <w:sz w:val="24"/>
                <w:szCs w:val="24"/>
              </w:rPr>
            </w:pPr>
            <w:r>
              <w:rPr>
                <w:rFonts w:ascii="宋体" w:hAnsi="宋体" w:hint="eastAsia"/>
                <w:b/>
                <w:bCs/>
                <w:color w:val="000000" w:themeColor="text1"/>
                <w:sz w:val="24"/>
                <w:szCs w:val="24"/>
              </w:rPr>
              <w:t>包红玲</w:t>
            </w:r>
          </w:p>
        </w:tc>
        <w:tc>
          <w:tcPr>
            <w:tcW w:w="1531" w:type="dxa"/>
          </w:tcPr>
          <w:p w:rsidR="00AD3549" w:rsidRDefault="00811974">
            <w:pPr>
              <w:widowControl/>
              <w:spacing w:line="440" w:lineRule="exact"/>
              <w:jc w:val="center"/>
              <w:rPr>
                <w:rFonts w:ascii="宋体" w:hAnsi="宋体"/>
                <w:b/>
                <w:bCs/>
                <w:color w:val="000000" w:themeColor="text1"/>
                <w:sz w:val="24"/>
                <w:szCs w:val="24"/>
              </w:rPr>
            </w:pPr>
            <w:r>
              <w:rPr>
                <w:rFonts w:ascii="宋体" w:hAnsi="宋体" w:hint="eastAsia"/>
                <w:b/>
                <w:bCs/>
                <w:color w:val="000000" w:themeColor="text1"/>
                <w:sz w:val="24"/>
                <w:szCs w:val="24"/>
              </w:rPr>
              <w:t>年龄（周岁）</w:t>
            </w:r>
          </w:p>
        </w:tc>
        <w:tc>
          <w:tcPr>
            <w:tcW w:w="1532" w:type="dxa"/>
          </w:tcPr>
          <w:p w:rsidR="00AD3549" w:rsidRDefault="00811974">
            <w:pPr>
              <w:widowControl/>
              <w:spacing w:line="440" w:lineRule="exact"/>
              <w:jc w:val="center"/>
              <w:rPr>
                <w:rFonts w:ascii="宋体" w:hAnsi="宋体"/>
                <w:b/>
                <w:bCs/>
                <w:color w:val="000000" w:themeColor="text1"/>
                <w:sz w:val="24"/>
                <w:szCs w:val="24"/>
              </w:rPr>
            </w:pPr>
            <w:r>
              <w:rPr>
                <w:rFonts w:ascii="宋体" w:hAnsi="宋体" w:hint="eastAsia"/>
                <w:b/>
                <w:bCs/>
                <w:color w:val="000000" w:themeColor="text1"/>
                <w:sz w:val="24"/>
                <w:szCs w:val="24"/>
              </w:rPr>
              <w:t>26</w:t>
            </w:r>
          </w:p>
        </w:tc>
        <w:tc>
          <w:tcPr>
            <w:tcW w:w="1532" w:type="dxa"/>
          </w:tcPr>
          <w:p w:rsidR="00AD3549" w:rsidRDefault="00811974">
            <w:pPr>
              <w:widowControl/>
              <w:spacing w:line="440" w:lineRule="exact"/>
              <w:jc w:val="center"/>
              <w:rPr>
                <w:rFonts w:ascii="宋体" w:hAnsi="宋体"/>
                <w:b/>
                <w:bCs/>
                <w:color w:val="000000" w:themeColor="text1"/>
                <w:sz w:val="24"/>
                <w:szCs w:val="24"/>
              </w:rPr>
            </w:pPr>
            <w:r>
              <w:rPr>
                <w:rFonts w:ascii="宋体" w:hAnsi="宋体" w:hint="eastAsia"/>
                <w:b/>
                <w:bCs/>
                <w:color w:val="000000" w:themeColor="text1"/>
                <w:sz w:val="24"/>
                <w:szCs w:val="24"/>
              </w:rPr>
              <w:t>年段</w:t>
            </w:r>
          </w:p>
        </w:tc>
        <w:tc>
          <w:tcPr>
            <w:tcW w:w="1665" w:type="dxa"/>
          </w:tcPr>
          <w:p w:rsidR="00AD3549" w:rsidRDefault="00811974">
            <w:pPr>
              <w:widowControl/>
              <w:spacing w:line="440" w:lineRule="exact"/>
              <w:jc w:val="center"/>
              <w:rPr>
                <w:rFonts w:ascii="宋体" w:hAnsi="宋体"/>
                <w:b/>
                <w:bCs/>
                <w:color w:val="000000" w:themeColor="text1"/>
                <w:sz w:val="24"/>
                <w:szCs w:val="24"/>
              </w:rPr>
            </w:pPr>
            <w:r>
              <w:rPr>
                <w:rFonts w:ascii="宋体" w:hAnsi="宋体" w:hint="eastAsia"/>
                <w:b/>
                <w:bCs/>
                <w:color w:val="000000" w:themeColor="text1"/>
                <w:sz w:val="24"/>
                <w:szCs w:val="24"/>
              </w:rPr>
              <w:t>低</w:t>
            </w:r>
          </w:p>
        </w:tc>
      </w:tr>
      <w:tr w:rsidR="00AD3549">
        <w:tc>
          <w:tcPr>
            <w:tcW w:w="1419" w:type="dxa"/>
          </w:tcPr>
          <w:p w:rsidR="00AD3549" w:rsidRDefault="00811974">
            <w:pPr>
              <w:widowControl/>
              <w:spacing w:line="440" w:lineRule="exact"/>
              <w:jc w:val="center"/>
              <w:rPr>
                <w:rFonts w:ascii="宋体" w:hAnsi="宋体"/>
                <w:b/>
                <w:bCs/>
                <w:color w:val="000000" w:themeColor="text1"/>
                <w:sz w:val="24"/>
                <w:szCs w:val="24"/>
              </w:rPr>
            </w:pPr>
            <w:r>
              <w:rPr>
                <w:rFonts w:ascii="宋体" w:hAnsi="宋体" w:hint="eastAsia"/>
                <w:b/>
                <w:bCs/>
                <w:color w:val="000000" w:themeColor="text1"/>
                <w:sz w:val="24"/>
                <w:szCs w:val="24"/>
              </w:rPr>
              <w:t>设计课题</w:t>
            </w:r>
          </w:p>
        </w:tc>
        <w:tc>
          <w:tcPr>
            <w:tcW w:w="3492" w:type="dxa"/>
            <w:gridSpan w:val="2"/>
          </w:tcPr>
          <w:p w:rsidR="00AD3549" w:rsidRDefault="00811974">
            <w:pPr>
              <w:widowControl/>
              <w:spacing w:line="440" w:lineRule="exact"/>
              <w:jc w:val="center"/>
              <w:rPr>
                <w:rFonts w:ascii="宋体" w:hAnsi="宋体"/>
                <w:b/>
                <w:bCs/>
                <w:color w:val="000000" w:themeColor="text1"/>
                <w:sz w:val="24"/>
                <w:szCs w:val="24"/>
              </w:rPr>
            </w:pPr>
            <w:r>
              <w:rPr>
                <w:rFonts w:ascii="宋体" w:hAnsi="宋体" w:hint="eastAsia"/>
                <w:b/>
                <w:bCs/>
                <w:color w:val="000000" w:themeColor="text1"/>
                <w:sz w:val="24"/>
                <w:szCs w:val="24"/>
              </w:rPr>
              <w:t>《雾在哪里》</w:t>
            </w:r>
          </w:p>
        </w:tc>
        <w:tc>
          <w:tcPr>
            <w:tcW w:w="1532" w:type="dxa"/>
          </w:tcPr>
          <w:p w:rsidR="00AD3549" w:rsidRDefault="00811974">
            <w:pPr>
              <w:widowControl/>
              <w:spacing w:line="440" w:lineRule="exact"/>
              <w:jc w:val="center"/>
              <w:rPr>
                <w:rFonts w:ascii="宋体" w:hAnsi="宋体"/>
                <w:b/>
                <w:bCs/>
                <w:color w:val="000000" w:themeColor="text1"/>
                <w:sz w:val="24"/>
                <w:szCs w:val="24"/>
              </w:rPr>
            </w:pPr>
            <w:r>
              <w:rPr>
                <w:rFonts w:ascii="宋体" w:hAnsi="宋体" w:hint="eastAsia"/>
                <w:b/>
                <w:bCs/>
                <w:color w:val="000000" w:themeColor="text1"/>
                <w:sz w:val="24"/>
                <w:szCs w:val="24"/>
              </w:rPr>
              <w:t>得分</w:t>
            </w:r>
          </w:p>
        </w:tc>
        <w:tc>
          <w:tcPr>
            <w:tcW w:w="1532" w:type="dxa"/>
          </w:tcPr>
          <w:p w:rsidR="00AD3549" w:rsidRDefault="00AD3549">
            <w:pPr>
              <w:widowControl/>
              <w:spacing w:line="440" w:lineRule="exact"/>
              <w:jc w:val="center"/>
              <w:rPr>
                <w:rFonts w:ascii="宋体" w:hAnsi="宋体"/>
                <w:b/>
                <w:bCs/>
                <w:color w:val="000000" w:themeColor="text1"/>
                <w:sz w:val="24"/>
                <w:szCs w:val="24"/>
              </w:rPr>
            </w:pPr>
          </w:p>
        </w:tc>
        <w:tc>
          <w:tcPr>
            <w:tcW w:w="1665" w:type="dxa"/>
          </w:tcPr>
          <w:p w:rsidR="00AD3549" w:rsidRDefault="00AD3549">
            <w:pPr>
              <w:widowControl/>
              <w:spacing w:line="440" w:lineRule="exact"/>
              <w:jc w:val="center"/>
              <w:rPr>
                <w:rFonts w:ascii="宋体" w:hAnsi="宋体"/>
                <w:b/>
                <w:bCs/>
                <w:color w:val="000000" w:themeColor="text1"/>
                <w:sz w:val="24"/>
                <w:szCs w:val="24"/>
              </w:rPr>
            </w:pPr>
          </w:p>
        </w:tc>
      </w:tr>
      <w:tr w:rsidR="00AD3549">
        <w:tc>
          <w:tcPr>
            <w:tcW w:w="1419" w:type="dxa"/>
          </w:tcPr>
          <w:p w:rsidR="00AD3549" w:rsidRDefault="00811974">
            <w:pPr>
              <w:widowControl/>
              <w:spacing w:line="440" w:lineRule="exact"/>
              <w:jc w:val="center"/>
              <w:rPr>
                <w:rFonts w:ascii="宋体" w:hAnsi="宋体"/>
                <w:bCs/>
                <w:color w:val="000000" w:themeColor="text1"/>
                <w:sz w:val="24"/>
                <w:szCs w:val="24"/>
              </w:rPr>
            </w:pPr>
            <w:r>
              <w:rPr>
                <w:rFonts w:ascii="宋体" w:hAnsi="宋体" w:hint="eastAsia"/>
                <w:bCs/>
                <w:color w:val="000000" w:themeColor="text1"/>
                <w:sz w:val="24"/>
                <w:szCs w:val="24"/>
              </w:rPr>
              <w:t>教材分析</w:t>
            </w:r>
          </w:p>
        </w:tc>
        <w:tc>
          <w:tcPr>
            <w:tcW w:w="8221" w:type="dxa"/>
            <w:gridSpan w:val="5"/>
          </w:tcPr>
          <w:p w:rsidR="00AD3549" w:rsidRDefault="00811974">
            <w:pPr>
              <w:widowControl/>
              <w:spacing w:line="440" w:lineRule="exact"/>
              <w:rPr>
                <w:rFonts w:ascii="宋体" w:hAnsi="宋体"/>
                <w:b/>
                <w:bCs/>
                <w:color w:val="000000" w:themeColor="text1"/>
                <w:sz w:val="28"/>
                <w:szCs w:val="28"/>
              </w:rPr>
            </w:pPr>
            <w:r>
              <w:rPr>
                <w:rFonts w:ascii="宋体" w:hAnsi="宋体" w:hint="eastAsia"/>
                <w:color w:val="000000" w:themeColor="text1"/>
                <w:sz w:val="24"/>
                <w:szCs w:val="24"/>
              </w:rPr>
              <w:t>本课是一个童话故事，作者以拟人化的手法。将“雾”这一人们熟悉的自然现象用生动有趣的语言，形象地展现在孩子面前，本课要让孩子明白雾中雾后出现的两种不同的景象。赋予</w:t>
            </w:r>
            <w:proofErr w:type="gramStart"/>
            <w:r>
              <w:rPr>
                <w:rFonts w:ascii="宋体" w:hAnsi="宋体" w:hint="eastAsia"/>
                <w:color w:val="000000" w:themeColor="text1"/>
                <w:sz w:val="24"/>
                <w:szCs w:val="24"/>
              </w:rPr>
              <w:t>雾孩子</w:t>
            </w:r>
            <w:proofErr w:type="gramEnd"/>
            <w:r>
              <w:rPr>
                <w:rFonts w:ascii="宋体" w:hAnsi="宋体" w:hint="eastAsia"/>
                <w:color w:val="000000" w:themeColor="text1"/>
                <w:sz w:val="24"/>
                <w:szCs w:val="24"/>
              </w:rPr>
              <w:t>的语言，使课文形象生动。</w:t>
            </w:r>
          </w:p>
        </w:tc>
      </w:tr>
      <w:tr w:rsidR="00AD3549">
        <w:tc>
          <w:tcPr>
            <w:tcW w:w="1419" w:type="dxa"/>
          </w:tcPr>
          <w:p w:rsidR="00AD3549" w:rsidRDefault="00811974">
            <w:pPr>
              <w:widowControl/>
              <w:spacing w:line="440" w:lineRule="exact"/>
              <w:jc w:val="center"/>
              <w:rPr>
                <w:rFonts w:ascii="宋体" w:hAnsi="宋体"/>
                <w:bCs/>
                <w:color w:val="000000" w:themeColor="text1"/>
                <w:sz w:val="24"/>
                <w:szCs w:val="24"/>
              </w:rPr>
            </w:pPr>
            <w:r>
              <w:rPr>
                <w:rFonts w:ascii="宋体" w:hAnsi="宋体" w:hint="eastAsia"/>
                <w:bCs/>
                <w:color w:val="000000" w:themeColor="text1"/>
                <w:sz w:val="24"/>
                <w:szCs w:val="24"/>
              </w:rPr>
              <w:t>教学目标</w:t>
            </w:r>
          </w:p>
        </w:tc>
        <w:tc>
          <w:tcPr>
            <w:tcW w:w="8221" w:type="dxa"/>
            <w:gridSpan w:val="5"/>
          </w:tcPr>
          <w:p w:rsidR="00AD3549" w:rsidRDefault="00811974">
            <w:pPr>
              <w:widowControl/>
              <w:spacing w:line="440" w:lineRule="exact"/>
              <w:jc w:val="left"/>
              <w:rPr>
                <w:rFonts w:ascii="宋体" w:hAnsi="宋体"/>
                <w:color w:val="000000" w:themeColor="text1"/>
                <w:sz w:val="22"/>
              </w:rPr>
            </w:pPr>
            <w:r>
              <w:rPr>
                <w:rFonts w:ascii="宋体" w:hAnsi="宋体"/>
                <w:color w:val="000000" w:themeColor="text1"/>
                <w:sz w:val="22"/>
              </w:rPr>
              <w:t>1.</w:t>
            </w:r>
            <w:r>
              <w:rPr>
                <w:rFonts w:ascii="宋体" w:hAnsi="宋体"/>
                <w:color w:val="000000" w:themeColor="text1"/>
                <w:sz w:val="22"/>
              </w:rPr>
              <w:t>认识本课</w:t>
            </w:r>
            <w:r>
              <w:rPr>
                <w:rFonts w:ascii="宋体" w:hAnsi="宋体"/>
                <w:color w:val="000000" w:themeColor="text1"/>
                <w:sz w:val="22"/>
              </w:rPr>
              <w:t>13</w:t>
            </w:r>
            <w:r>
              <w:rPr>
                <w:rFonts w:ascii="宋体" w:hAnsi="宋体"/>
                <w:color w:val="000000" w:themeColor="text1"/>
                <w:sz w:val="22"/>
              </w:rPr>
              <w:t>个生字，会写</w:t>
            </w:r>
            <w:r>
              <w:rPr>
                <w:rFonts w:ascii="宋体" w:hAnsi="宋体"/>
                <w:color w:val="000000" w:themeColor="text1"/>
                <w:sz w:val="22"/>
              </w:rPr>
              <w:t>8</w:t>
            </w:r>
            <w:r>
              <w:rPr>
                <w:rFonts w:ascii="宋体" w:hAnsi="宋体"/>
                <w:color w:val="000000" w:themeColor="text1"/>
                <w:sz w:val="22"/>
              </w:rPr>
              <w:t>个生字。</w:t>
            </w:r>
          </w:p>
          <w:p w:rsidR="00AD3549" w:rsidRDefault="00811974">
            <w:pPr>
              <w:widowControl/>
              <w:spacing w:line="440" w:lineRule="exact"/>
              <w:jc w:val="left"/>
              <w:rPr>
                <w:rFonts w:ascii="宋体" w:hAnsi="宋体"/>
                <w:color w:val="000000" w:themeColor="text1"/>
                <w:sz w:val="22"/>
              </w:rPr>
            </w:pPr>
            <w:r>
              <w:rPr>
                <w:rFonts w:ascii="宋体" w:hAnsi="宋体"/>
                <w:color w:val="000000" w:themeColor="text1"/>
                <w:sz w:val="22"/>
              </w:rPr>
              <w:t>2.</w:t>
            </w:r>
            <w:r>
              <w:rPr>
                <w:rFonts w:ascii="宋体" w:hAnsi="宋体"/>
                <w:color w:val="000000" w:themeColor="text1"/>
                <w:sz w:val="22"/>
              </w:rPr>
              <w:t>正确、流利、有感情地朗读课文</w:t>
            </w:r>
            <w:r>
              <w:rPr>
                <w:rFonts w:ascii="宋体" w:hAnsi="宋体" w:hint="eastAsia"/>
                <w:color w:val="000000" w:themeColor="text1"/>
                <w:sz w:val="22"/>
              </w:rPr>
              <w:t>。</w:t>
            </w:r>
          </w:p>
          <w:p w:rsidR="00AD3549" w:rsidRDefault="00811974">
            <w:pPr>
              <w:widowControl/>
              <w:spacing w:line="440" w:lineRule="exact"/>
              <w:jc w:val="left"/>
              <w:rPr>
                <w:rFonts w:ascii="宋体" w:hAnsi="宋体"/>
                <w:color w:val="000000" w:themeColor="text1"/>
                <w:sz w:val="22"/>
              </w:rPr>
            </w:pPr>
            <w:r>
              <w:rPr>
                <w:rFonts w:ascii="宋体" w:hAnsi="宋体"/>
                <w:color w:val="000000" w:themeColor="text1"/>
                <w:sz w:val="22"/>
              </w:rPr>
              <w:t>3.</w:t>
            </w:r>
            <w:proofErr w:type="gramStart"/>
            <w:r>
              <w:rPr>
                <w:rFonts w:ascii="宋体" w:hAnsi="宋体" w:hint="eastAsia"/>
                <w:color w:val="000000" w:themeColor="text1"/>
                <w:sz w:val="22"/>
              </w:rPr>
              <w:t>说说雾把什么</w:t>
            </w:r>
            <w:proofErr w:type="gramEnd"/>
            <w:r>
              <w:rPr>
                <w:rFonts w:ascii="宋体" w:hAnsi="宋体" w:hint="eastAsia"/>
                <w:color w:val="000000" w:themeColor="text1"/>
                <w:sz w:val="22"/>
              </w:rPr>
              <w:t>藏了起来，藏起来后景色的样子。</w:t>
            </w:r>
          </w:p>
          <w:p w:rsidR="00AD3549" w:rsidRDefault="00AD3549">
            <w:pPr>
              <w:widowControl/>
              <w:spacing w:line="440" w:lineRule="exact"/>
              <w:jc w:val="center"/>
              <w:rPr>
                <w:rFonts w:ascii="宋体" w:hAnsi="宋体"/>
                <w:b/>
                <w:bCs/>
                <w:color w:val="000000" w:themeColor="text1"/>
                <w:sz w:val="28"/>
                <w:szCs w:val="28"/>
              </w:rPr>
            </w:pPr>
          </w:p>
        </w:tc>
      </w:tr>
      <w:tr w:rsidR="00AD3549">
        <w:tc>
          <w:tcPr>
            <w:tcW w:w="1419" w:type="dxa"/>
          </w:tcPr>
          <w:p w:rsidR="00AD3549" w:rsidRDefault="00811974">
            <w:pPr>
              <w:widowControl/>
              <w:spacing w:line="440" w:lineRule="exact"/>
              <w:jc w:val="center"/>
              <w:rPr>
                <w:rFonts w:ascii="宋体" w:hAnsi="宋体"/>
                <w:bCs/>
                <w:color w:val="000000" w:themeColor="text1"/>
                <w:sz w:val="24"/>
                <w:szCs w:val="24"/>
              </w:rPr>
            </w:pPr>
            <w:r>
              <w:rPr>
                <w:rFonts w:ascii="宋体" w:hAnsi="宋体" w:hint="eastAsia"/>
                <w:bCs/>
                <w:color w:val="000000" w:themeColor="text1"/>
                <w:sz w:val="24"/>
                <w:szCs w:val="24"/>
              </w:rPr>
              <w:t>教学重点</w:t>
            </w:r>
          </w:p>
        </w:tc>
        <w:tc>
          <w:tcPr>
            <w:tcW w:w="8221" w:type="dxa"/>
            <w:gridSpan w:val="5"/>
          </w:tcPr>
          <w:p w:rsidR="00AD3549" w:rsidRDefault="00811974">
            <w:pPr>
              <w:widowControl/>
              <w:spacing w:line="440" w:lineRule="exact"/>
              <w:jc w:val="left"/>
              <w:rPr>
                <w:rFonts w:ascii="宋体" w:hAnsi="宋体"/>
                <w:color w:val="000000" w:themeColor="text1"/>
                <w:sz w:val="22"/>
              </w:rPr>
            </w:pPr>
            <w:r>
              <w:rPr>
                <w:rFonts w:ascii="宋体" w:hAnsi="宋体"/>
                <w:color w:val="000000" w:themeColor="text1"/>
                <w:sz w:val="22"/>
              </w:rPr>
              <w:t>1.</w:t>
            </w:r>
            <w:r>
              <w:rPr>
                <w:rFonts w:ascii="宋体" w:hAnsi="宋体"/>
                <w:color w:val="000000" w:themeColor="text1"/>
                <w:sz w:val="22"/>
              </w:rPr>
              <w:t>认识本课</w:t>
            </w:r>
            <w:r>
              <w:rPr>
                <w:rFonts w:ascii="宋体" w:hAnsi="宋体"/>
                <w:color w:val="000000" w:themeColor="text1"/>
                <w:sz w:val="22"/>
              </w:rPr>
              <w:t>13</w:t>
            </w:r>
            <w:r>
              <w:rPr>
                <w:rFonts w:ascii="宋体" w:hAnsi="宋体"/>
                <w:color w:val="000000" w:themeColor="text1"/>
                <w:sz w:val="22"/>
              </w:rPr>
              <w:t>个生字，会写</w:t>
            </w:r>
            <w:r>
              <w:rPr>
                <w:rFonts w:ascii="宋体" w:hAnsi="宋体"/>
                <w:color w:val="000000" w:themeColor="text1"/>
                <w:sz w:val="22"/>
              </w:rPr>
              <w:t>8</w:t>
            </w:r>
            <w:r>
              <w:rPr>
                <w:rFonts w:ascii="宋体" w:hAnsi="宋体"/>
                <w:color w:val="000000" w:themeColor="text1"/>
                <w:sz w:val="22"/>
              </w:rPr>
              <w:t>个生字。</w:t>
            </w:r>
          </w:p>
          <w:p w:rsidR="00AD3549" w:rsidRDefault="00811974">
            <w:pPr>
              <w:widowControl/>
              <w:spacing w:line="440" w:lineRule="exact"/>
              <w:jc w:val="left"/>
              <w:rPr>
                <w:rFonts w:ascii="宋体" w:hAnsi="宋体"/>
                <w:b/>
                <w:bCs/>
                <w:color w:val="000000" w:themeColor="text1"/>
                <w:sz w:val="28"/>
                <w:szCs w:val="28"/>
              </w:rPr>
            </w:pPr>
            <w:r>
              <w:rPr>
                <w:rFonts w:ascii="宋体" w:hAnsi="宋体"/>
                <w:color w:val="000000" w:themeColor="text1"/>
                <w:sz w:val="22"/>
              </w:rPr>
              <w:t>2.</w:t>
            </w:r>
            <w:proofErr w:type="gramStart"/>
            <w:r>
              <w:rPr>
                <w:rFonts w:ascii="宋体" w:hAnsi="宋体" w:hint="eastAsia"/>
                <w:color w:val="000000" w:themeColor="text1"/>
                <w:sz w:val="22"/>
              </w:rPr>
              <w:t>说说雾把什么</w:t>
            </w:r>
            <w:proofErr w:type="gramEnd"/>
            <w:r>
              <w:rPr>
                <w:rFonts w:ascii="宋体" w:hAnsi="宋体" w:hint="eastAsia"/>
                <w:color w:val="000000" w:themeColor="text1"/>
                <w:sz w:val="22"/>
              </w:rPr>
              <w:t>藏了起来，藏起来后景色的样子。</w:t>
            </w:r>
          </w:p>
        </w:tc>
      </w:tr>
      <w:tr w:rsidR="00AD3549">
        <w:tc>
          <w:tcPr>
            <w:tcW w:w="1419" w:type="dxa"/>
          </w:tcPr>
          <w:p w:rsidR="00AD3549" w:rsidRDefault="00811974">
            <w:pPr>
              <w:widowControl/>
              <w:spacing w:line="440" w:lineRule="exact"/>
              <w:jc w:val="center"/>
              <w:rPr>
                <w:rFonts w:ascii="宋体" w:hAnsi="宋体"/>
                <w:bCs/>
                <w:color w:val="000000" w:themeColor="text1"/>
                <w:sz w:val="24"/>
                <w:szCs w:val="24"/>
              </w:rPr>
            </w:pPr>
            <w:r>
              <w:rPr>
                <w:rFonts w:ascii="宋体" w:hAnsi="宋体" w:hint="eastAsia"/>
                <w:bCs/>
                <w:color w:val="000000" w:themeColor="text1"/>
                <w:sz w:val="24"/>
                <w:szCs w:val="24"/>
              </w:rPr>
              <w:t>教学难点</w:t>
            </w:r>
          </w:p>
        </w:tc>
        <w:tc>
          <w:tcPr>
            <w:tcW w:w="8221" w:type="dxa"/>
            <w:gridSpan w:val="5"/>
          </w:tcPr>
          <w:p w:rsidR="00AD3549" w:rsidRDefault="00811974">
            <w:pPr>
              <w:widowControl/>
              <w:spacing w:line="440" w:lineRule="exact"/>
              <w:jc w:val="left"/>
              <w:rPr>
                <w:rFonts w:ascii="宋体" w:hAnsi="宋体"/>
                <w:color w:val="000000" w:themeColor="text1"/>
                <w:sz w:val="22"/>
              </w:rPr>
            </w:pPr>
            <w:r>
              <w:rPr>
                <w:rFonts w:ascii="宋体" w:hAnsi="宋体" w:hint="eastAsia"/>
                <w:color w:val="000000" w:themeColor="text1"/>
                <w:sz w:val="22"/>
              </w:rPr>
              <w:t>1</w:t>
            </w:r>
            <w:r>
              <w:rPr>
                <w:rFonts w:ascii="宋体" w:hAnsi="宋体"/>
                <w:color w:val="000000" w:themeColor="text1"/>
                <w:sz w:val="22"/>
              </w:rPr>
              <w:t>.</w:t>
            </w:r>
            <w:r>
              <w:rPr>
                <w:rFonts w:ascii="宋体" w:hAnsi="宋体"/>
                <w:color w:val="000000" w:themeColor="text1"/>
                <w:sz w:val="22"/>
              </w:rPr>
              <w:t>正确、流利、有感情地朗读课文</w:t>
            </w:r>
            <w:r>
              <w:rPr>
                <w:rFonts w:ascii="宋体" w:hAnsi="宋体" w:hint="eastAsia"/>
                <w:color w:val="000000" w:themeColor="text1"/>
                <w:sz w:val="22"/>
              </w:rPr>
              <w:t>。读好雾语气的。</w:t>
            </w:r>
          </w:p>
          <w:p w:rsidR="00AD3549" w:rsidRDefault="00811974">
            <w:pPr>
              <w:widowControl/>
              <w:spacing w:line="440" w:lineRule="exact"/>
              <w:jc w:val="left"/>
              <w:rPr>
                <w:rFonts w:ascii="宋体" w:hAnsi="宋体"/>
                <w:color w:val="000000" w:themeColor="text1"/>
                <w:sz w:val="22"/>
              </w:rPr>
            </w:pPr>
            <w:r>
              <w:rPr>
                <w:rFonts w:ascii="宋体" w:hAnsi="宋体" w:hint="eastAsia"/>
                <w:color w:val="000000" w:themeColor="text1"/>
                <w:sz w:val="22"/>
              </w:rPr>
              <w:t>2</w:t>
            </w:r>
            <w:r>
              <w:rPr>
                <w:rFonts w:ascii="宋体" w:hAnsi="宋体"/>
                <w:color w:val="000000" w:themeColor="text1"/>
                <w:sz w:val="22"/>
              </w:rPr>
              <w:t>.</w:t>
            </w:r>
            <w:proofErr w:type="gramStart"/>
            <w:r>
              <w:rPr>
                <w:rFonts w:ascii="宋体" w:hAnsi="宋体" w:hint="eastAsia"/>
                <w:color w:val="000000" w:themeColor="text1"/>
                <w:sz w:val="22"/>
              </w:rPr>
              <w:t>说说雾把什么</w:t>
            </w:r>
            <w:proofErr w:type="gramEnd"/>
            <w:r>
              <w:rPr>
                <w:rFonts w:ascii="宋体" w:hAnsi="宋体" w:hint="eastAsia"/>
                <w:color w:val="000000" w:themeColor="text1"/>
                <w:sz w:val="22"/>
              </w:rPr>
              <w:t>藏了起来，藏起来后景色的样子。</w:t>
            </w:r>
          </w:p>
          <w:p w:rsidR="00AD3549" w:rsidRDefault="00AD3549">
            <w:pPr>
              <w:widowControl/>
              <w:spacing w:line="440" w:lineRule="exact"/>
              <w:jc w:val="center"/>
              <w:rPr>
                <w:rFonts w:ascii="宋体" w:hAnsi="宋体"/>
                <w:b/>
                <w:bCs/>
                <w:color w:val="000000" w:themeColor="text1"/>
                <w:sz w:val="28"/>
                <w:szCs w:val="28"/>
              </w:rPr>
            </w:pPr>
          </w:p>
        </w:tc>
      </w:tr>
      <w:tr w:rsidR="00AD3549">
        <w:tc>
          <w:tcPr>
            <w:tcW w:w="1419" w:type="dxa"/>
          </w:tcPr>
          <w:p w:rsidR="00AD3549" w:rsidRDefault="00811974">
            <w:pPr>
              <w:widowControl/>
              <w:spacing w:line="440" w:lineRule="exact"/>
              <w:jc w:val="center"/>
              <w:rPr>
                <w:rFonts w:ascii="宋体" w:hAnsi="宋体"/>
                <w:bCs/>
                <w:color w:val="000000" w:themeColor="text1"/>
                <w:sz w:val="24"/>
                <w:szCs w:val="24"/>
              </w:rPr>
            </w:pPr>
            <w:r>
              <w:rPr>
                <w:rFonts w:ascii="宋体" w:hAnsi="宋体" w:hint="eastAsia"/>
                <w:bCs/>
                <w:color w:val="000000" w:themeColor="text1"/>
                <w:sz w:val="24"/>
                <w:szCs w:val="24"/>
              </w:rPr>
              <w:t>课时流程</w:t>
            </w:r>
          </w:p>
        </w:tc>
        <w:tc>
          <w:tcPr>
            <w:tcW w:w="8221" w:type="dxa"/>
            <w:gridSpan w:val="5"/>
          </w:tcPr>
          <w:p w:rsidR="00AD3549" w:rsidRDefault="00811974">
            <w:pPr>
              <w:widowControl/>
              <w:spacing w:line="440" w:lineRule="exact"/>
              <w:jc w:val="left"/>
              <w:rPr>
                <w:rFonts w:ascii="宋体" w:hAnsi="宋体"/>
                <w:color w:val="000000" w:themeColor="text1"/>
                <w:sz w:val="22"/>
              </w:rPr>
            </w:pPr>
            <w:r>
              <w:rPr>
                <w:rFonts w:ascii="宋体" w:hAnsi="宋体" w:hint="eastAsia"/>
                <w:color w:val="000000" w:themeColor="text1"/>
                <w:sz w:val="22"/>
              </w:rPr>
              <w:t>第一课时</w:t>
            </w:r>
          </w:p>
          <w:p w:rsidR="00AD3549" w:rsidRDefault="00811974">
            <w:pPr>
              <w:widowControl/>
              <w:numPr>
                <w:ilvl w:val="0"/>
                <w:numId w:val="1"/>
              </w:numPr>
              <w:spacing w:line="440" w:lineRule="exact"/>
              <w:jc w:val="left"/>
              <w:rPr>
                <w:rFonts w:ascii="宋体" w:hAnsi="宋体"/>
                <w:color w:val="000000" w:themeColor="text1"/>
                <w:sz w:val="22"/>
              </w:rPr>
            </w:pPr>
            <w:r>
              <w:rPr>
                <w:rFonts w:ascii="宋体" w:hAnsi="宋体" w:hint="eastAsia"/>
                <w:color w:val="000000" w:themeColor="text1"/>
                <w:sz w:val="22"/>
              </w:rPr>
              <w:t>创设情境、</w:t>
            </w:r>
            <w:proofErr w:type="gramStart"/>
            <w:r>
              <w:rPr>
                <w:rFonts w:ascii="宋体" w:hAnsi="宋体" w:hint="eastAsia"/>
                <w:color w:val="000000" w:themeColor="text1"/>
                <w:sz w:val="22"/>
              </w:rPr>
              <w:t>激趣导入</w:t>
            </w:r>
            <w:proofErr w:type="gramEnd"/>
          </w:p>
          <w:p w:rsidR="00AD3549" w:rsidRDefault="00811974">
            <w:pPr>
              <w:widowControl/>
              <w:numPr>
                <w:ilvl w:val="0"/>
                <w:numId w:val="2"/>
              </w:numPr>
              <w:spacing w:line="440" w:lineRule="exact"/>
              <w:jc w:val="left"/>
              <w:rPr>
                <w:rFonts w:ascii="宋体" w:hAnsi="宋体"/>
                <w:color w:val="000000" w:themeColor="text1"/>
                <w:sz w:val="22"/>
              </w:rPr>
            </w:pPr>
            <w:r>
              <w:rPr>
                <w:rFonts w:ascii="宋体" w:hAnsi="宋体" w:hint="eastAsia"/>
                <w:color w:val="000000" w:themeColor="text1"/>
                <w:sz w:val="22"/>
              </w:rPr>
              <w:t>今天老师给大家带来了一位好朋友，猜猜它是谁？</w:t>
            </w:r>
          </w:p>
          <w:p w:rsidR="00AD3549" w:rsidRDefault="00811974">
            <w:pPr>
              <w:widowControl/>
              <w:spacing w:line="440" w:lineRule="exact"/>
              <w:jc w:val="left"/>
              <w:rPr>
                <w:rFonts w:ascii="宋体" w:hAnsi="宋体"/>
                <w:color w:val="000000" w:themeColor="text1"/>
                <w:sz w:val="22"/>
              </w:rPr>
            </w:pPr>
            <w:r>
              <w:rPr>
                <w:rFonts w:ascii="宋体" w:hAnsi="宋体" w:hint="eastAsia"/>
                <w:color w:val="000000" w:themeColor="text1"/>
                <w:sz w:val="22"/>
              </w:rPr>
              <w:t>（出示雾笼罩的图片）</w:t>
            </w:r>
          </w:p>
          <w:p w:rsidR="00AD3549" w:rsidRDefault="00811974">
            <w:pPr>
              <w:widowControl/>
              <w:numPr>
                <w:ilvl w:val="0"/>
                <w:numId w:val="3"/>
              </w:numPr>
              <w:spacing w:line="440" w:lineRule="exact"/>
              <w:jc w:val="left"/>
              <w:rPr>
                <w:rFonts w:ascii="宋体" w:hAnsi="宋体"/>
                <w:color w:val="000000" w:themeColor="text1"/>
                <w:sz w:val="22"/>
              </w:rPr>
            </w:pPr>
            <w:r>
              <w:rPr>
                <w:rFonts w:ascii="宋体" w:hAnsi="宋体" w:hint="eastAsia"/>
                <w:color w:val="000000" w:themeColor="text1"/>
                <w:sz w:val="22"/>
              </w:rPr>
              <w:t>他们有什么共同的地方？</w:t>
            </w:r>
          </w:p>
          <w:p w:rsidR="00AD3549" w:rsidRDefault="00811974">
            <w:pPr>
              <w:widowControl/>
              <w:numPr>
                <w:ilvl w:val="0"/>
                <w:numId w:val="3"/>
              </w:numPr>
              <w:spacing w:line="440" w:lineRule="exact"/>
              <w:jc w:val="left"/>
              <w:rPr>
                <w:rFonts w:ascii="宋体" w:hAnsi="宋体"/>
                <w:color w:val="000000" w:themeColor="text1"/>
                <w:sz w:val="22"/>
              </w:rPr>
            </w:pPr>
            <w:r>
              <w:rPr>
                <w:rFonts w:ascii="宋体" w:hAnsi="宋体" w:hint="eastAsia"/>
                <w:color w:val="000000" w:themeColor="text1"/>
                <w:sz w:val="22"/>
              </w:rPr>
              <w:t>知道他是谁了吗？</w:t>
            </w:r>
          </w:p>
          <w:p w:rsidR="00AD3549" w:rsidRDefault="00811974">
            <w:pPr>
              <w:widowControl/>
              <w:numPr>
                <w:ilvl w:val="0"/>
                <w:numId w:val="3"/>
              </w:numPr>
              <w:spacing w:line="440" w:lineRule="exact"/>
              <w:jc w:val="left"/>
              <w:rPr>
                <w:rFonts w:ascii="宋体" w:hAnsi="宋体"/>
                <w:color w:val="000000" w:themeColor="text1"/>
                <w:sz w:val="22"/>
              </w:rPr>
            </w:pPr>
            <w:r>
              <w:rPr>
                <w:rFonts w:ascii="宋体" w:hAnsi="宋体" w:hint="eastAsia"/>
                <w:color w:val="000000" w:themeColor="text1"/>
                <w:sz w:val="22"/>
              </w:rPr>
              <w:t>说说雾的特点</w:t>
            </w:r>
          </w:p>
          <w:p w:rsidR="00AD3549" w:rsidRDefault="00811974">
            <w:pPr>
              <w:widowControl/>
              <w:numPr>
                <w:ilvl w:val="0"/>
                <w:numId w:val="2"/>
              </w:numPr>
              <w:spacing w:line="440" w:lineRule="exact"/>
              <w:jc w:val="left"/>
              <w:rPr>
                <w:rFonts w:ascii="宋体" w:hAnsi="宋体"/>
                <w:color w:val="000000" w:themeColor="text1"/>
                <w:sz w:val="22"/>
              </w:rPr>
            </w:pPr>
            <w:r>
              <w:rPr>
                <w:rFonts w:ascii="宋体" w:hAnsi="宋体" w:hint="eastAsia"/>
                <w:color w:val="000000" w:themeColor="text1"/>
                <w:sz w:val="22"/>
              </w:rPr>
              <w:t>他呀，是个调皮的孩子，（出示第一小节）</w:t>
            </w:r>
          </w:p>
          <w:p w:rsidR="00AD3549" w:rsidRDefault="00811974">
            <w:pPr>
              <w:widowControl/>
              <w:spacing w:line="440" w:lineRule="exact"/>
              <w:jc w:val="left"/>
              <w:rPr>
                <w:rFonts w:ascii="宋体" w:hAnsi="宋体"/>
                <w:color w:val="000000" w:themeColor="text1"/>
                <w:sz w:val="22"/>
              </w:rPr>
            </w:pPr>
            <w:r>
              <w:rPr>
                <w:rFonts w:ascii="宋体" w:hAnsi="宋体" w:hint="eastAsia"/>
                <w:color w:val="000000" w:themeColor="text1"/>
                <w:sz w:val="22"/>
              </w:rPr>
              <w:t>（</w:t>
            </w:r>
            <w:r>
              <w:rPr>
                <w:rFonts w:ascii="宋体" w:hAnsi="宋体" w:hint="eastAsia"/>
                <w:color w:val="000000" w:themeColor="text1"/>
                <w:sz w:val="22"/>
              </w:rPr>
              <w:t>1</w:t>
            </w:r>
            <w:r>
              <w:rPr>
                <w:rFonts w:ascii="宋体" w:hAnsi="宋体" w:hint="eastAsia"/>
                <w:color w:val="000000" w:themeColor="text1"/>
                <w:sz w:val="22"/>
              </w:rPr>
              <w:t>）指名读</w:t>
            </w:r>
          </w:p>
          <w:p w:rsidR="00AD3549" w:rsidRDefault="00811974">
            <w:pPr>
              <w:widowControl/>
              <w:spacing w:line="440" w:lineRule="exact"/>
              <w:jc w:val="left"/>
              <w:rPr>
                <w:rFonts w:ascii="宋体" w:hAnsi="宋体"/>
                <w:color w:val="000000" w:themeColor="text1"/>
                <w:sz w:val="22"/>
              </w:rPr>
            </w:pPr>
            <w:r>
              <w:rPr>
                <w:rFonts w:ascii="宋体" w:hAnsi="宋体" w:hint="eastAsia"/>
                <w:color w:val="000000" w:themeColor="text1"/>
                <w:sz w:val="22"/>
              </w:rPr>
              <w:t>（</w:t>
            </w:r>
            <w:r>
              <w:rPr>
                <w:rFonts w:ascii="宋体" w:hAnsi="宋体" w:hint="eastAsia"/>
                <w:color w:val="000000" w:themeColor="text1"/>
                <w:sz w:val="22"/>
              </w:rPr>
              <w:t>2</w:t>
            </w:r>
            <w:r>
              <w:rPr>
                <w:rFonts w:ascii="宋体" w:hAnsi="宋体" w:hint="eastAsia"/>
                <w:color w:val="000000" w:themeColor="text1"/>
                <w:sz w:val="22"/>
              </w:rPr>
              <w:t>）这个淘气调皮的孩子又和大家玩起了捉迷藏，看看谁是火眼金睛？</w:t>
            </w:r>
          </w:p>
          <w:p w:rsidR="00AD3549" w:rsidRDefault="00811974">
            <w:pPr>
              <w:widowControl/>
              <w:spacing w:line="440" w:lineRule="exact"/>
              <w:jc w:val="left"/>
              <w:rPr>
                <w:rFonts w:ascii="宋体" w:hAnsi="宋体"/>
                <w:color w:val="000000" w:themeColor="text1"/>
                <w:sz w:val="22"/>
              </w:rPr>
            </w:pPr>
            <w:r>
              <w:rPr>
                <w:rFonts w:ascii="宋体" w:hAnsi="宋体" w:hint="eastAsia"/>
                <w:color w:val="000000" w:themeColor="text1"/>
                <w:sz w:val="22"/>
              </w:rPr>
              <w:t>（</w:t>
            </w:r>
            <w:r>
              <w:rPr>
                <w:rFonts w:ascii="宋体" w:hAnsi="宋体" w:hint="eastAsia"/>
                <w:color w:val="000000" w:themeColor="text1"/>
                <w:sz w:val="22"/>
              </w:rPr>
              <w:t>3</w:t>
            </w:r>
            <w:r>
              <w:rPr>
                <w:rFonts w:ascii="宋体" w:hAnsi="宋体" w:hint="eastAsia"/>
                <w:color w:val="000000" w:themeColor="text1"/>
                <w:sz w:val="22"/>
              </w:rPr>
              <w:t>）今天我们就一起学习</w:t>
            </w:r>
            <w:r>
              <w:rPr>
                <w:rFonts w:ascii="宋体" w:hAnsi="宋体" w:hint="eastAsia"/>
                <w:color w:val="000000" w:themeColor="text1"/>
                <w:sz w:val="22"/>
              </w:rPr>
              <w:t>19</w:t>
            </w:r>
            <w:r>
              <w:rPr>
                <w:rFonts w:ascii="宋体" w:hAnsi="宋体" w:hint="eastAsia"/>
                <w:color w:val="000000" w:themeColor="text1"/>
                <w:sz w:val="22"/>
              </w:rPr>
              <w:t>课</w:t>
            </w:r>
            <w:r>
              <w:rPr>
                <w:rFonts w:ascii="宋体" w:hAnsi="宋体" w:hint="eastAsia"/>
                <w:color w:val="000000" w:themeColor="text1"/>
                <w:sz w:val="22"/>
              </w:rPr>
              <w:t xml:space="preserve"> </w:t>
            </w:r>
            <w:r>
              <w:rPr>
                <w:rFonts w:ascii="宋体" w:hAnsi="宋体" w:hint="eastAsia"/>
                <w:color w:val="000000" w:themeColor="text1"/>
                <w:sz w:val="22"/>
              </w:rPr>
              <w:t>雾在哪里</w:t>
            </w:r>
          </w:p>
          <w:p w:rsidR="00AD3549" w:rsidRDefault="00811974">
            <w:pPr>
              <w:widowControl/>
              <w:spacing w:line="440" w:lineRule="exact"/>
              <w:jc w:val="left"/>
              <w:rPr>
                <w:rFonts w:ascii="宋体" w:hAnsi="宋体"/>
                <w:color w:val="000000" w:themeColor="text1"/>
                <w:sz w:val="22"/>
              </w:rPr>
            </w:pPr>
            <w:r>
              <w:rPr>
                <w:rFonts w:ascii="宋体" w:hAnsi="宋体" w:hint="eastAsia"/>
                <w:color w:val="000000" w:themeColor="text1"/>
                <w:sz w:val="22"/>
              </w:rPr>
              <w:t>二、初读课文，找找雾</w:t>
            </w:r>
          </w:p>
          <w:p w:rsidR="00AD3549" w:rsidRDefault="00811974">
            <w:pPr>
              <w:widowControl/>
              <w:spacing w:line="440" w:lineRule="exact"/>
              <w:jc w:val="left"/>
              <w:rPr>
                <w:rFonts w:ascii="宋体" w:hAnsi="宋体"/>
                <w:color w:val="000000" w:themeColor="text1"/>
                <w:sz w:val="22"/>
              </w:rPr>
            </w:pPr>
            <w:r>
              <w:rPr>
                <w:rFonts w:ascii="宋体" w:hAnsi="宋体"/>
                <w:color w:val="000000" w:themeColor="text1"/>
                <w:sz w:val="22"/>
              </w:rPr>
              <w:t>1.</w:t>
            </w:r>
            <w:proofErr w:type="gramStart"/>
            <w:r>
              <w:rPr>
                <w:rFonts w:ascii="宋体" w:hAnsi="宋体"/>
                <w:color w:val="000000" w:themeColor="text1"/>
                <w:sz w:val="22"/>
              </w:rPr>
              <w:t>自由读</w:t>
            </w:r>
            <w:proofErr w:type="gramEnd"/>
            <w:r>
              <w:rPr>
                <w:rFonts w:ascii="宋体" w:hAnsi="宋体"/>
                <w:color w:val="000000" w:themeColor="text1"/>
                <w:sz w:val="22"/>
              </w:rPr>
              <w:t>课文，要求：</w:t>
            </w:r>
          </w:p>
          <w:p w:rsidR="00AD3549" w:rsidRDefault="00811974">
            <w:pPr>
              <w:widowControl/>
              <w:spacing w:line="440" w:lineRule="exact"/>
              <w:jc w:val="left"/>
              <w:rPr>
                <w:rFonts w:ascii="宋体" w:hAnsi="宋体"/>
                <w:color w:val="000000" w:themeColor="text1"/>
                <w:sz w:val="22"/>
              </w:rPr>
            </w:pPr>
            <w:r>
              <w:rPr>
                <w:rFonts w:ascii="宋体" w:hAnsi="宋体" w:hint="eastAsia"/>
                <w:color w:val="000000" w:themeColor="text1"/>
                <w:sz w:val="22"/>
              </w:rPr>
              <w:lastRenderedPageBreak/>
              <w:t>（</w:t>
            </w:r>
            <w:r>
              <w:rPr>
                <w:rFonts w:ascii="宋体" w:hAnsi="宋体"/>
                <w:color w:val="000000" w:themeColor="text1"/>
                <w:sz w:val="22"/>
              </w:rPr>
              <w:t>1</w:t>
            </w:r>
            <w:r>
              <w:rPr>
                <w:rFonts w:ascii="宋体" w:hAnsi="宋体"/>
                <w:color w:val="000000" w:themeColor="text1"/>
                <w:sz w:val="22"/>
              </w:rPr>
              <w:t>）借助拼音把课文读正确，注意标点的停顿。</w:t>
            </w:r>
          </w:p>
          <w:p w:rsidR="00AD3549" w:rsidRDefault="00811974">
            <w:pPr>
              <w:widowControl/>
              <w:spacing w:line="440" w:lineRule="exact"/>
              <w:jc w:val="left"/>
              <w:rPr>
                <w:rFonts w:ascii="宋体" w:hAnsi="宋体"/>
                <w:color w:val="000000" w:themeColor="text1"/>
                <w:sz w:val="22"/>
              </w:rPr>
            </w:pPr>
            <w:r>
              <w:rPr>
                <w:rFonts w:ascii="宋体" w:hAnsi="宋体" w:hint="eastAsia"/>
                <w:color w:val="000000" w:themeColor="text1"/>
                <w:sz w:val="22"/>
              </w:rPr>
              <w:t>（</w:t>
            </w:r>
            <w:r>
              <w:rPr>
                <w:rFonts w:ascii="宋体" w:hAnsi="宋体"/>
                <w:color w:val="000000" w:themeColor="text1"/>
                <w:sz w:val="22"/>
              </w:rPr>
              <w:t>2</w:t>
            </w:r>
            <w:r>
              <w:rPr>
                <w:rFonts w:ascii="宋体" w:hAnsi="宋体"/>
                <w:color w:val="000000" w:themeColor="text1"/>
                <w:sz w:val="22"/>
              </w:rPr>
              <w:t>）自学课文中的生字，读准音，记住形，不明白意思的字词可以提出来。</w:t>
            </w:r>
          </w:p>
          <w:p w:rsidR="00AD3549" w:rsidRDefault="00811974">
            <w:pPr>
              <w:widowControl/>
              <w:spacing w:line="440" w:lineRule="exact"/>
              <w:jc w:val="left"/>
              <w:rPr>
                <w:rFonts w:ascii="宋体" w:hAnsi="宋体"/>
                <w:color w:val="000000" w:themeColor="text1"/>
                <w:sz w:val="22"/>
              </w:rPr>
            </w:pPr>
            <w:r>
              <w:rPr>
                <w:rFonts w:ascii="宋体" w:hAnsi="宋体"/>
                <w:color w:val="000000" w:themeColor="text1"/>
                <w:sz w:val="22"/>
              </w:rPr>
              <w:t>2.</w:t>
            </w:r>
            <w:r>
              <w:rPr>
                <w:rFonts w:ascii="宋体" w:hAnsi="宋体" w:hint="eastAsia"/>
                <w:color w:val="000000" w:themeColor="text1"/>
                <w:sz w:val="22"/>
              </w:rPr>
              <w:t>同桌交流，说说雾藏在了哪里（学习生字</w:t>
            </w:r>
            <w:r>
              <w:rPr>
                <w:rFonts w:ascii="宋体" w:hAnsi="宋体" w:hint="eastAsia"/>
                <w:color w:val="000000" w:themeColor="text1"/>
                <w:sz w:val="22"/>
              </w:rPr>
              <w:t xml:space="preserve"> </w:t>
            </w:r>
            <w:r>
              <w:rPr>
                <w:rFonts w:ascii="宋体" w:hAnsi="宋体" w:hint="eastAsia"/>
                <w:color w:val="000000" w:themeColor="text1"/>
                <w:sz w:val="22"/>
              </w:rPr>
              <w:t>岸</w:t>
            </w:r>
            <w:r>
              <w:rPr>
                <w:rFonts w:ascii="宋体" w:hAnsi="宋体" w:hint="eastAsia"/>
                <w:color w:val="000000" w:themeColor="text1"/>
                <w:sz w:val="22"/>
              </w:rPr>
              <w:t>）</w:t>
            </w:r>
          </w:p>
          <w:p w:rsidR="00AD3549" w:rsidRDefault="00811974">
            <w:pPr>
              <w:widowControl/>
              <w:spacing w:line="440" w:lineRule="exact"/>
              <w:jc w:val="left"/>
              <w:rPr>
                <w:rFonts w:ascii="宋体" w:hAnsi="宋体"/>
                <w:color w:val="000000" w:themeColor="text1"/>
                <w:sz w:val="22"/>
              </w:rPr>
            </w:pPr>
            <w:r>
              <w:rPr>
                <w:rFonts w:ascii="宋体" w:hAnsi="宋体" w:hint="eastAsia"/>
                <w:color w:val="000000" w:themeColor="text1"/>
                <w:sz w:val="22"/>
              </w:rPr>
              <w:t>3</w:t>
            </w:r>
            <w:r>
              <w:rPr>
                <w:rFonts w:ascii="宋体" w:hAnsi="宋体" w:hint="eastAsia"/>
                <w:color w:val="000000" w:themeColor="text1"/>
                <w:sz w:val="22"/>
              </w:rPr>
              <w:t>、开火车轮流读课文。</w:t>
            </w:r>
          </w:p>
          <w:p w:rsidR="00AD3549" w:rsidRDefault="00811974">
            <w:pPr>
              <w:widowControl/>
              <w:spacing w:line="440" w:lineRule="exact"/>
              <w:jc w:val="left"/>
              <w:rPr>
                <w:rFonts w:ascii="宋体" w:hAnsi="宋体"/>
                <w:color w:val="000000" w:themeColor="text1"/>
                <w:sz w:val="22"/>
              </w:rPr>
            </w:pPr>
            <w:r>
              <w:rPr>
                <w:rFonts w:ascii="宋体" w:hAnsi="宋体" w:hint="eastAsia"/>
                <w:color w:val="000000" w:themeColor="text1"/>
                <w:sz w:val="22"/>
              </w:rPr>
              <w:t>4</w:t>
            </w:r>
            <w:r>
              <w:rPr>
                <w:rFonts w:ascii="宋体" w:hAnsi="宋体" w:hint="eastAsia"/>
                <w:color w:val="000000" w:themeColor="text1"/>
                <w:sz w:val="22"/>
              </w:rPr>
              <w:t>、同桌合作，选择你喜欢的一个场景，做做这调皮的雾孩子，也来和我们捉迷藏，让我们来找找你。</w:t>
            </w:r>
          </w:p>
          <w:p w:rsidR="00AD3549" w:rsidRDefault="00811974">
            <w:pPr>
              <w:widowControl/>
              <w:spacing w:line="440" w:lineRule="exact"/>
              <w:jc w:val="left"/>
              <w:rPr>
                <w:rFonts w:ascii="宋体" w:hAnsi="宋体"/>
                <w:color w:val="000000" w:themeColor="text1"/>
                <w:sz w:val="22"/>
              </w:rPr>
            </w:pPr>
            <w:r>
              <w:rPr>
                <w:rFonts w:ascii="宋体" w:hAnsi="宋体" w:hint="eastAsia"/>
                <w:color w:val="000000" w:themeColor="text1"/>
                <w:sz w:val="22"/>
              </w:rPr>
              <w:t>5</w:t>
            </w:r>
            <w:r>
              <w:rPr>
                <w:rFonts w:ascii="宋体" w:hAnsi="宋体" w:hint="eastAsia"/>
                <w:color w:val="000000" w:themeColor="text1"/>
                <w:sz w:val="22"/>
              </w:rPr>
              <w:t>、同桌交流读，指导朗读</w:t>
            </w:r>
          </w:p>
          <w:p w:rsidR="00AD3549" w:rsidRDefault="00811974">
            <w:pPr>
              <w:widowControl/>
              <w:spacing w:line="440" w:lineRule="exact"/>
              <w:jc w:val="left"/>
              <w:rPr>
                <w:rFonts w:ascii="宋体" w:hAnsi="宋体"/>
                <w:color w:val="000000" w:themeColor="text1"/>
                <w:sz w:val="22"/>
              </w:rPr>
            </w:pPr>
            <w:r>
              <w:rPr>
                <w:rFonts w:ascii="宋体" w:hAnsi="宋体" w:hint="eastAsia"/>
                <w:color w:val="000000" w:themeColor="text1"/>
                <w:sz w:val="22"/>
              </w:rPr>
              <w:t>三、再读课文，走进雾</w:t>
            </w:r>
          </w:p>
          <w:p w:rsidR="00AD3549" w:rsidRDefault="00811974">
            <w:pPr>
              <w:widowControl/>
              <w:spacing w:line="440" w:lineRule="exact"/>
              <w:jc w:val="left"/>
              <w:rPr>
                <w:rFonts w:ascii="宋体" w:hAnsi="宋体"/>
                <w:color w:val="000000" w:themeColor="text1"/>
                <w:sz w:val="22"/>
              </w:rPr>
            </w:pPr>
            <w:r>
              <w:rPr>
                <w:rFonts w:ascii="宋体" w:hAnsi="宋体" w:hint="eastAsia"/>
                <w:color w:val="000000" w:themeColor="text1"/>
                <w:sz w:val="22"/>
              </w:rPr>
              <w:t>1</w:t>
            </w:r>
            <w:r>
              <w:rPr>
                <w:rFonts w:ascii="宋体" w:hAnsi="宋体" w:hint="eastAsia"/>
                <w:color w:val="000000" w:themeColor="text1"/>
                <w:sz w:val="22"/>
              </w:rPr>
              <w:t>、这调皮的雾孩子，你有什么好办法，快速找到它吗？</w:t>
            </w:r>
          </w:p>
          <w:p w:rsidR="00AD3549" w:rsidRDefault="00811974">
            <w:pPr>
              <w:widowControl/>
              <w:spacing w:line="440" w:lineRule="exact"/>
              <w:jc w:val="left"/>
              <w:rPr>
                <w:rFonts w:ascii="宋体" w:hAnsi="宋体"/>
                <w:color w:val="000000" w:themeColor="text1"/>
                <w:sz w:val="22"/>
              </w:rPr>
            </w:pPr>
            <w:r>
              <w:rPr>
                <w:rFonts w:ascii="宋体" w:hAnsi="宋体" w:hint="eastAsia"/>
                <w:color w:val="000000" w:themeColor="text1"/>
                <w:sz w:val="22"/>
              </w:rPr>
              <w:t>2</w:t>
            </w:r>
            <w:r>
              <w:rPr>
                <w:rFonts w:ascii="宋体" w:hAnsi="宋体" w:hint="eastAsia"/>
                <w:color w:val="000000" w:themeColor="text1"/>
                <w:sz w:val="22"/>
              </w:rPr>
              <w:t>、说说雾的特点</w:t>
            </w:r>
          </w:p>
          <w:p w:rsidR="00AD3549" w:rsidRDefault="00811974">
            <w:pPr>
              <w:widowControl/>
              <w:spacing w:line="440" w:lineRule="exact"/>
              <w:jc w:val="left"/>
              <w:rPr>
                <w:rFonts w:ascii="宋体" w:hAnsi="宋体"/>
                <w:color w:val="000000" w:themeColor="text1"/>
                <w:sz w:val="22"/>
              </w:rPr>
            </w:pPr>
            <w:r>
              <w:rPr>
                <w:rFonts w:ascii="宋体" w:hAnsi="宋体" w:hint="eastAsia"/>
                <w:color w:val="000000" w:themeColor="text1"/>
                <w:sz w:val="22"/>
              </w:rPr>
              <w:t>远处的景物模糊看不清；只能大约看到建筑物的轮廓；空气很潮湿等</w:t>
            </w:r>
          </w:p>
          <w:p w:rsidR="00AD3549" w:rsidRDefault="00811974">
            <w:pPr>
              <w:widowControl/>
              <w:spacing w:line="440" w:lineRule="exact"/>
              <w:rPr>
                <w:rFonts w:ascii="宋体" w:hAnsi="宋体"/>
                <w:color w:val="000000" w:themeColor="text1"/>
                <w:sz w:val="22"/>
              </w:rPr>
            </w:pPr>
            <w:r>
              <w:rPr>
                <w:rFonts w:ascii="宋体" w:hAnsi="宋体" w:hint="eastAsia"/>
                <w:color w:val="000000" w:themeColor="text1"/>
                <w:sz w:val="22"/>
              </w:rPr>
              <w:t>第二课时</w:t>
            </w:r>
          </w:p>
          <w:p w:rsidR="00AD3549" w:rsidRDefault="00811974">
            <w:pPr>
              <w:widowControl/>
              <w:numPr>
                <w:ilvl w:val="0"/>
                <w:numId w:val="4"/>
              </w:numPr>
              <w:spacing w:line="440" w:lineRule="exact"/>
              <w:rPr>
                <w:rFonts w:ascii="宋体" w:hAnsi="宋体"/>
                <w:color w:val="000000" w:themeColor="text1"/>
                <w:sz w:val="22"/>
              </w:rPr>
            </w:pPr>
            <w:r>
              <w:rPr>
                <w:rFonts w:ascii="宋体" w:hAnsi="宋体" w:hint="eastAsia"/>
                <w:color w:val="000000" w:themeColor="text1"/>
                <w:sz w:val="22"/>
              </w:rPr>
              <w:t>复习导入</w:t>
            </w:r>
          </w:p>
          <w:p w:rsidR="00AD3549" w:rsidRDefault="00811974">
            <w:pPr>
              <w:widowControl/>
              <w:numPr>
                <w:ilvl w:val="0"/>
                <w:numId w:val="5"/>
              </w:numPr>
              <w:spacing w:line="440" w:lineRule="exact"/>
              <w:rPr>
                <w:rFonts w:ascii="宋体" w:hAnsi="宋体"/>
                <w:color w:val="000000" w:themeColor="text1"/>
                <w:sz w:val="22"/>
              </w:rPr>
            </w:pPr>
            <w:r>
              <w:rPr>
                <w:rFonts w:ascii="宋体" w:hAnsi="宋体" w:hint="eastAsia"/>
                <w:color w:val="000000" w:themeColor="text1"/>
                <w:sz w:val="22"/>
              </w:rPr>
              <w:t>看看你有没有成为雾的好朋友。（说说雾的特点）</w:t>
            </w:r>
          </w:p>
          <w:p w:rsidR="00AD3549" w:rsidRDefault="00811974">
            <w:pPr>
              <w:widowControl/>
              <w:numPr>
                <w:ilvl w:val="0"/>
                <w:numId w:val="5"/>
              </w:numPr>
              <w:spacing w:line="440" w:lineRule="exact"/>
              <w:rPr>
                <w:rFonts w:ascii="宋体" w:hAnsi="宋体"/>
                <w:color w:val="000000" w:themeColor="text1"/>
                <w:sz w:val="22"/>
              </w:rPr>
            </w:pPr>
            <w:r>
              <w:rPr>
                <w:rFonts w:ascii="宋体" w:hAnsi="宋体" w:hint="eastAsia"/>
                <w:color w:val="000000" w:themeColor="text1"/>
                <w:sz w:val="22"/>
              </w:rPr>
              <w:t>这调皮的好朋友都去了哪些地方，和我们玩起来捉迷藏？</w:t>
            </w:r>
          </w:p>
          <w:p w:rsidR="00AD3549" w:rsidRDefault="00811974">
            <w:pPr>
              <w:widowControl/>
              <w:numPr>
                <w:ilvl w:val="0"/>
                <w:numId w:val="4"/>
              </w:numPr>
              <w:spacing w:line="440" w:lineRule="exact"/>
              <w:rPr>
                <w:rFonts w:ascii="宋体" w:hAnsi="宋体"/>
                <w:color w:val="000000" w:themeColor="text1"/>
                <w:sz w:val="22"/>
              </w:rPr>
            </w:pPr>
            <w:r>
              <w:rPr>
                <w:rFonts w:ascii="宋体" w:hAnsi="宋体" w:hint="eastAsia"/>
                <w:color w:val="000000" w:themeColor="text1"/>
                <w:sz w:val="22"/>
              </w:rPr>
              <w:t>合作学习</w:t>
            </w:r>
          </w:p>
          <w:p w:rsidR="00AD3549" w:rsidRDefault="00811974">
            <w:pPr>
              <w:widowControl/>
              <w:numPr>
                <w:ilvl w:val="0"/>
                <w:numId w:val="6"/>
              </w:numPr>
              <w:spacing w:line="440" w:lineRule="exact"/>
              <w:rPr>
                <w:rFonts w:ascii="宋体" w:hAnsi="宋体"/>
                <w:color w:val="000000" w:themeColor="text1"/>
                <w:sz w:val="22"/>
              </w:rPr>
            </w:pPr>
            <w:r>
              <w:rPr>
                <w:rFonts w:ascii="宋体" w:hAnsi="宋体" w:hint="eastAsia"/>
                <w:color w:val="000000" w:themeColor="text1"/>
                <w:sz w:val="22"/>
              </w:rPr>
              <w:t>四人小组合作学习</w:t>
            </w:r>
            <w:r>
              <w:rPr>
                <w:rFonts w:ascii="宋体" w:hAnsi="宋体" w:hint="eastAsia"/>
                <w:color w:val="000000" w:themeColor="text1"/>
                <w:sz w:val="22"/>
              </w:rPr>
              <w:t>2</w:t>
            </w:r>
            <w:r>
              <w:rPr>
                <w:rFonts w:ascii="宋体" w:hAnsi="宋体" w:hint="eastAsia"/>
                <w:color w:val="000000" w:themeColor="text1"/>
                <w:sz w:val="22"/>
              </w:rPr>
              <w:t>到</w:t>
            </w:r>
            <w:r>
              <w:rPr>
                <w:rFonts w:ascii="宋体" w:hAnsi="宋体" w:hint="eastAsia"/>
                <w:color w:val="000000" w:themeColor="text1"/>
                <w:sz w:val="22"/>
              </w:rPr>
              <w:t>7</w:t>
            </w:r>
            <w:r>
              <w:rPr>
                <w:rFonts w:ascii="宋体" w:hAnsi="宋体" w:hint="eastAsia"/>
                <w:color w:val="000000" w:themeColor="text1"/>
                <w:sz w:val="22"/>
              </w:rPr>
              <w:t>小节</w:t>
            </w:r>
          </w:p>
          <w:p w:rsidR="00AD3549" w:rsidRDefault="00811974">
            <w:pPr>
              <w:widowControl/>
              <w:numPr>
                <w:ilvl w:val="0"/>
                <w:numId w:val="7"/>
              </w:numPr>
              <w:spacing w:line="440" w:lineRule="exact"/>
              <w:rPr>
                <w:rFonts w:ascii="宋体" w:hAnsi="宋体"/>
                <w:color w:val="000000" w:themeColor="text1"/>
                <w:sz w:val="22"/>
              </w:rPr>
            </w:pPr>
            <w:r>
              <w:rPr>
                <w:rFonts w:ascii="宋体" w:hAnsi="宋体" w:hint="eastAsia"/>
                <w:color w:val="000000" w:themeColor="text1"/>
                <w:sz w:val="22"/>
              </w:rPr>
              <w:t>小组合作读</w:t>
            </w:r>
          </w:p>
          <w:p w:rsidR="00AD3549" w:rsidRDefault="00811974">
            <w:pPr>
              <w:widowControl/>
              <w:numPr>
                <w:ilvl w:val="0"/>
                <w:numId w:val="7"/>
              </w:numPr>
              <w:spacing w:line="440" w:lineRule="exact"/>
              <w:rPr>
                <w:rFonts w:ascii="宋体" w:hAnsi="宋体"/>
                <w:color w:val="000000" w:themeColor="text1"/>
                <w:sz w:val="22"/>
              </w:rPr>
            </w:pPr>
            <w:r>
              <w:rPr>
                <w:rFonts w:ascii="宋体" w:hAnsi="宋体" w:hint="eastAsia"/>
                <w:color w:val="000000" w:themeColor="text1"/>
                <w:sz w:val="22"/>
              </w:rPr>
              <w:t>四人小组展示回家</w:t>
            </w:r>
            <w:proofErr w:type="gramStart"/>
            <w:r>
              <w:rPr>
                <w:rFonts w:ascii="宋体" w:hAnsi="宋体" w:hint="eastAsia"/>
                <w:color w:val="000000" w:themeColor="text1"/>
                <w:sz w:val="22"/>
              </w:rPr>
              <w:t>绘本作业</w:t>
            </w:r>
            <w:proofErr w:type="gramEnd"/>
          </w:p>
          <w:p w:rsidR="00AD3549" w:rsidRDefault="00811974">
            <w:pPr>
              <w:widowControl/>
              <w:spacing w:line="440" w:lineRule="exact"/>
              <w:rPr>
                <w:rFonts w:ascii="宋体" w:hAnsi="宋体"/>
                <w:color w:val="000000" w:themeColor="text1"/>
                <w:sz w:val="22"/>
              </w:rPr>
            </w:pPr>
            <w:r>
              <w:rPr>
                <w:rFonts w:ascii="宋体" w:hAnsi="宋体" w:hint="eastAsia"/>
                <w:color w:val="000000" w:themeColor="text1"/>
                <w:sz w:val="22"/>
              </w:rPr>
              <w:t>（回家画一画</w:t>
            </w:r>
            <w:proofErr w:type="gramStart"/>
            <w:r>
              <w:rPr>
                <w:rFonts w:ascii="宋体" w:hAnsi="宋体" w:hint="eastAsia"/>
                <w:color w:val="000000" w:themeColor="text1"/>
                <w:sz w:val="22"/>
              </w:rPr>
              <w:t>雾来到</w:t>
            </w:r>
            <w:proofErr w:type="gramEnd"/>
            <w:r>
              <w:rPr>
                <w:rFonts w:ascii="宋体" w:hAnsi="宋体" w:hint="eastAsia"/>
                <w:color w:val="000000" w:themeColor="text1"/>
                <w:sz w:val="22"/>
              </w:rPr>
              <w:t>海上、岸边、城市上空后，前后情境的对比）</w:t>
            </w:r>
          </w:p>
          <w:p w:rsidR="00AD3549" w:rsidRDefault="00811974">
            <w:pPr>
              <w:widowControl/>
              <w:numPr>
                <w:ilvl w:val="0"/>
                <w:numId w:val="7"/>
              </w:numPr>
              <w:spacing w:line="440" w:lineRule="exact"/>
              <w:rPr>
                <w:rFonts w:ascii="宋体" w:hAnsi="宋体"/>
                <w:color w:val="000000" w:themeColor="text1"/>
                <w:sz w:val="22"/>
              </w:rPr>
            </w:pPr>
            <w:r>
              <w:rPr>
                <w:rFonts w:ascii="宋体" w:hAnsi="宋体" w:hint="eastAsia"/>
                <w:color w:val="000000" w:themeColor="text1"/>
                <w:sz w:val="22"/>
              </w:rPr>
              <w:t>四人小组汇报，说说雾都把什么藏了起来，藏起来之后的景色是什么样子的。</w:t>
            </w:r>
          </w:p>
          <w:p w:rsidR="00AD3549" w:rsidRDefault="00811974">
            <w:pPr>
              <w:widowControl/>
              <w:numPr>
                <w:ilvl w:val="0"/>
                <w:numId w:val="6"/>
              </w:numPr>
              <w:spacing w:line="440" w:lineRule="exact"/>
              <w:rPr>
                <w:rFonts w:ascii="宋体" w:hAnsi="宋体"/>
                <w:color w:val="000000" w:themeColor="text1"/>
                <w:sz w:val="22"/>
              </w:rPr>
            </w:pPr>
            <w:r>
              <w:rPr>
                <w:rFonts w:ascii="宋体" w:hAnsi="宋体" w:hint="eastAsia"/>
                <w:color w:val="000000" w:themeColor="text1"/>
                <w:sz w:val="22"/>
              </w:rPr>
              <w:t>全班交流，雾还能</w:t>
            </w:r>
            <w:proofErr w:type="gramStart"/>
            <w:r>
              <w:rPr>
                <w:rFonts w:ascii="宋体" w:hAnsi="宋体" w:hint="eastAsia"/>
                <w:color w:val="000000" w:themeColor="text1"/>
                <w:sz w:val="22"/>
              </w:rPr>
              <w:t>来到哪</w:t>
            </w:r>
            <w:proofErr w:type="gramEnd"/>
            <w:r>
              <w:rPr>
                <w:rFonts w:ascii="宋体" w:hAnsi="宋体" w:hint="eastAsia"/>
                <w:color w:val="000000" w:themeColor="text1"/>
                <w:sz w:val="22"/>
              </w:rPr>
              <w:t>呢，这儿又会发生什么样的变化。</w:t>
            </w:r>
          </w:p>
          <w:p w:rsidR="00AD3549" w:rsidRDefault="00811974">
            <w:pPr>
              <w:widowControl/>
              <w:numPr>
                <w:ilvl w:val="0"/>
                <w:numId w:val="4"/>
              </w:numPr>
              <w:spacing w:line="440" w:lineRule="exact"/>
              <w:rPr>
                <w:rFonts w:ascii="宋体" w:hAnsi="宋体"/>
                <w:color w:val="000000" w:themeColor="text1"/>
                <w:sz w:val="22"/>
              </w:rPr>
            </w:pPr>
            <w:r>
              <w:rPr>
                <w:rFonts w:ascii="宋体" w:hAnsi="宋体" w:hint="eastAsia"/>
                <w:color w:val="000000" w:themeColor="text1"/>
                <w:sz w:val="22"/>
              </w:rPr>
              <w:t>了解雾的形成</w:t>
            </w:r>
          </w:p>
          <w:p w:rsidR="00AD3549" w:rsidRDefault="00811974">
            <w:pPr>
              <w:widowControl/>
              <w:numPr>
                <w:ilvl w:val="0"/>
                <w:numId w:val="8"/>
              </w:numPr>
              <w:spacing w:line="440" w:lineRule="exact"/>
              <w:rPr>
                <w:rFonts w:ascii="宋体" w:hAnsi="宋体"/>
                <w:color w:val="000000" w:themeColor="text1"/>
                <w:sz w:val="22"/>
              </w:rPr>
            </w:pPr>
            <w:proofErr w:type="gramStart"/>
            <w:r>
              <w:rPr>
                <w:rFonts w:ascii="宋体" w:hAnsi="宋体" w:hint="eastAsia"/>
                <w:color w:val="000000" w:themeColor="text1"/>
                <w:sz w:val="22"/>
              </w:rPr>
              <w:t>雾把整个</w:t>
            </w:r>
            <w:proofErr w:type="gramEnd"/>
            <w:r>
              <w:rPr>
                <w:rFonts w:ascii="宋体" w:hAnsi="宋体" w:hint="eastAsia"/>
                <w:color w:val="000000" w:themeColor="text1"/>
                <w:sz w:val="22"/>
              </w:rPr>
              <w:t>地球都转了个遍，这回他有了</w:t>
            </w:r>
            <w:proofErr w:type="gramStart"/>
            <w:r>
              <w:rPr>
                <w:rFonts w:ascii="宋体" w:hAnsi="宋体" w:hint="eastAsia"/>
                <w:color w:val="000000" w:themeColor="text1"/>
                <w:sz w:val="22"/>
              </w:rPr>
              <w:t>个</w:t>
            </w:r>
            <w:proofErr w:type="gramEnd"/>
            <w:r>
              <w:rPr>
                <w:rFonts w:ascii="宋体" w:hAnsi="宋体" w:hint="eastAsia"/>
                <w:color w:val="000000" w:themeColor="text1"/>
                <w:sz w:val="22"/>
              </w:rPr>
              <w:t>绝妙的好主意，他呀把自己藏了起来。</w:t>
            </w:r>
          </w:p>
          <w:p w:rsidR="00AD3549" w:rsidRDefault="00811974">
            <w:pPr>
              <w:widowControl/>
              <w:numPr>
                <w:ilvl w:val="0"/>
                <w:numId w:val="8"/>
              </w:numPr>
              <w:spacing w:line="440" w:lineRule="exact"/>
              <w:rPr>
                <w:rFonts w:ascii="宋体" w:hAnsi="宋体"/>
                <w:color w:val="000000" w:themeColor="text1"/>
                <w:sz w:val="22"/>
              </w:rPr>
            </w:pPr>
            <w:r>
              <w:rPr>
                <w:rFonts w:ascii="宋体" w:hAnsi="宋体" w:hint="eastAsia"/>
                <w:color w:val="000000" w:themeColor="text1"/>
                <w:sz w:val="22"/>
              </w:rPr>
              <w:t>你瞧，整个世界都变了，指导学习第</w:t>
            </w:r>
            <w:r>
              <w:rPr>
                <w:rFonts w:ascii="宋体" w:hAnsi="宋体" w:hint="eastAsia"/>
                <w:color w:val="000000" w:themeColor="text1"/>
                <w:sz w:val="22"/>
              </w:rPr>
              <w:t>8</w:t>
            </w:r>
            <w:r>
              <w:rPr>
                <w:rFonts w:ascii="宋体" w:hAnsi="宋体" w:hint="eastAsia"/>
                <w:color w:val="000000" w:themeColor="text1"/>
                <w:sz w:val="22"/>
              </w:rPr>
              <w:t>小节。</w:t>
            </w:r>
          </w:p>
          <w:p w:rsidR="00AD3549" w:rsidRDefault="00811974">
            <w:pPr>
              <w:widowControl/>
              <w:numPr>
                <w:ilvl w:val="0"/>
                <w:numId w:val="8"/>
              </w:numPr>
              <w:spacing w:line="440" w:lineRule="exact"/>
              <w:rPr>
                <w:rFonts w:ascii="宋体" w:hAnsi="宋体"/>
                <w:color w:val="000000" w:themeColor="text1"/>
                <w:sz w:val="22"/>
              </w:rPr>
            </w:pPr>
            <w:r>
              <w:rPr>
                <w:rFonts w:ascii="宋体" w:hAnsi="宋体" w:hint="eastAsia"/>
                <w:color w:val="000000" w:themeColor="text1"/>
                <w:sz w:val="22"/>
              </w:rPr>
              <w:t>那雾去哪里了呢，了解雾的一生。</w:t>
            </w:r>
          </w:p>
          <w:p w:rsidR="00AD3549" w:rsidRDefault="00AD3549">
            <w:pPr>
              <w:widowControl/>
              <w:spacing w:line="440" w:lineRule="exact"/>
              <w:jc w:val="center"/>
              <w:rPr>
                <w:rFonts w:ascii="宋体" w:hAnsi="宋体"/>
                <w:b/>
                <w:bCs/>
                <w:color w:val="000000" w:themeColor="text1"/>
                <w:sz w:val="28"/>
                <w:szCs w:val="28"/>
              </w:rPr>
            </w:pPr>
          </w:p>
          <w:p w:rsidR="00AD3549" w:rsidRDefault="00AD3549">
            <w:pPr>
              <w:widowControl/>
              <w:spacing w:line="440" w:lineRule="exact"/>
              <w:jc w:val="center"/>
              <w:rPr>
                <w:rFonts w:ascii="宋体" w:hAnsi="宋体"/>
                <w:b/>
                <w:bCs/>
                <w:color w:val="000000" w:themeColor="text1"/>
                <w:sz w:val="28"/>
                <w:szCs w:val="28"/>
              </w:rPr>
            </w:pPr>
          </w:p>
          <w:p w:rsidR="00AD3549" w:rsidRDefault="00AD3549">
            <w:pPr>
              <w:widowControl/>
              <w:spacing w:line="440" w:lineRule="exact"/>
              <w:jc w:val="center"/>
              <w:rPr>
                <w:rFonts w:ascii="宋体" w:hAnsi="宋体"/>
                <w:b/>
                <w:bCs/>
                <w:color w:val="000000" w:themeColor="text1"/>
                <w:sz w:val="28"/>
                <w:szCs w:val="28"/>
              </w:rPr>
            </w:pPr>
          </w:p>
        </w:tc>
      </w:tr>
      <w:tr w:rsidR="00AD3549">
        <w:tc>
          <w:tcPr>
            <w:tcW w:w="9640" w:type="dxa"/>
            <w:gridSpan w:val="6"/>
          </w:tcPr>
          <w:p w:rsidR="00AD3549" w:rsidRDefault="00AD3549">
            <w:pPr>
              <w:widowControl/>
              <w:spacing w:line="440" w:lineRule="exact"/>
              <w:rPr>
                <w:rFonts w:ascii="宋体" w:hAnsi="宋体"/>
                <w:b/>
                <w:bCs/>
                <w:color w:val="000000" w:themeColor="text1"/>
                <w:szCs w:val="21"/>
              </w:rPr>
            </w:pPr>
          </w:p>
        </w:tc>
      </w:tr>
    </w:tbl>
    <w:p w:rsidR="00D57E3C" w:rsidRDefault="00D57E3C">
      <w:pPr>
        <w:widowControl/>
        <w:ind w:right="723"/>
        <w:jc w:val="center"/>
        <w:rPr>
          <w:rFonts w:ascii="宋体" w:hAnsi="宋体" w:hint="eastAsia"/>
          <w:b/>
          <w:bCs/>
          <w:color w:val="000000" w:themeColor="text1"/>
          <w:sz w:val="28"/>
          <w:szCs w:val="28"/>
        </w:rPr>
      </w:pPr>
    </w:p>
    <w:p w:rsidR="00AD3549" w:rsidRDefault="00811974">
      <w:pPr>
        <w:widowControl/>
        <w:ind w:right="723"/>
        <w:jc w:val="center"/>
        <w:rPr>
          <w:rFonts w:ascii="宋体" w:hAnsi="宋体"/>
          <w:b/>
          <w:bCs/>
          <w:color w:val="000000" w:themeColor="text1"/>
          <w:sz w:val="28"/>
          <w:szCs w:val="28"/>
        </w:rPr>
      </w:pPr>
      <w:bookmarkStart w:id="0" w:name="_GoBack"/>
      <w:bookmarkEnd w:id="0"/>
      <w:r>
        <w:rPr>
          <w:rFonts w:ascii="宋体" w:hAnsi="宋体" w:hint="eastAsia"/>
          <w:b/>
          <w:bCs/>
          <w:color w:val="000000" w:themeColor="text1"/>
          <w:sz w:val="28"/>
          <w:szCs w:val="28"/>
        </w:rPr>
        <w:lastRenderedPageBreak/>
        <w:t>（写作稿）</w:t>
      </w:r>
    </w:p>
    <w:p w:rsidR="00AD3549" w:rsidRDefault="00811974">
      <w:pPr>
        <w:widowControl/>
        <w:ind w:right="723" w:firstLineChars="200" w:firstLine="480"/>
        <w:jc w:val="left"/>
        <w:rPr>
          <w:rFonts w:ascii="宋体" w:hAnsi="宋体"/>
          <w:b/>
          <w:bCs/>
          <w:color w:val="000000" w:themeColor="text1"/>
          <w:sz w:val="28"/>
          <w:szCs w:val="28"/>
        </w:rPr>
      </w:pPr>
      <w:r>
        <w:rPr>
          <w:rFonts w:ascii="宋体" w:eastAsia="宋体" w:hAnsi="宋体" w:cs="宋体" w:hint="eastAsia"/>
          <w:sz w:val="24"/>
          <w:szCs w:val="24"/>
        </w:rPr>
        <w:t>请根据自己的生活经历和切身体验，以“</w:t>
      </w:r>
      <w:r>
        <w:rPr>
          <w:rFonts w:ascii="宋体" w:eastAsia="宋体" w:hAnsi="宋体" w:cs="宋体" w:hint="eastAsia"/>
          <w:b/>
          <w:color w:val="000000"/>
          <w:kern w:val="0"/>
          <w:sz w:val="24"/>
          <w:szCs w:val="24"/>
        </w:rPr>
        <w:t>这一刻，我热泪盈眶</w:t>
      </w:r>
      <w:r>
        <w:rPr>
          <w:rFonts w:ascii="宋体" w:eastAsia="宋体" w:hAnsi="宋体" w:cs="宋体" w:hint="eastAsia"/>
          <w:sz w:val="24"/>
          <w:szCs w:val="24"/>
        </w:rPr>
        <w:t>”为题，写一篇文章。</w:t>
      </w:r>
    </w:p>
    <w:p w:rsidR="00AD3549" w:rsidRDefault="00811974">
      <w:pPr>
        <w:widowControl/>
        <w:ind w:right="723" w:firstLineChars="200" w:firstLine="480"/>
        <w:jc w:val="left"/>
        <w:rPr>
          <w:rFonts w:ascii="宋体" w:eastAsia="宋体" w:hAnsi="宋体" w:cs="宋体"/>
          <w:sz w:val="24"/>
          <w:szCs w:val="24"/>
        </w:rPr>
      </w:pPr>
      <w:r>
        <w:rPr>
          <w:rFonts w:ascii="宋体" w:eastAsia="宋体" w:hAnsi="宋体" w:cs="宋体" w:hint="eastAsia"/>
          <w:sz w:val="24"/>
          <w:szCs w:val="24"/>
        </w:rPr>
        <w:t>要求：文本不限，除诗歌；不少于</w:t>
      </w:r>
      <w:r>
        <w:rPr>
          <w:rFonts w:ascii="宋体" w:eastAsia="宋体" w:hAnsi="宋体" w:cs="宋体" w:hint="eastAsia"/>
          <w:sz w:val="24"/>
          <w:szCs w:val="24"/>
        </w:rPr>
        <w:t>500</w:t>
      </w:r>
      <w:r>
        <w:rPr>
          <w:rFonts w:ascii="宋体" w:eastAsia="宋体" w:hAnsi="宋体" w:cs="宋体" w:hint="eastAsia"/>
          <w:sz w:val="24"/>
          <w:szCs w:val="24"/>
        </w:rPr>
        <w:t>字；文中不得出现真实的校名、人名；书写要正确、规范、美观。</w:t>
      </w:r>
    </w:p>
    <w:tbl>
      <w:tblPr>
        <w:tblStyle w:val="a8"/>
        <w:tblW w:w="9640" w:type="dxa"/>
        <w:tblInd w:w="-318" w:type="dxa"/>
        <w:tblLayout w:type="fixed"/>
        <w:tblLook w:val="04A0" w:firstRow="1" w:lastRow="0" w:firstColumn="1" w:lastColumn="0" w:noHBand="0" w:noVBand="1"/>
      </w:tblPr>
      <w:tblGrid>
        <w:gridCol w:w="9640"/>
      </w:tblGrid>
      <w:tr w:rsidR="00AD3549">
        <w:tc>
          <w:tcPr>
            <w:tcW w:w="9640" w:type="dxa"/>
          </w:tcPr>
          <w:p w:rsidR="00AD3549" w:rsidRDefault="00811974">
            <w:pPr>
              <w:widowControl/>
              <w:ind w:right="723"/>
              <w:jc w:val="center"/>
              <w:rPr>
                <w:rFonts w:ascii="宋体" w:eastAsia="宋体" w:hAnsi="宋体" w:cs="宋体"/>
                <w:b/>
                <w:color w:val="000000"/>
                <w:kern w:val="0"/>
                <w:sz w:val="24"/>
                <w:szCs w:val="24"/>
              </w:rPr>
            </w:pPr>
            <w:r>
              <w:rPr>
                <w:rFonts w:ascii="宋体" w:eastAsia="宋体" w:hAnsi="宋体" w:cs="宋体" w:hint="eastAsia"/>
                <w:b/>
                <w:color w:val="000000"/>
                <w:kern w:val="0"/>
                <w:sz w:val="24"/>
                <w:szCs w:val="24"/>
              </w:rPr>
              <w:t>这一刻，我热泪盈眶</w:t>
            </w:r>
          </w:p>
          <w:p w:rsidR="00AD3549" w:rsidRDefault="00811974">
            <w:pPr>
              <w:widowControl/>
              <w:ind w:right="723" w:firstLine="481"/>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说起感动，随着年龄的变化，好像能让我感动的事越来越少。家人在迷茫时的一声鼓励、陌生人在身边经过时的一声提醒、爱人在节日时的一声祝福等慢慢在我嘴边凝聚的渐渐成为了一声谢谢。</w:t>
            </w:r>
          </w:p>
          <w:p w:rsidR="00AD3549" w:rsidRDefault="00811974">
            <w:pPr>
              <w:widowControl/>
              <w:ind w:right="723" w:firstLine="481"/>
              <w:jc w:val="left"/>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这是我一年级教师生涯的第二年，在语文课上，小朋友听着《同桌的阿达》</w:t>
            </w:r>
            <w:proofErr w:type="gramStart"/>
            <w:r>
              <w:rPr>
                <w:rFonts w:ascii="宋体" w:eastAsia="宋体" w:hAnsi="宋体" w:cs="宋体" w:hint="eastAsia"/>
                <w:bCs/>
                <w:color w:val="000000" w:themeColor="text1"/>
                <w:sz w:val="24"/>
                <w:szCs w:val="24"/>
              </w:rPr>
              <w:t>的绘本故事</w:t>
            </w:r>
            <w:proofErr w:type="gramEnd"/>
            <w:r>
              <w:rPr>
                <w:rFonts w:ascii="宋体" w:eastAsia="宋体" w:hAnsi="宋体" w:cs="宋体" w:hint="eastAsia"/>
                <w:bCs/>
                <w:color w:val="000000" w:themeColor="text1"/>
                <w:sz w:val="24"/>
                <w:szCs w:val="24"/>
              </w:rPr>
              <w:t>学习如何真诚对待身边的小朋友，用心交朋友；听了《大卫上学去》体会作为一名一年级的小朋友如何上学，怎样上课；</w:t>
            </w:r>
            <w:proofErr w:type="gramStart"/>
            <w:r>
              <w:rPr>
                <w:rFonts w:ascii="宋体" w:eastAsia="宋体" w:hAnsi="宋体" w:cs="宋体" w:hint="eastAsia"/>
                <w:bCs/>
                <w:color w:val="000000" w:themeColor="text1"/>
                <w:sz w:val="24"/>
                <w:szCs w:val="24"/>
              </w:rPr>
              <w:t>绘本《上厕所》</w:t>
            </w:r>
            <w:proofErr w:type="gramEnd"/>
            <w:r>
              <w:rPr>
                <w:rFonts w:ascii="宋体" w:eastAsia="宋体" w:hAnsi="宋体" w:cs="宋体" w:hint="eastAsia"/>
                <w:bCs/>
                <w:color w:val="000000" w:themeColor="text1"/>
                <w:sz w:val="24"/>
                <w:szCs w:val="24"/>
              </w:rPr>
              <w:t>就更加贴合孩子的生活，怎样文明如厕，共享舒适的如厕环境等等。在这些生动有趣</w:t>
            </w:r>
            <w:proofErr w:type="gramStart"/>
            <w:r>
              <w:rPr>
                <w:rFonts w:ascii="宋体" w:eastAsia="宋体" w:hAnsi="宋体" w:cs="宋体" w:hint="eastAsia"/>
                <w:bCs/>
                <w:color w:val="000000" w:themeColor="text1"/>
                <w:sz w:val="24"/>
                <w:szCs w:val="24"/>
              </w:rPr>
              <w:t>的绘本故事</w:t>
            </w:r>
            <w:proofErr w:type="gramEnd"/>
            <w:r>
              <w:rPr>
                <w:rFonts w:ascii="宋体" w:eastAsia="宋体" w:hAnsi="宋体" w:cs="宋体" w:hint="eastAsia"/>
                <w:bCs/>
                <w:color w:val="000000" w:themeColor="text1"/>
                <w:sz w:val="24"/>
                <w:szCs w:val="24"/>
              </w:rPr>
              <w:t>中，孩子学习礼仪，感知学习生活，知道学习的乐趣。当孩子下课，</w:t>
            </w:r>
            <w:r>
              <w:rPr>
                <w:rFonts w:ascii="宋体" w:eastAsia="宋体" w:hAnsi="宋体" w:cs="宋体" w:hint="eastAsia"/>
                <w:bCs/>
                <w:color w:val="000000" w:themeColor="text1"/>
                <w:sz w:val="24"/>
                <w:szCs w:val="24"/>
              </w:rPr>
              <w:t>走进朋友身边露出甜美微笑时、当他们自觉地排起桌椅、整理队伍时，我的嘴角不觉的上扬，他们让我感动，让我有价值的体现。</w:t>
            </w:r>
          </w:p>
          <w:p w:rsidR="00AD3549" w:rsidRDefault="00811974">
            <w:pPr>
              <w:widowControl/>
              <w:ind w:right="723" w:firstLine="481"/>
              <w:jc w:val="left"/>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教孩子懂礼貌，我们进行了一系列的常规训练，教孩子要懂礼貌，孩子的表现也是优异的，他们是一群有礼貌的好孩子，我可以听到他们稚嫩的问好声，小小的身躯藏着满满的正能量，哪怕你站得离他还有一段距离，他也会立马跑来问好；当他遇到困难，水壶打不开、书包塞不进</w:t>
            </w:r>
            <w:proofErr w:type="gramStart"/>
            <w:r>
              <w:rPr>
                <w:rFonts w:ascii="宋体" w:eastAsia="宋体" w:hAnsi="宋体" w:cs="宋体" w:hint="eastAsia"/>
                <w:bCs/>
                <w:color w:val="000000" w:themeColor="text1"/>
                <w:sz w:val="24"/>
                <w:szCs w:val="24"/>
              </w:rPr>
              <w:t>桌肚时</w:t>
            </w:r>
            <w:proofErr w:type="gramEnd"/>
            <w:r>
              <w:rPr>
                <w:rFonts w:ascii="宋体" w:eastAsia="宋体" w:hAnsi="宋体" w:cs="宋体" w:hint="eastAsia"/>
                <w:bCs/>
                <w:color w:val="000000" w:themeColor="text1"/>
                <w:sz w:val="24"/>
                <w:szCs w:val="24"/>
              </w:rPr>
              <w:t>，他会跑过来寻求帮助，“老师，可以帮我打开水壶吗？”“老师，我的书包塞不进可以帮我塞进去吗？”当你帮了他之后，他会闪着他明亮的大眼睛跟你说声“谢谢！”；放学时，他会跟我说声再见，如果我正在跟别的孩子道别而没有注意到他时，他会等我回头时再说声“再见”再走，他也会</w:t>
            </w:r>
            <w:r>
              <w:rPr>
                <w:rFonts w:ascii="宋体" w:eastAsia="宋体" w:hAnsi="宋体" w:cs="宋体" w:hint="eastAsia"/>
                <w:bCs/>
                <w:color w:val="000000" w:themeColor="text1"/>
                <w:sz w:val="24"/>
                <w:szCs w:val="24"/>
              </w:rPr>
              <w:t>用小手来拽</w:t>
            </w:r>
            <w:proofErr w:type="gramStart"/>
            <w:r>
              <w:rPr>
                <w:rFonts w:ascii="宋体" w:eastAsia="宋体" w:hAnsi="宋体" w:cs="宋体" w:hint="eastAsia"/>
                <w:bCs/>
                <w:color w:val="000000" w:themeColor="text1"/>
                <w:sz w:val="24"/>
                <w:szCs w:val="24"/>
              </w:rPr>
              <w:t>拽</w:t>
            </w:r>
            <w:proofErr w:type="gramEnd"/>
            <w:r>
              <w:rPr>
                <w:rFonts w:ascii="宋体" w:eastAsia="宋体" w:hAnsi="宋体" w:cs="宋体" w:hint="eastAsia"/>
                <w:bCs/>
                <w:color w:val="000000" w:themeColor="text1"/>
                <w:sz w:val="24"/>
                <w:szCs w:val="24"/>
              </w:rPr>
              <w:t>我，让我注意他再跟我说声“再见”，总是要亲自跟我说了再见才会走。这群懂礼貌的好孩子，让我的嘴角不觉的上扬，他们让我感动，让我被爱所环绕。</w:t>
            </w:r>
          </w:p>
          <w:p w:rsidR="00AD3549" w:rsidRDefault="00811974">
            <w:pPr>
              <w:widowControl/>
              <w:ind w:right="723" w:firstLine="481"/>
              <w:jc w:val="left"/>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他们也是一群乐于助人，愿意出力帮忙的孩子。小朋友愿意为班级承担一份责任，早上讲桌上会有孩子们已经洗好的抹布，当我到教室的时候，孩子会微笑的告诉你：“老师，我已经把抹布洗好了！”；下</w:t>
            </w:r>
            <w:proofErr w:type="gramStart"/>
            <w:r>
              <w:rPr>
                <w:rFonts w:ascii="宋体" w:eastAsia="宋体" w:hAnsi="宋体" w:cs="宋体" w:hint="eastAsia"/>
                <w:bCs/>
                <w:color w:val="000000" w:themeColor="text1"/>
                <w:sz w:val="24"/>
                <w:szCs w:val="24"/>
              </w:rPr>
              <w:t>课后总</w:t>
            </w:r>
            <w:proofErr w:type="gramEnd"/>
            <w:r>
              <w:rPr>
                <w:rFonts w:ascii="宋体" w:eastAsia="宋体" w:hAnsi="宋体" w:cs="宋体" w:hint="eastAsia"/>
                <w:bCs/>
                <w:color w:val="000000" w:themeColor="text1"/>
                <w:sz w:val="24"/>
                <w:szCs w:val="24"/>
              </w:rPr>
              <w:t>有些孩子会帮助忘了塞好板凳出去跳绳的孩子们把板凳放好；当老师忘了擦黑板时，他也会及时的把黑板擦干净；当其他小朋友遇到困难时，他也非常乐意走过去帮帮别人。这群愿意付出的孩子，让我</w:t>
            </w:r>
            <w:r>
              <w:rPr>
                <w:rFonts w:ascii="宋体" w:eastAsia="宋体" w:hAnsi="宋体" w:cs="宋体" w:hint="eastAsia"/>
                <w:bCs/>
                <w:color w:val="000000" w:themeColor="text1"/>
                <w:sz w:val="24"/>
                <w:szCs w:val="24"/>
              </w:rPr>
              <w:t>的嘴角不觉的上扬，他们让我感动，让我看到了成长。</w:t>
            </w:r>
          </w:p>
          <w:p w:rsidR="00AD3549" w:rsidRDefault="00811974">
            <w:pPr>
              <w:widowControl/>
              <w:ind w:right="723" w:firstLine="481"/>
              <w:jc w:val="left"/>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这群孩子傻的可爱，爱的天真，在他们成长的一刻，让我热泪盈眶。</w:t>
            </w:r>
          </w:p>
          <w:p w:rsidR="00AD3549" w:rsidRDefault="00AD3549">
            <w:pPr>
              <w:widowControl/>
              <w:ind w:right="723"/>
              <w:jc w:val="left"/>
              <w:rPr>
                <w:rFonts w:ascii="宋体" w:hAnsi="宋体"/>
                <w:b/>
                <w:bCs/>
                <w:color w:val="000000" w:themeColor="text1"/>
                <w:sz w:val="28"/>
                <w:szCs w:val="28"/>
              </w:rPr>
            </w:pPr>
          </w:p>
          <w:p w:rsidR="00AD3549" w:rsidRDefault="00AD3549">
            <w:pPr>
              <w:widowControl/>
              <w:ind w:right="723"/>
              <w:jc w:val="left"/>
              <w:rPr>
                <w:rFonts w:ascii="宋体" w:hAnsi="宋体"/>
                <w:b/>
                <w:bCs/>
                <w:color w:val="000000" w:themeColor="text1"/>
                <w:sz w:val="28"/>
                <w:szCs w:val="28"/>
              </w:rPr>
            </w:pPr>
          </w:p>
          <w:p w:rsidR="00AD3549" w:rsidRDefault="00AD3549">
            <w:pPr>
              <w:widowControl/>
              <w:ind w:right="723"/>
              <w:jc w:val="left"/>
              <w:rPr>
                <w:rFonts w:ascii="宋体" w:hAnsi="宋体"/>
                <w:b/>
                <w:bCs/>
                <w:color w:val="000000" w:themeColor="text1"/>
                <w:sz w:val="28"/>
                <w:szCs w:val="28"/>
              </w:rPr>
            </w:pPr>
          </w:p>
          <w:p w:rsidR="00AD3549" w:rsidRDefault="00AD3549">
            <w:pPr>
              <w:widowControl/>
              <w:ind w:right="723"/>
              <w:jc w:val="left"/>
              <w:rPr>
                <w:rFonts w:ascii="宋体" w:hAnsi="宋体"/>
                <w:b/>
                <w:bCs/>
                <w:color w:val="000000" w:themeColor="text1"/>
                <w:sz w:val="28"/>
                <w:szCs w:val="28"/>
              </w:rPr>
            </w:pPr>
          </w:p>
        </w:tc>
      </w:tr>
    </w:tbl>
    <w:p w:rsidR="00AD3549" w:rsidRDefault="00AD3549">
      <w:pPr>
        <w:widowControl/>
        <w:ind w:right="723" w:firstLineChars="200" w:firstLine="562"/>
        <w:jc w:val="left"/>
        <w:rPr>
          <w:rFonts w:ascii="宋体" w:hAnsi="宋体"/>
          <w:b/>
          <w:bCs/>
          <w:color w:val="000000" w:themeColor="text1"/>
          <w:sz w:val="28"/>
          <w:szCs w:val="28"/>
        </w:rPr>
      </w:pPr>
    </w:p>
    <w:sectPr w:rsidR="00AD3549">
      <w:pgSz w:w="11906" w:h="16838"/>
      <w:pgMar w:top="1440" w:right="1133"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974" w:rsidRDefault="00811974" w:rsidP="00D57E3C">
      <w:r>
        <w:separator/>
      </w:r>
    </w:p>
  </w:endnote>
  <w:endnote w:type="continuationSeparator" w:id="0">
    <w:p w:rsidR="00811974" w:rsidRDefault="00811974" w:rsidP="00D57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974" w:rsidRDefault="00811974" w:rsidP="00D57E3C">
      <w:r>
        <w:separator/>
      </w:r>
    </w:p>
  </w:footnote>
  <w:footnote w:type="continuationSeparator" w:id="0">
    <w:p w:rsidR="00811974" w:rsidRDefault="00811974" w:rsidP="00D57E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EFDD0B"/>
    <w:multiLevelType w:val="singleLevel"/>
    <w:tmpl w:val="A5EFDD0B"/>
    <w:lvl w:ilvl="0">
      <w:start w:val="1"/>
      <w:numFmt w:val="decimal"/>
      <w:suff w:val="nothing"/>
      <w:lvlText w:val="（%1）"/>
      <w:lvlJc w:val="left"/>
    </w:lvl>
  </w:abstractNum>
  <w:abstractNum w:abstractNumId="1">
    <w:nsid w:val="A7D08A36"/>
    <w:multiLevelType w:val="singleLevel"/>
    <w:tmpl w:val="A7D08A36"/>
    <w:lvl w:ilvl="0">
      <w:start w:val="1"/>
      <w:numFmt w:val="decimal"/>
      <w:suff w:val="nothing"/>
      <w:lvlText w:val="%1、"/>
      <w:lvlJc w:val="left"/>
    </w:lvl>
  </w:abstractNum>
  <w:abstractNum w:abstractNumId="2">
    <w:nsid w:val="C9D23186"/>
    <w:multiLevelType w:val="singleLevel"/>
    <w:tmpl w:val="C9D23186"/>
    <w:lvl w:ilvl="0">
      <w:start w:val="1"/>
      <w:numFmt w:val="decimal"/>
      <w:suff w:val="nothing"/>
      <w:lvlText w:val="%1、"/>
      <w:lvlJc w:val="left"/>
    </w:lvl>
  </w:abstractNum>
  <w:abstractNum w:abstractNumId="3">
    <w:nsid w:val="FD723AD8"/>
    <w:multiLevelType w:val="singleLevel"/>
    <w:tmpl w:val="FD723AD8"/>
    <w:lvl w:ilvl="0">
      <w:start w:val="1"/>
      <w:numFmt w:val="decimal"/>
      <w:suff w:val="nothing"/>
      <w:lvlText w:val="（%1）"/>
      <w:lvlJc w:val="left"/>
    </w:lvl>
  </w:abstractNum>
  <w:abstractNum w:abstractNumId="4">
    <w:nsid w:val="42982A40"/>
    <w:multiLevelType w:val="singleLevel"/>
    <w:tmpl w:val="42982A40"/>
    <w:lvl w:ilvl="0">
      <w:start w:val="1"/>
      <w:numFmt w:val="chineseCounting"/>
      <w:suff w:val="nothing"/>
      <w:lvlText w:val="%1、"/>
      <w:lvlJc w:val="left"/>
      <w:rPr>
        <w:rFonts w:hint="eastAsia"/>
      </w:rPr>
    </w:lvl>
  </w:abstractNum>
  <w:abstractNum w:abstractNumId="5">
    <w:nsid w:val="652BFEDD"/>
    <w:multiLevelType w:val="singleLevel"/>
    <w:tmpl w:val="652BFEDD"/>
    <w:lvl w:ilvl="0">
      <w:start w:val="1"/>
      <w:numFmt w:val="chineseCounting"/>
      <w:suff w:val="nothing"/>
      <w:lvlText w:val="%1、"/>
      <w:lvlJc w:val="left"/>
      <w:rPr>
        <w:rFonts w:hint="eastAsia"/>
      </w:rPr>
    </w:lvl>
  </w:abstractNum>
  <w:abstractNum w:abstractNumId="6">
    <w:nsid w:val="70C17FB4"/>
    <w:multiLevelType w:val="singleLevel"/>
    <w:tmpl w:val="70C17FB4"/>
    <w:lvl w:ilvl="0">
      <w:start w:val="1"/>
      <w:numFmt w:val="decimal"/>
      <w:suff w:val="nothing"/>
      <w:lvlText w:val="%1、"/>
      <w:lvlJc w:val="left"/>
    </w:lvl>
  </w:abstractNum>
  <w:abstractNum w:abstractNumId="7">
    <w:nsid w:val="78963D1F"/>
    <w:multiLevelType w:val="singleLevel"/>
    <w:tmpl w:val="78963D1F"/>
    <w:lvl w:ilvl="0">
      <w:start w:val="1"/>
      <w:numFmt w:val="decimal"/>
      <w:suff w:val="nothing"/>
      <w:lvlText w:val="%1、"/>
      <w:lvlJc w:val="left"/>
    </w:lvl>
  </w:abstractNum>
  <w:num w:numId="1">
    <w:abstractNumId w:val="5"/>
  </w:num>
  <w:num w:numId="2">
    <w:abstractNumId w:val="1"/>
  </w:num>
  <w:num w:numId="3">
    <w:abstractNumId w:val="3"/>
  </w:num>
  <w:num w:numId="4">
    <w:abstractNumId w:val="4"/>
  </w:num>
  <w:num w:numId="5">
    <w:abstractNumId w:val="7"/>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7CE"/>
    <w:rsid w:val="000D410E"/>
    <w:rsid w:val="001A3777"/>
    <w:rsid w:val="001B50DF"/>
    <w:rsid w:val="001C7DDB"/>
    <w:rsid w:val="001D0449"/>
    <w:rsid w:val="001F3F40"/>
    <w:rsid w:val="00296CEE"/>
    <w:rsid w:val="00313BBC"/>
    <w:rsid w:val="003A7773"/>
    <w:rsid w:val="00487DA8"/>
    <w:rsid w:val="004B1AAC"/>
    <w:rsid w:val="004B5A61"/>
    <w:rsid w:val="004D7CCA"/>
    <w:rsid w:val="004E3AD7"/>
    <w:rsid w:val="005F75FE"/>
    <w:rsid w:val="00602E55"/>
    <w:rsid w:val="00613B38"/>
    <w:rsid w:val="00653B38"/>
    <w:rsid w:val="006E0B24"/>
    <w:rsid w:val="006E4668"/>
    <w:rsid w:val="007358B6"/>
    <w:rsid w:val="00737B29"/>
    <w:rsid w:val="00777D9F"/>
    <w:rsid w:val="0079171D"/>
    <w:rsid w:val="007E006A"/>
    <w:rsid w:val="007F0601"/>
    <w:rsid w:val="007F6602"/>
    <w:rsid w:val="00811974"/>
    <w:rsid w:val="008B5580"/>
    <w:rsid w:val="008B7890"/>
    <w:rsid w:val="00913C2F"/>
    <w:rsid w:val="009720E2"/>
    <w:rsid w:val="00997E79"/>
    <w:rsid w:val="009E6E35"/>
    <w:rsid w:val="009F418D"/>
    <w:rsid w:val="00A24267"/>
    <w:rsid w:val="00AC1E9E"/>
    <w:rsid w:val="00AC2013"/>
    <w:rsid w:val="00AD20D4"/>
    <w:rsid w:val="00AD3549"/>
    <w:rsid w:val="00AE6F14"/>
    <w:rsid w:val="00B132BC"/>
    <w:rsid w:val="00B14B61"/>
    <w:rsid w:val="00BE3CB1"/>
    <w:rsid w:val="00C71800"/>
    <w:rsid w:val="00CC27CE"/>
    <w:rsid w:val="00CE6A41"/>
    <w:rsid w:val="00D1448D"/>
    <w:rsid w:val="00D57E3C"/>
    <w:rsid w:val="00D94D76"/>
    <w:rsid w:val="00E77957"/>
    <w:rsid w:val="00F03077"/>
    <w:rsid w:val="00F30B87"/>
    <w:rsid w:val="00F52EDA"/>
    <w:rsid w:val="00F65CD6"/>
    <w:rsid w:val="00FC2DD7"/>
    <w:rsid w:val="00FE348C"/>
    <w:rsid w:val="0166335E"/>
    <w:rsid w:val="0A6B586E"/>
    <w:rsid w:val="23C6384E"/>
    <w:rsid w:val="2B8C2C36"/>
    <w:rsid w:val="2D6E1B46"/>
    <w:rsid w:val="344A4F1A"/>
    <w:rsid w:val="414548A4"/>
    <w:rsid w:val="5F7C4AE5"/>
    <w:rsid w:val="6363521B"/>
    <w:rsid w:val="673E0054"/>
    <w:rsid w:val="76823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uiPriority="0" w:unhideWhenUsed="0"/>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pPr>
      <w:spacing w:beforeAutospacing="1" w:afterAutospacing="1"/>
      <w:jc w:val="left"/>
    </w:pPr>
    <w:rPr>
      <w:rFonts w:cs="Times New Roman"/>
      <w:kern w:val="0"/>
      <w:sz w:val="24"/>
    </w:rPr>
  </w:style>
  <w:style w:type="table" w:styleId="a8">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qFormat/>
  </w:style>
  <w:style w:type="character" w:customStyle="1" w:styleId="Char2">
    <w:name w:val="页眉 Char"/>
    <w:basedOn w:val="a0"/>
    <w:link w:val="a6"/>
    <w:uiPriority w:val="99"/>
    <w:qFormat/>
    <w:rPr>
      <w:kern w:val="2"/>
      <w:sz w:val="18"/>
      <w:szCs w:val="18"/>
    </w:rPr>
  </w:style>
  <w:style w:type="character" w:customStyle="1" w:styleId="Char1">
    <w:name w:val="页脚 Char"/>
    <w:basedOn w:val="a0"/>
    <w:link w:val="a5"/>
    <w:uiPriority w:val="99"/>
    <w:qFormat/>
    <w:rPr>
      <w:kern w:val="2"/>
      <w:sz w:val="18"/>
      <w:szCs w:val="18"/>
    </w:rPr>
  </w:style>
  <w:style w:type="character" w:customStyle="1" w:styleId="Char0">
    <w:name w:val="批注框文本 Char"/>
    <w:basedOn w:val="a0"/>
    <w:link w:val="a4"/>
    <w:uiPriority w:val="99"/>
    <w:semiHidden/>
    <w:qFormat/>
    <w:rPr>
      <w:kern w:val="2"/>
      <w:sz w:val="18"/>
      <w:szCs w:val="18"/>
    </w:rPr>
  </w:style>
  <w:style w:type="character" w:customStyle="1" w:styleId="Char">
    <w:name w:val="日期 Char"/>
    <w:basedOn w:val="a0"/>
    <w:link w:val="a3"/>
    <w:uiPriority w:val="99"/>
    <w:semiHidden/>
    <w:qFormat/>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uiPriority="0" w:unhideWhenUsed="0"/>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pPr>
      <w:spacing w:beforeAutospacing="1" w:afterAutospacing="1"/>
      <w:jc w:val="left"/>
    </w:pPr>
    <w:rPr>
      <w:rFonts w:cs="Times New Roman"/>
      <w:kern w:val="0"/>
      <w:sz w:val="24"/>
    </w:rPr>
  </w:style>
  <w:style w:type="table" w:styleId="a8">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qFormat/>
  </w:style>
  <w:style w:type="character" w:customStyle="1" w:styleId="Char2">
    <w:name w:val="页眉 Char"/>
    <w:basedOn w:val="a0"/>
    <w:link w:val="a6"/>
    <w:uiPriority w:val="99"/>
    <w:qFormat/>
    <w:rPr>
      <w:kern w:val="2"/>
      <w:sz w:val="18"/>
      <w:szCs w:val="18"/>
    </w:rPr>
  </w:style>
  <w:style w:type="character" w:customStyle="1" w:styleId="Char1">
    <w:name w:val="页脚 Char"/>
    <w:basedOn w:val="a0"/>
    <w:link w:val="a5"/>
    <w:uiPriority w:val="99"/>
    <w:qFormat/>
    <w:rPr>
      <w:kern w:val="2"/>
      <w:sz w:val="18"/>
      <w:szCs w:val="18"/>
    </w:rPr>
  </w:style>
  <w:style w:type="character" w:customStyle="1" w:styleId="Char0">
    <w:name w:val="批注框文本 Char"/>
    <w:basedOn w:val="a0"/>
    <w:link w:val="a4"/>
    <w:uiPriority w:val="99"/>
    <w:semiHidden/>
    <w:qFormat/>
    <w:rPr>
      <w:kern w:val="2"/>
      <w:sz w:val="18"/>
      <w:szCs w:val="18"/>
    </w:rPr>
  </w:style>
  <w:style w:type="character" w:customStyle="1" w:styleId="Char">
    <w:name w:val="日期 Char"/>
    <w:basedOn w:val="a0"/>
    <w:link w:val="a3"/>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A33687-3B13-483E-A60B-D5FC69455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303</Words>
  <Characters>1729</Characters>
  <Application>Microsoft Office Word</Application>
  <DocSecurity>0</DocSecurity>
  <Lines>14</Lines>
  <Paragraphs>4</Paragraphs>
  <ScaleCrop>false</ScaleCrop>
  <Company>微软中国</Company>
  <LinksUpToDate>false</LinksUpToDate>
  <CharactersWithSpaces>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cp:revision>
  <cp:lastPrinted>2018-09-07T02:19:00Z</cp:lastPrinted>
  <dcterms:created xsi:type="dcterms:W3CDTF">2018-09-14T02:35:00Z</dcterms:created>
  <dcterms:modified xsi:type="dcterms:W3CDTF">2018-09-17T05:06:00Z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