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E46" w:rsidRDefault="00CD3E46">
      <w:pPr>
        <w:jc w:val="center"/>
        <w:rPr>
          <w:sz w:val="28"/>
          <w:szCs w:val="36"/>
        </w:rPr>
      </w:pPr>
      <w:r>
        <w:rPr>
          <w:rFonts w:hint="eastAsia"/>
          <w:sz w:val="28"/>
          <w:szCs w:val="36"/>
        </w:rPr>
        <w:t>学生领导力中教师的那些事儿</w:t>
      </w:r>
    </w:p>
    <w:p w:rsidR="00CD3E46" w:rsidRDefault="00CD3E46" w:rsidP="000576DE">
      <w:pPr>
        <w:jc w:val="center"/>
        <w:rPr>
          <w:sz w:val="28"/>
          <w:szCs w:val="28"/>
        </w:rPr>
      </w:pPr>
      <w:r>
        <w:rPr>
          <w:rFonts w:hint="eastAsia"/>
          <w:sz w:val="28"/>
          <w:szCs w:val="28"/>
        </w:rPr>
        <w:t>包红玲</w:t>
      </w:r>
    </w:p>
    <w:p w:rsidR="00CD3E46" w:rsidRDefault="00CD3E46">
      <w:pPr>
        <w:ind w:firstLine="560"/>
        <w:jc w:val="left"/>
        <w:rPr>
          <w:sz w:val="28"/>
          <w:szCs w:val="28"/>
        </w:rPr>
      </w:pPr>
      <w:r>
        <w:rPr>
          <w:rFonts w:hint="eastAsia"/>
          <w:sz w:val="28"/>
          <w:szCs w:val="28"/>
        </w:rPr>
        <w:t>领导力是领导者对追随者产生的正能量影响的领导特质和行为能力的结果，是领导者的吸引力和被领导者的追随力两者摩擦形成的合力。从一定角度上讲，任何人都具有领导力，但是由于后天环境、教育等背景的不同，每个人领导力的发展趋势也不尽相同。一般而言，学生领导力指的是学生在人际互动中，可以透过各种方法引导群体活动以达共同目标的行为；领导力的影响对象包括自己、同侪、群体等。</w:t>
      </w:r>
    </w:p>
    <w:p w:rsidR="00CD3E46" w:rsidRDefault="00CD3E46">
      <w:pPr>
        <w:jc w:val="left"/>
        <w:rPr>
          <w:sz w:val="28"/>
          <w:szCs w:val="28"/>
        </w:rPr>
      </w:pPr>
      <w:r>
        <w:rPr>
          <w:rFonts w:hint="eastAsia"/>
          <w:sz w:val="28"/>
          <w:szCs w:val="28"/>
        </w:rPr>
        <w:t>领导力的意义在于引导同侪去实现目标，但在影响别人的同时也受别人的影响，关键是成为领导他人的领导者。</w:t>
      </w:r>
    </w:p>
    <w:p w:rsidR="00CD3E46" w:rsidRDefault="00CD3E46">
      <w:pPr>
        <w:ind w:firstLine="560"/>
        <w:jc w:val="left"/>
        <w:rPr>
          <w:sz w:val="28"/>
          <w:szCs w:val="28"/>
        </w:rPr>
      </w:pPr>
      <w:r>
        <w:rPr>
          <w:rFonts w:hint="eastAsia"/>
          <w:sz w:val="28"/>
          <w:szCs w:val="28"/>
        </w:rPr>
        <w:t>领导力是儿童成长过程中需要获取和掌握的能力。个人认为具有小学生领导力的孩子表现为精力充沛，有良好的沟通能力、良好的认知能力、有一定的知识储备，具有判断和决策能力，个人特征表现为自信、诚实、热情、上进、大方。在日常生活中小学生也会通过采用间接方式来树立自己在同伴中的领导地位，如：通过在集体合作中为集体出谋划策、解决合作过程中的矛盾、鼓励成员发挥自己的优势等，那些领导力较强的、性格友善的、易于亲近和合作的学生在其他各个方面的表现同样出色。而那些略带有攻击性或者破坏性的小学生往往是被拒绝的，他们的成绩和在班级的地位也往往处于劣势。具有良好领导力品质的学生对他们日后自身和社会的发展都是有利的。</w:t>
      </w:r>
    </w:p>
    <w:p w:rsidR="00CD3E46" w:rsidRDefault="00CD3E46">
      <w:pPr>
        <w:ind w:firstLine="560"/>
        <w:jc w:val="left"/>
        <w:rPr>
          <w:sz w:val="28"/>
          <w:szCs w:val="28"/>
        </w:rPr>
      </w:pPr>
      <w:r>
        <w:rPr>
          <w:rFonts w:hint="eastAsia"/>
          <w:sz w:val="28"/>
          <w:szCs w:val="28"/>
        </w:rPr>
        <w:t>学生领导力的发展受到各方的影响，有学校、家庭、家长、老师、学生自己的价值观、解决问题的技能等等，今天我主要说说学校对于学生领导力的影响，主要在于一教师、二课程和活动的设置学校的课余活动举办包括文艺活动、体育活动及各种比赛。学校举办这些活动，并且鼓励学生积极参与，有益于学生身心的健康发展，能使学生更愿意与人交往，更愿意展示自己的才能，获得自信。三同伴关系。同伴关系在小学生人际交往过程中扮演了重要的角色，且会长期影响个体的发展。友谊和同伴认可能让小学生对周围的人和事的态度更加热情，对自己的认识也更加全面。</w:t>
      </w:r>
    </w:p>
    <w:p w:rsidR="00CD3E46" w:rsidRDefault="00CD3E46">
      <w:pPr>
        <w:rPr>
          <w:sz w:val="28"/>
          <w:szCs w:val="28"/>
        </w:rPr>
      </w:pPr>
      <w:r>
        <w:t xml:space="preserve">  </w:t>
      </w:r>
      <w:r>
        <w:rPr>
          <w:sz w:val="28"/>
          <w:szCs w:val="28"/>
        </w:rPr>
        <w:t xml:space="preserve">  </w:t>
      </w:r>
      <w:r>
        <w:rPr>
          <w:rFonts w:hint="eastAsia"/>
          <w:sz w:val="28"/>
          <w:szCs w:val="28"/>
        </w:rPr>
        <w:t>在学校中教师与学生间的师生关系对学生发展起最重要的影响。在学生的学业方面。就学习而言</w:t>
      </w:r>
      <w:r>
        <w:rPr>
          <w:sz w:val="28"/>
          <w:szCs w:val="28"/>
        </w:rPr>
        <w:t>,</w:t>
      </w:r>
      <w:r>
        <w:rPr>
          <w:rFonts w:hint="eastAsia"/>
          <w:sz w:val="28"/>
          <w:szCs w:val="28"/>
        </w:rPr>
        <w:t>师生关系不仅影响学生的学习动机和需要</w:t>
      </w:r>
      <w:r>
        <w:rPr>
          <w:sz w:val="28"/>
          <w:szCs w:val="28"/>
        </w:rPr>
        <w:t>,</w:t>
      </w:r>
      <w:r>
        <w:rPr>
          <w:rFonts w:hint="eastAsia"/>
          <w:sz w:val="28"/>
          <w:szCs w:val="28"/>
        </w:rPr>
        <w:t>还影响其学习过程、速度和学习结果。积极的师生关系有助于学生产生内在的学习动机</w:t>
      </w:r>
      <w:r>
        <w:rPr>
          <w:sz w:val="28"/>
          <w:szCs w:val="28"/>
        </w:rPr>
        <w:t>,</w:t>
      </w:r>
      <w:r>
        <w:rPr>
          <w:rFonts w:hint="eastAsia"/>
          <w:sz w:val="28"/>
          <w:szCs w:val="28"/>
        </w:rPr>
        <w:t>形成良好的学习习惯</w:t>
      </w:r>
      <w:r>
        <w:rPr>
          <w:sz w:val="28"/>
          <w:szCs w:val="28"/>
        </w:rPr>
        <w:t>,</w:t>
      </w:r>
      <w:r>
        <w:rPr>
          <w:rFonts w:hint="eastAsia"/>
          <w:sz w:val="28"/>
          <w:szCs w:val="28"/>
        </w:rPr>
        <w:t>并在认知发展、语言学习、概念与知识的掌握等方面有十分重要的作用。师生关系对于学生领导力发展起着间接影响。</w:t>
      </w:r>
    </w:p>
    <w:p w:rsidR="00CD3E46" w:rsidRDefault="00CD3E46">
      <w:pPr>
        <w:rPr>
          <w:sz w:val="28"/>
          <w:szCs w:val="28"/>
        </w:rPr>
      </w:pPr>
      <w:r>
        <w:rPr>
          <w:rFonts w:hint="eastAsia"/>
          <w:sz w:val="28"/>
          <w:szCs w:val="28"/>
        </w:rPr>
        <w:t>一、师生关系影响学生的人格发展</w:t>
      </w:r>
    </w:p>
    <w:p w:rsidR="00CD3E46" w:rsidRDefault="00CD3E46">
      <w:pPr>
        <w:rPr>
          <w:sz w:val="28"/>
          <w:szCs w:val="28"/>
        </w:rPr>
      </w:pPr>
      <w:r>
        <w:rPr>
          <w:sz w:val="28"/>
          <w:szCs w:val="28"/>
        </w:rPr>
        <w:t xml:space="preserve">    </w:t>
      </w:r>
      <w:r>
        <w:rPr>
          <w:rFonts w:hint="eastAsia"/>
          <w:sz w:val="28"/>
          <w:szCs w:val="28"/>
        </w:rPr>
        <w:t>在学校生活中</w:t>
      </w:r>
      <w:r>
        <w:rPr>
          <w:sz w:val="28"/>
          <w:szCs w:val="28"/>
        </w:rPr>
        <w:t>,</w:t>
      </w:r>
      <w:r>
        <w:rPr>
          <w:rFonts w:hint="eastAsia"/>
          <w:sz w:val="28"/>
          <w:szCs w:val="28"/>
        </w:rPr>
        <w:t>随着儿童与父母交往的逐渐减少和与教师交往的逐渐增多</w:t>
      </w:r>
      <w:r>
        <w:rPr>
          <w:sz w:val="28"/>
          <w:szCs w:val="28"/>
        </w:rPr>
        <w:t>,</w:t>
      </w:r>
      <w:r>
        <w:rPr>
          <w:rFonts w:hint="eastAsia"/>
          <w:sz w:val="28"/>
          <w:szCs w:val="28"/>
        </w:rPr>
        <w:t>师生关系的重要影响逐步突现。师生关系是影响学生发展与适应最为关键的因素。师生关系不仅对学生的亲子关系和同伴交往有一定的影响</w:t>
      </w:r>
      <w:r>
        <w:rPr>
          <w:sz w:val="28"/>
          <w:szCs w:val="28"/>
        </w:rPr>
        <w:t>,</w:t>
      </w:r>
      <w:r>
        <w:rPr>
          <w:rFonts w:hint="eastAsia"/>
          <w:sz w:val="28"/>
          <w:szCs w:val="28"/>
        </w:rPr>
        <w:t>更对学生学校适应</w:t>
      </w:r>
      <w:r>
        <w:rPr>
          <w:sz w:val="28"/>
          <w:szCs w:val="28"/>
        </w:rPr>
        <w:t>,</w:t>
      </w:r>
      <w:r>
        <w:rPr>
          <w:rFonts w:hint="eastAsia"/>
          <w:sz w:val="28"/>
          <w:szCs w:val="28"/>
        </w:rPr>
        <w:t>尤其是对其心理、情感、行为和学习适应具有极为重要和独特的影响。在情感适应方面</w:t>
      </w:r>
      <w:r>
        <w:rPr>
          <w:sz w:val="28"/>
          <w:szCs w:val="28"/>
        </w:rPr>
        <w:t>,</w:t>
      </w:r>
      <w:r>
        <w:rPr>
          <w:rFonts w:hint="eastAsia"/>
          <w:sz w:val="28"/>
          <w:szCs w:val="28"/>
        </w:rPr>
        <w:t>不同的师生关系会使学生对学校、班级、教师和集体活动等产生不同的情感态度</w:t>
      </w:r>
      <w:r>
        <w:rPr>
          <w:sz w:val="28"/>
          <w:szCs w:val="28"/>
        </w:rPr>
        <w:t>,</w:t>
      </w:r>
      <w:r>
        <w:rPr>
          <w:rFonts w:hint="eastAsia"/>
          <w:sz w:val="28"/>
          <w:szCs w:val="28"/>
        </w:rPr>
        <w:t>并直接影响其对学校的适应。对行为发展而言</w:t>
      </w:r>
      <w:r>
        <w:rPr>
          <w:sz w:val="28"/>
          <w:szCs w:val="28"/>
        </w:rPr>
        <w:t>,</w:t>
      </w:r>
      <w:r>
        <w:rPr>
          <w:rFonts w:hint="eastAsia"/>
          <w:sz w:val="28"/>
          <w:szCs w:val="28"/>
        </w:rPr>
        <w:t>良好的师生关系有助于学生形成较好的行为、情绪自律能力</w:t>
      </w:r>
      <w:r>
        <w:rPr>
          <w:sz w:val="28"/>
          <w:szCs w:val="28"/>
        </w:rPr>
        <w:t>,</w:t>
      </w:r>
      <w:r>
        <w:rPr>
          <w:rFonts w:hint="eastAsia"/>
          <w:sz w:val="28"/>
          <w:szCs w:val="28"/>
        </w:rPr>
        <w:t>并预防其出现不良行为问题。</w:t>
      </w:r>
    </w:p>
    <w:p w:rsidR="00CD3E46" w:rsidRDefault="00CD3E46">
      <w:pPr>
        <w:rPr>
          <w:sz w:val="28"/>
          <w:szCs w:val="28"/>
        </w:rPr>
      </w:pPr>
      <w:r>
        <w:rPr>
          <w:rFonts w:hint="eastAsia"/>
          <w:sz w:val="28"/>
          <w:szCs w:val="28"/>
        </w:rPr>
        <w:t>二、师生关系影响学生的人际交往能力发展</w:t>
      </w:r>
    </w:p>
    <w:p w:rsidR="00CD3E46" w:rsidRDefault="00CD3E46">
      <w:pPr>
        <w:rPr>
          <w:sz w:val="28"/>
          <w:szCs w:val="28"/>
        </w:rPr>
      </w:pPr>
      <w:r>
        <w:rPr>
          <w:sz w:val="28"/>
          <w:szCs w:val="28"/>
        </w:rPr>
        <w:t xml:space="preserve">    </w:t>
      </w:r>
      <w:r>
        <w:rPr>
          <w:rFonts w:hint="eastAsia"/>
          <w:sz w:val="28"/>
          <w:szCs w:val="28"/>
        </w:rPr>
        <w:t>社交能力在领导力发展中占据重要位置</w:t>
      </w:r>
      <w:r>
        <w:rPr>
          <w:sz w:val="28"/>
          <w:szCs w:val="28"/>
        </w:rPr>
        <w:t>,</w:t>
      </w:r>
      <w:r>
        <w:rPr>
          <w:rFonts w:hint="eastAsia"/>
          <w:sz w:val="28"/>
          <w:szCs w:val="28"/>
        </w:rPr>
        <w:t>领导者所需要的基本社交能力包括交流和沟通能力</w:t>
      </w:r>
      <w:r>
        <w:rPr>
          <w:sz w:val="28"/>
          <w:szCs w:val="28"/>
        </w:rPr>
        <w:t>,</w:t>
      </w:r>
      <w:r>
        <w:rPr>
          <w:rFonts w:hint="eastAsia"/>
          <w:sz w:val="28"/>
          <w:szCs w:val="28"/>
        </w:rPr>
        <w:t>建立和维持关系的能力</w:t>
      </w:r>
      <w:r>
        <w:rPr>
          <w:sz w:val="28"/>
          <w:szCs w:val="28"/>
        </w:rPr>
        <w:t>,</w:t>
      </w:r>
      <w:r>
        <w:rPr>
          <w:rFonts w:hint="eastAsia"/>
          <w:sz w:val="28"/>
          <w:szCs w:val="28"/>
        </w:rPr>
        <w:t>建立和维持团队的能力以及发展他人的能力。师生关系直接影响到这些能力的发展。师生关系是学生发展的重要背景和条件之一。不同的师生关系</w:t>
      </w:r>
      <w:r>
        <w:rPr>
          <w:sz w:val="28"/>
          <w:szCs w:val="28"/>
        </w:rPr>
        <w:t>,</w:t>
      </w:r>
      <w:r>
        <w:rPr>
          <w:rFonts w:hint="eastAsia"/>
          <w:sz w:val="28"/>
          <w:szCs w:val="28"/>
        </w:rPr>
        <w:t>会影响学生形成对自己、他人和周围环境的不同认识和态度</w:t>
      </w:r>
      <w:r>
        <w:rPr>
          <w:sz w:val="28"/>
          <w:szCs w:val="28"/>
        </w:rPr>
        <w:t>,</w:t>
      </w:r>
      <w:r>
        <w:rPr>
          <w:rFonts w:hint="eastAsia"/>
          <w:sz w:val="28"/>
          <w:szCs w:val="28"/>
        </w:rPr>
        <w:t>并进而影响其行为</w:t>
      </w:r>
      <w:r>
        <w:rPr>
          <w:sz w:val="28"/>
          <w:szCs w:val="28"/>
        </w:rPr>
        <w:t>,</w:t>
      </w:r>
      <w:r>
        <w:rPr>
          <w:rFonts w:hint="eastAsia"/>
          <w:sz w:val="28"/>
          <w:szCs w:val="28"/>
        </w:rPr>
        <w:t>为学生发展形成积极或消极的准备状态</w:t>
      </w:r>
      <w:r>
        <w:rPr>
          <w:sz w:val="28"/>
          <w:szCs w:val="28"/>
        </w:rPr>
        <w:t>,</w:t>
      </w:r>
      <w:r>
        <w:rPr>
          <w:rFonts w:hint="eastAsia"/>
          <w:sz w:val="28"/>
          <w:szCs w:val="28"/>
        </w:rPr>
        <w:t>直接或间接地影响其现在和将来在各方面的发展</w:t>
      </w:r>
      <w:r>
        <w:rPr>
          <w:sz w:val="28"/>
          <w:szCs w:val="28"/>
        </w:rPr>
        <w:t>,</w:t>
      </w:r>
      <w:r>
        <w:rPr>
          <w:rFonts w:hint="eastAsia"/>
          <w:sz w:val="28"/>
          <w:szCs w:val="28"/>
        </w:rPr>
        <w:t>对学生一生的发展起强大的预示和组织作用。同时</w:t>
      </w:r>
      <w:r>
        <w:rPr>
          <w:sz w:val="28"/>
          <w:szCs w:val="28"/>
        </w:rPr>
        <w:t>,</w:t>
      </w:r>
      <w:r>
        <w:rPr>
          <w:rFonts w:hint="eastAsia"/>
          <w:sz w:val="28"/>
          <w:szCs w:val="28"/>
        </w:rPr>
        <w:t>师生关系本身也是一种重要的教育因素</w:t>
      </w:r>
      <w:r>
        <w:rPr>
          <w:sz w:val="28"/>
          <w:szCs w:val="28"/>
        </w:rPr>
        <w:t>,</w:t>
      </w:r>
      <w:r>
        <w:rPr>
          <w:rFonts w:hint="eastAsia"/>
          <w:sz w:val="28"/>
          <w:szCs w:val="28"/>
        </w:rPr>
        <w:t>对学生的发展和适应</w:t>
      </w:r>
      <w:r>
        <w:rPr>
          <w:sz w:val="28"/>
          <w:szCs w:val="28"/>
        </w:rPr>
        <w:t>,</w:t>
      </w:r>
      <w:r>
        <w:rPr>
          <w:rFonts w:hint="eastAsia"/>
          <w:sz w:val="28"/>
          <w:szCs w:val="28"/>
        </w:rPr>
        <w:t>特别是情感适应、学习适应、行为发展以及人际关系等各方面均有十分重要而直接的作用。</w:t>
      </w:r>
    </w:p>
    <w:p w:rsidR="00CD3E46" w:rsidRDefault="00CD3E46">
      <w:pPr>
        <w:ind w:firstLine="420"/>
        <w:rPr>
          <w:sz w:val="28"/>
          <w:szCs w:val="28"/>
        </w:rPr>
      </w:pPr>
      <w:r>
        <w:rPr>
          <w:rFonts w:hint="eastAsia"/>
          <w:sz w:val="28"/>
          <w:szCs w:val="28"/>
        </w:rPr>
        <w:t>师生关系的教师一角对学生领导力发展的有直接影响，教师对自身领导力的认知以及对学生领导力的认知</w:t>
      </w:r>
      <w:r>
        <w:rPr>
          <w:sz w:val="28"/>
          <w:szCs w:val="28"/>
        </w:rPr>
        <w:t>,</w:t>
      </w:r>
      <w:r>
        <w:rPr>
          <w:rFonts w:hint="eastAsia"/>
          <w:sz w:val="28"/>
          <w:szCs w:val="28"/>
        </w:rPr>
        <w:t>直接影响学生领导力的发展，具体体现在：</w:t>
      </w:r>
    </w:p>
    <w:p w:rsidR="00CD3E46" w:rsidRDefault="00CD3E46">
      <w:pPr>
        <w:rPr>
          <w:sz w:val="28"/>
          <w:szCs w:val="28"/>
        </w:rPr>
      </w:pPr>
      <w:r>
        <w:rPr>
          <w:rFonts w:hint="eastAsia"/>
          <w:sz w:val="28"/>
          <w:szCs w:val="28"/>
        </w:rPr>
        <w:t>一、教师是学生的领导榜样</w:t>
      </w:r>
    </w:p>
    <w:p w:rsidR="00CD3E46" w:rsidRDefault="00CD3E46">
      <w:pPr>
        <w:rPr>
          <w:sz w:val="28"/>
          <w:szCs w:val="28"/>
        </w:rPr>
      </w:pPr>
      <w:r>
        <w:rPr>
          <w:sz w:val="28"/>
          <w:szCs w:val="28"/>
        </w:rPr>
        <w:t xml:space="preserve">    </w:t>
      </w:r>
      <w:r>
        <w:rPr>
          <w:rFonts w:hint="eastAsia"/>
          <w:sz w:val="28"/>
          <w:szCs w:val="28"/>
        </w:rPr>
        <w:t>在学校中教师担任的不仅是教育者的角色</w:t>
      </w:r>
      <w:r>
        <w:rPr>
          <w:sz w:val="28"/>
          <w:szCs w:val="28"/>
        </w:rPr>
        <w:t>,</w:t>
      </w:r>
      <w:r>
        <w:rPr>
          <w:rFonts w:hint="eastAsia"/>
          <w:sz w:val="28"/>
          <w:szCs w:val="28"/>
        </w:rPr>
        <w:t>更重要的是承担的领导者角色。除了文化知识的学习</w:t>
      </w:r>
      <w:r>
        <w:rPr>
          <w:sz w:val="28"/>
          <w:szCs w:val="28"/>
        </w:rPr>
        <w:t>,</w:t>
      </w:r>
      <w:r>
        <w:rPr>
          <w:rFonts w:hint="eastAsia"/>
          <w:sz w:val="28"/>
          <w:szCs w:val="28"/>
        </w:rPr>
        <w:t>他们具有让学生不断了解社会</w:t>
      </w:r>
      <w:r>
        <w:rPr>
          <w:sz w:val="28"/>
          <w:szCs w:val="28"/>
        </w:rPr>
        <w:t>,</w:t>
      </w:r>
      <w:r>
        <w:rPr>
          <w:rFonts w:hint="eastAsia"/>
          <w:sz w:val="28"/>
          <w:szCs w:val="28"/>
        </w:rPr>
        <w:t>树立人生观、价值观的能力。就人的整个一生而言</w:t>
      </w:r>
      <w:r>
        <w:rPr>
          <w:sz w:val="28"/>
          <w:szCs w:val="28"/>
        </w:rPr>
        <w:t>,</w:t>
      </w:r>
      <w:r>
        <w:rPr>
          <w:rFonts w:hint="eastAsia"/>
          <w:sz w:val="28"/>
          <w:szCs w:val="28"/>
        </w:rPr>
        <w:t>受教育并不是最终目的</w:t>
      </w:r>
      <w:r>
        <w:rPr>
          <w:sz w:val="28"/>
          <w:szCs w:val="28"/>
        </w:rPr>
        <w:t>,</w:t>
      </w:r>
      <w:r>
        <w:rPr>
          <w:rFonts w:hint="eastAsia"/>
          <w:sz w:val="28"/>
          <w:szCs w:val="28"/>
        </w:rPr>
        <w:t>最终是为了为了将来获得幸福生活。可以说</w:t>
      </w:r>
      <w:r>
        <w:rPr>
          <w:sz w:val="28"/>
          <w:szCs w:val="28"/>
        </w:rPr>
        <w:t>,</w:t>
      </w:r>
      <w:r>
        <w:rPr>
          <w:rFonts w:hint="eastAsia"/>
          <w:sz w:val="28"/>
          <w:szCs w:val="28"/>
        </w:rPr>
        <w:t>教育只是手段</w:t>
      </w:r>
      <w:r>
        <w:rPr>
          <w:sz w:val="28"/>
          <w:szCs w:val="28"/>
        </w:rPr>
        <w:t>,</w:t>
      </w:r>
      <w:r>
        <w:rPr>
          <w:rFonts w:hint="eastAsia"/>
          <w:sz w:val="28"/>
          <w:szCs w:val="28"/>
        </w:rPr>
        <w:t>而不是目的</w:t>
      </w:r>
      <w:r>
        <w:rPr>
          <w:sz w:val="28"/>
          <w:szCs w:val="28"/>
        </w:rPr>
        <w:t>,</w:t>
      </w:r>
      <w:r>
        <w:rPr>
          <w:rFonts w:hint="eastAsia"/>
          <w:sz w:val="28"/>
          <w:szCs w:val="28"/>
        </w:rPr>
        <w:t>教育只是个体获得幸福的工具之一。接受教育并不仅仅是为了获得知识</w:t>
      </w:r>
      <w:r>
        <w:rPr>
          <w:sz w:val="28"/>
          <w:szCs w:val="28"/>
        </w:rPr>
        <w:t>,</w:t>
      </w:r>
      <w:r>
        <w:rPr>
          <w:rFonts w:hint="eastAsia"/>
          <w:sz w:val="28"/>
          <w:szCs w:val="28"/>
        </w:rPr>
        <w:t>其最终目的是为了将来能够更好地参与社会政治、经济、文化等社会生活</w:t>
      </w:r>
      <w:r>
        <w:rPr>
          <w:sz w:val="28"/>
          <w:szCs w:val="28"/>
        </w:rPr>
        <w:t>,</w:t>
      </w:r>
      <w:r>
        <w:rPr>
          <w:rFonts w:hint="eastAsia"/>
          <w:sz w:val="28"/>
          <w:szCs w:val="28"/>
        </w:rPr>
        <w:t>学会幸福的生活</w:t>
      </w:r>
      <w:r>
        <w:rPr>
          <w:sz w:val="28"/>
          <w:szCs w:val="28"/>
        </w:rPr>
        <w:t>,</w:t>
      </w:r>
      <w:r>
        <w:rPr>
          <w:rFonts w:hint="eastAsia"/>
          <w:sz w:val="28"/>
          <w:szCs w:val="28"/>
        </w:rPr>
        <w:t>教师的榜样作用对学生理解领导力发展无疑起到重要作用。教师的领导者角色首先体现在价值观的传递。教师重要的工作包括整合价值观、知识理念这些内容</w:t>
      </w:r>
      <w:r>
        <w:rPr>
          <w:sz w:val="28"/>
          <w:szCs w:val="28"/>
        </w:rPr>
        <w:t>,</w:t>
      </w:r>
      <w:r>
        <w:rPr>
          <w:rFonts w:hint="eastAsia"/>
          <w:sz w:val="28"/>
          <w:szCs w:val="28"/>
        </w:rPr>
        <w:t>也就是要整合所有的学习内容</w:t>
      </w:r>
      <w:r>
        <w:rPr>
          <w:sz w:val="28"/>
          <w:szCs w:val="28"/>
        </w:rPr>
        <w:t>,</w:t>
      </w:r>
      <w:r>
        <w:rPr>
          <w:rFonts w:hint="eastAsia"/>
          <w:sz w:val="28"/>
          <w:szCs w:val="28"/>
        </w:rPr>
        <w:t>使学生在发展上有所突破。教师的领导者角色</w:t>
      </w:r>
      <w:r>
        <w:rPr>
          <w:sz w:val="28"/>
          <w:szCs w:val="28"/>
        </w:rPr>
        <w:t>,</w:t>
      </w:r>
      <w:r>
        <w:rPr>
          <w:rFonts w:hint="eastAsia"/>
          <w:sz w:val="28"/>
          <w:szCs w:val="28"/>
        </w:rPr>
        <w:t>不仅是如何促进每一个人学习</w:t>
      </w:r>
      <w:r>
        <w:rPr>
          <w:sz w:val="28"/>
          <w:szCs w:val="28"/>
        </w:rPr>
        <w:t>,</w:t>
      </w:r>
      <w:r>
        <w:rPr>
          <w:rFonts w:hint="eastAsia"/>
          <w:sz w:val="28"/>
          <w:szCs w:val="28"/>
        </w:rPr>
        <w:t>更重要老师与学生对领导力发展的认识上视角是不同的。这些不同提醒我们在学校中进行领导力发展活动时应平衡老师与学生的不同需求。</w:t>
      </w:r>
    </w:p>
    <w:p w:rsidR="00CD3E46" w:rsidRDefault="00CD3E46">
      <w:pPr>
        <w:numPr>
          <w:ilvl w:val="0"/>
          <w:numId w:val="1"/>
        </w:numPr>
        <w:rPr>
          <w:sz w:val="28"/>
          <w:szCs w:val="28"/>
        </w:rPr>
      </w:pPr>
      <w:r>
        <w:rPr>
          <w:rFonts w:hint="eastAsia"/>
          <w:sz w:val="28"/>
          <w:szCs w:val="28"/>
        </w:rPr>
        <w:t>教师对学生领导力的发展约束主要体现在课堂上。</w:t>
      </w:r>
    </w:p>
    <w:p w:rsidR="00CD3E46" w:rsidRDefault="00CD3E46">
      <w:pPr>
        <w:ind w:firstLine="560"/>
        <w:rPr>
          <w:sz w:val="28"/>
          <w:szCs w:val="28"/>
        </w:rPr>
      </w:pPr>
      <w:r>
        <w:rPr>
          <w:rFonts w:hint="eastAsia"/>
          <w:sz w:val="28"/>
          <w:szCs w:val="28"/>
        </w:rPr>
        <w:t>因为老师对领导力的认知局限在行动、任务、项目的角度</w:t>
      </w:r>
      <w:r>
        <w:rPr>
          <w:sz w:val="28"/>
          <w:szCs w:val="28"/>
        </w:rPr>
        <w:t>,</w:t>
      </w:r>
      <w:r>
        <w:rPr>
          <w:rFonts w:hint="eastAsia"/>
          <w:sz w:val="28"/>
          <w:szCs w:val="28"/>
        </w:rPr>
        <w:t>所以在课堂教学中</w:t>
      </w:r>
      <w:r>
        <w:rPr>
          <w:sz w:val="28"/>
          <w:szCs w:val="28"/>
        </w:rPr>
        <w:t>,</w:t>
      </w:r>
      <w:r>
        <w:rPr>
          <w:rFonts w:hint="eastAsia"/>
          <w:sz w:val="28"/>
          <w:szCs w:val="28"/>
        </w:rPr>
        <w:t>群体的活动便被制度化、程序化和标准化</w:t>
      </w:r>
      <w:r>
        <w:rPr>
          <w:sz w:val="28"/>
          <w:szCs w:val="28"/>
        </w:rPr>
        <w:t>,</w:t>
      </w:r>
      <w:r>
        <w:rPr>
          <w:rFonts w:hint="eastAsia"/>
          <w:sz w:val="28"/>
          <w:szCs w:val="28"/>
        </w:rPr>
        <w:t>忽视了学生在课堂上的多种需要与潜在能力。课堂教学机械沉闷</w:t>
      </w:r>
      <w:r>
        <w:rPr>
          <w:sz w:val="28"/>
          <w:szCs w:val="28"/>
        </w:rPr>
        <w:t>,</w:t>
      </w:r>
      <w:r>
        <w:rPr>
          <w:rFonts w:hint="eastAsia"/>
          <w:sz w:val="28"/>
          <w:szCs w:val="28"/>
        </w:rPr>
        <w:t>教师用日益形成的制度、程序和标准来衡量群体中的学生</w:t>
      </w:r>
      <w:r>
        <w:rPr>
          <w:sz w:val="28"/>
          <w:szCs w:val="28"/>
        </w:rPr>
        <w:t>,</w:t>
      </w:r>
      <w:r>
        <w:rPr>
          <w:rFonts w:hint="eastAsia"/>
          <w:sz w:val="28"/>
          <w:szCs w:val="28"/>
        </w:rPr>
        <w:t>上课是为完成一项任务而不是为了学生的最终发展</w:t>
      </w:r>
      <w:r>
        <w:rPr>
          <w:sz w:val="28"/>
          <w:szCs w:val="28"/>
        </w:rPr>
        <w:t>,</w:t>
      </w:r>
      <w:r>
        <w:rPr>
          <w:rFonts w:hint="eastAsia"/>
          <w:sz w:val="28"/>
          <w:szCs w:val="28"/>
        </w:rPr>
        <w:t>所以这种方式对领导力的发展具有负面影响。我们应该认识到学生对领导力发展的需求</w:t>
      </w:r>
      <w:r>
        <w:rPr>
          <w:sz w:val="28"/>
          <w:szCs w:val="28"/>
        </w:rPr>
        <w:t>,</w:t>
      </w:r>
      <w:r>
        <w:rPr>
          <w:rFonts w:hint="eastAsia"/>
          <w:sz w:val="28"/>
          <w:szCs w:val="28"/>
        </w:rPr>
        <w:t>课堂教学作为教学的基本活动形式</w:t>
      </w:r>
      <w:r>
        <w:rPr>
          <w:sz w:val="28"/>
          <w:szCs w:val="28"/>
        </w:rPr>
        <w:t>,</w:t>
      </w:r>
      <w:r>
        <w:rPr>
          <w:rFonts w:hint="eastAsia"/>
          <w:sz w:val="28"/>
          <w:szCs w:val="28"/>
        </w:rPr>
        <w:t>其目标应全面体现教育的最终培养目标</w:t>
      </w:r>
      <w:r>
        <w:rPr>
          <w:sz w:val="28"/>
          <w:szCs w:val="28"/>
        </w:rPr>
        <w:t>,</w:t>
      </w:r>
      <w:r>
        <w:rPr>
          <w:rFonts w:hint="eastAsia"/>
          <w:sz w:val="28"/>
          <w:szCs w:val="28"/>
        </w:rPr>
        <w:t>促进学生的全面发展。课堂教学的目标中应该包括领导力发展</w:t>
      </w:r>
      <w:r>
        <w:rPr>
          <w:sz w:val="28"/>
          <w:szCs w:val="28"/>
        </w:rPr>
        <w:t>,</w:t>
      </w:r>
      <w:r>
        <w:rPr>
          <w:rFonts w:hint="eastAsia"/>
          <w:sz w:val="28"/>
          <w:szCs w:val="28"/>
        </w:rPr>
        <w:t>是指向学生在对己、对事、对他人、对群体的情感体验的健康、丰富和情感控制能力的发展。显然</w:t>
      </w:r>
      <w:r>
        <w:rPr>
          <w:sz w:val="28"/>
          <w:szCs w:val="28"/>
        </w:rPr>
        <w:t>,</w:t>
      </w:r>
      <w:r>
        <w:rPr>
          <w:rFonts w:hint="eastAsia"/>
          <w:sz w:val="28"/>
          <w:szCs w:val="28"/>
        </w:rPr>
        <w:t>这不是一节课能完成的</w:t>
      </w:r>
      <w:r>
        <w:rPr>
          <w:sz w:val="28"/>
          <w:szCs w:val="28"/>
        </w:rPr>
        <w:t>,</w:t>
      </w:r>
      <w:r>
        <w:rPr>
          <w:rFonts w:hint="eastAsia"/>
          <w:sz w:val="28"/>
          <w:szCs w:val="28"/>
        </w:rPr>
        <w:t>但却必须通过每节课来实现</w:t>
      </w:r>
      <w:r>
        <w:rPr>
          <w:sz w:val="28"/>
          <w:szCs w:val="28"/>
        </w:rPr>
        <w:t>,</w:t>
      </w:r>
      <w:r>
        <w:rPr>
          <w:rFonts w:hint="eastAsia"/>
          <w:sz w:val="28"/>
          <w:szCs w:val="28"/>
        </w:rPr>
        <w:t>渗透在课堂教学的全过程之中。课堂教学的完整目标</w:t>
      </w:r>
      <w:r>
        <w:rPr>
          <w:sz w:val="28"/>
          <w:szCs w:val="28"/>
        </w:rPr>
        <w:t>,</w:t>
      </w:r>
      <w:r>
        <w:rPr>
          <w:rFonts w:hint="eastAsia"/>
          <w:sz w:val="28"/>
          <w:szCs w:val="28"/>
        </w:rPr>
        <w:t>还应该包含学生意志、合作能力、行为习惯及交往意识与能力等多方面。其中每一项、都应既有与认知活动相关的内容及价值</w:t>
      </w:r>
      <w:r>
        <w:rPr>
          <w:sz w:val="28"/>
          <w:szCs w:val="28"/>
        </w:rPr>
        <w:t>,</w:t>
      </w:r>
      <w:r>
        <w:rPr>
          <w:rFonts w:hint="eastAsia"/>
          <w:sz w:val="28"/>
          <w:szCs w:val="28"/>
        </w:rPr>
        <w:t>又有其相对独立的内容及价值。这些方面的统合</w:t>
      </w:r>
      <w:r>
        <w:rPr>
          <w:sz w:val="28"/>
          <w:szCs w:val="28"/>
        </w:rPr>
        <w:t>,</w:t>
      </w:r>
      <w:r>
        <w:rPr>
          <w:rFonts w:hint="eastAsia"/>
          <w:sz w:val="28"/>
          <w:szCs w:val="28"/>
        </w:rPr>
        <w:t>才构成学生领导力的发展。教师对学生领导力的发展约束还体现在</w:t>
      </w:r>
      <w:r>
        <w:rPr>
          <w:sz w:val="28"/>
          <w:szCs w:val="28"/>
        </w:rPr>
        <w:t>,</w:t>
      </w:r>
      <w:r>
        <w:rPr>
          <w:rFonts w:hint="eastAsia"/>
          <w:sz w:val="28"/>
          <w:szCs w:val="28"/>
        </w:rPr>
        <w:t>教师对自己的领导榜样作用认知不足。在教师对自身领导榜样作用的认识不足将导致教师对自我要求的降低</w:t>
      </w:r>
      <w:r>
        <w:rPr>
          <w:sz w:val="28"/>
          <w:szCs w:val="28"/>
        </w:rPr>
        <w:t>,</w:t>
      </w:r>
      <w:r>
        <w:rPr>
          <w:rFonts w:hint="eastAsia"/>
          <w:sz w:val="28"/>
          <w:szCs w:val="28"/>
        </w:rPr>
        <w:t>最终也降低了教师对学生领导力发展的榜样影响作用。这些是对学生领导力发展极为不利的因素。</w:t>
      </w:r>
    </w:p>
    <w:p w:rsidR="00CD3E46" w:rsidRDefault="00CD3E46">
      <w:pPr>
        <w:ind w:firstLine="560"/>
        <w:rPr>
          <w:sz w:val="28"/>
          <w:szCs w:val="28"/>
        </w:rPr>
      </w:pPr>
      <w:r>
        <w:rPr>
          <w:rFonts w:hint="eastAsia"/>
          <w:sz w:val="28"/>
          <w:szCs w:val="28"/>
        </w:rPr>
        <w:t>综上学生领导力是可以教的，作为师生关系中的重要一角，</w:t>
      </w:r>
      <w:bookmarkStart w:id="0" w:name="_GoBack"/>
      <w:bookmarkEnd w:id="0"/>
      <w:r>
        <w:rPr>
          <w:rFonts w:hint="eastAsia"/>
          <w:sz w:val="28"/>
          <w:szCs w:val="28"/>
        </w:rPr>
        <w:t>教师可以透过班级生活指导，以各种形式教育学生，提供学生领导力的培养与学习。</w:t>
      </w:r>
    </w:p>
    <w:p w:rsidR="00CD3E46" w:rsidRDefault="00CD3E46">
      <w:pPr>
        <w:ind w:firstLine="560"/>
        <w:jc w:val="left"/>
        <w:rPr>
          <w:sz w:val="28"/>
          <w:szCs w:val="28"/>
        </w:rPr>
      </w:pPr>
    </w:p>
    <w:p w:rsidR="00CD3E46" w:rsidRDefault="00CD3E46">
      <w:pPr>
        <w:ind w:firstLine="560"/>
        <w:jc w:val="left"/>
        <w:rPr>
          <w:sz w:val="28"/>
          <w:szCs w:val="28"/>
        </w:rPr>
      </w:pPr>
    </w:p>
    <w:p w:rsidR="00CD3E46" w:rsidRDefault="00CD3E46">
      <w:pPr>
        <w:ind w:firstLine="560"/>
        <w:jc w:val="left"/>
        <w:rPr>
          <w:sz w:val="28"/>
          <w:szCs w:val="28"/>
        </w:rPr>
      </w:pPr>
    </w:p>
    <w:p w:rsidR="00CD3E46" w:rsidRDefault="00CD3E46">
      <w:pPr>
        <w:ind w:firstLine="560"/>
        <w:jc w:val="left"/>
        <w:rPr>
          <w:sz w:val="28"/>
          <w:szCs w:val="28"/>
        </w:rPr>
      </w:pPr>
      <w:r>
        <w:rPr>
          <w:rFonts w:hint="eastAsia"/>
          <w:sz w:val="28"/>
          <w:szCs w:val="28"/>
        </w:rPr>
        <w:t></w:t>
      </w:r>
    </w:p>
    <w:p w:rsidR="00CD3E46" w:rsidRDefault="00CD3E46">
      <w:pPr>
        <w:ind w:firstLine="560"/>
        <w:jc w:val="left"/>
        <w:rPr>
          <w:sz w:val="28"/>
          <w:szCs w:val="28"/>
        </w:rPr>
      </w:pPr>
    </w:p>
    <w:sectPr w:rsidR="00CD3E46" w:rsidSect="005B60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D9644"/>
    <w:multiLevelType w:val="singleLevel"/>
    <w:tmpl w:val="591D9644"/>
    <w:lvl w:ilvl="0">
      <w:start w:val="2"/>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AAF56C2"/>
    <w:rsid w:val="000576DE"/>
    <w:rsid w:val="004D59C6"/>
    <w:rsid w:val="005B6098"/>
    <w:rsid w:val="00CC6D67"/>
    <w:rsid w:val="00CD3E46"/>
    <w:rsid w:val="4A2B0BC2"/>
    <w:rsid w:val="4AAF56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098"/>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391</Words>
  <Characters>2229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2</cp:revision>
  <dcterms:created xsi:type="dcterms:W3CDTF">2017-05-17T12:05:00Z</dcterms:created>
  <dcterms:modified xsi:type="dcterms:W3CDTF">2018-12-17T10:50:00Z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