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8C" w:rsidRPr="005F411C" w:rsidRDefault="00FE348C" w:rsidP="005F411C">
      <w:pPr>
        <w:widowControl/>
        <w:ind w:right="723"/>
        <w:jc w:val="left"/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</w:pPr>
      <w:bookmarkStart w:id="0" w:name="_GoBack"/>
      <w:bookmarkEnd w:id="0"/>
    </w:p>
    <w:p w:rsidR="00F65CD6" w:rsidRDefault="00F65CD6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/>
          <w:b/>
          <w:bCs/>
          <w:color w:val="000000" w:themeColor="text1"/>
          <w:sz w:val="28"/>
          <w:szCs w:val="28"/>
        </w:rPr>
        <w:t>薛家小学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学科教师基本功大赛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（第一轮选拔）</w:t>
      </w:r>
    </w:p>
    <w:p w:rsidR="001A3777" w:rsidRDefault="001A3777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（教学设计稿）</w:t>
      </w:r>
    </w:p>
    <w:tbl>
      <w:tblPr>
        <w:tblStyle w:val="a9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1961"/>
        <w:gridCol w:w="1531"/>
        <w:gridCol w:w="1532"/>
        <w:gridCol w:w="1532"/>
        <w:gridCol w:w="1665"/>
      </w:tblGrid>
      <w:tr w:rsidR="001A3777" w:rsidTr="00A24267">
        <w:tc>
          <w:tcPr>
            <w:tcW w:w="1419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1A377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961" w:type="dxa"/>
          </w:tcPr>
          <w:p w:rsidR="001A3777" w:rsidRPr="001A3777" w:rsidRDefault="0063028F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卞燕飞</w:t>
            </w:r>
          </w:p>
        </w:tc>
        <w:tc>
          <w:tcPr>
            <w:tcW w:w="1531" w:type="dxa"/>
          </w:tcPr>
          <w:p w:rsidR="001A3777" w:rsidRPr="001A3777" w:rsidRDefault="001C7DDB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年龄（周岁）</w:t>
            </w:r>
          </w:p>
        </w:tc>
        <w:tc>
          <w:tcPr>
            <w:tcW w:w="1532" w:type="dxa"/>
          </w:tcPr>
          <w:p w:rsidR="001A3777" w:rsidRPr="001A3777" w:rsidRDefault="0063028F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1A377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年段</w:t>
            </w:r>
          </w:p>
        </w:tc>
        <w:tc>
          <w:tcPr>
            <w:tcW w:w="1665" w:type="dxa"/>
          </w:tcPr>
          <w:p w:rsidR="001A3777" w:rsidRPr="001A3777" w:rsidRDefault="0063028F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低年段</w:t>
            </w:r>
          </w:p>
        </w:tc>
      </w:tr>
      <w:tr w:rsidR="001A3777" w:rsidTr="00A24267">
        <w:tc>
          <w:tcPr>
            <w:tcW w:w="1419" w:type="dxa"/>
          </w:tcPr>
          <w:p w:rsidR="001A3777" w:rsidRPr="00A2426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A2426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设计课题</w:t>
            </w:r>
          </w:p>
        </w:tc>
        <w:tc>
          <w:tcPr>
            <w:tcW w:w="3492" w:type="dxa"/>
            <w:gridSpan w:val="2"/>
          </w:tcPr>
          <w:p w:rsidR="001A3777" w:rsidRPr="001A3777" w:rsidRDefault="0063028F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《雾在哪里》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教材分析</w:t>
            </w:r>
          </w:p>
        </w:tc>
        <w:tc>
          <w:tcPr>
            <w:tcW w:w="8221" w:type="dxa"/>
            <w:gridSpan w:val="5"/>
          </w:tcPr>
          <w:p w:rsidR="001A3777" w:rsidRPr="0063028F" w:rsidRDefault="0063028F" w:rsidP="0063028F">
            <w:pPr>
              <w:widowControl/>
              <w:spacing w:line="44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63028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《语文课程标准》指出：“教师应加强对学生阅读的指导、引领和点拨，但不应以教师的分析来代替学生的阅读实践。要善于通过合作学习解决阅读中的问题，但也要防止用集体讨论来代替个人阅读。”依据这个理念，本课的教学设计，充分利用学生活动卡，引导学生根据自学提示自主完成活动卡，以确保经历独立思考的过程，然后在小组里进行交流。鼓励学生创新表达，说出雾在自己心中是什么样的，提倡多角度、有创意地阅读。本课的教学注重识字，启发学生多样识记生字，教师适时引导、点拨识字规律和理解字义的方法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教学目标</w:t>
            </w:r>
          </w:p>
        </w:tc>
        <w:tc>
          <w:tcPr>
            <w:tcW w:w="8221" w:type="dxa"/>
            <w:gridSpan w:val="5"/>
          </w:tcPr>
          <w:p w:rsidR="00297609" w:rsidRPr="00297609" w:rsidRDefault="00297609" w:rsidP="00297609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297609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1.认识13个生字；会写8个生字；正确读写“无论、房屋、岸边、散步、消失”等词语。</w:t>
            </w:r>
          </w:p>
          <w:p w:rsidR="00297609" w:rsidRPr="00297609" w:rsidRDefault="00297609" w:rsidP="00297609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297609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2.能正确、流利、有感情地朗读课文。能借助生活经验理解课文内容。能想象雾淘气的样子，读好雾的语言</w:t>
            </w:r>
            <w:r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1A3777" w:rsidRDefault="00297609" w:rsidP="00297609"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297609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3.感受雾的神奇，知道有雾时是怎样的情景。要养成留心观察自然、观察生活的习惯。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教学重点</w:t>
            </w:r>
          </w:p>
        </w:tc>
        <w:tc>
          <w:tcPr>
            <w:tcW w:w="8221" w:type="dxa"/>
            <w:gridSpan w:val="5"/>
          </w:tcPr>
          <w:p w:rsidR="00297609" w:rsidRPr="00297609" w:rsidRDefault="00297609" w:rsidP="00297609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297609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1.认识13个生字；会写8个生字；正确读写“无论、房屋、岸边、散步、消失”等词语。</w:t>
            </w:r>
          </w:p>
          <w:p w:rsidR="001A3777" w:rsidRPr="00297609" w:rsidRDefault="00297609" w:rsidP="00297609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297609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2.能正确、流利、有感情地朗读课文。能借助生活经验理解课文内容。能想象雾淘气的样子，读好雾的语言。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教学难点</w:t>
            </w:r>
          </w:p>
        </w:tc>
        <w:tc>
          <w:tcPr>
            <w:tcW w:w="8221" w:type="dxa"/>
            <w:gridSpan w:val="5"/>
          </w:tcPr>
          <w:p w:rsidR="001A3777" w:rsidRPr="00297609" w:rsidRDefault="00297609" w:rsidP="00297609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297609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3.感受雾的神奇，知道有雾时是怎样的情景。要养成留心观察自然、观察生活的习惯。</w:t>
            </w:r>
          </w:p>
        </w:tc>
      </w:tr>
      <w:tr w:rsidR="001A3777" w:rsidTr="00A24267">
        <w:tc>
          <w:tcPr>
            <w:tcW w:w="1419" w:type="dxa"/>
          </w:tcPr>
          <w:p w:rsidR="001A3777" w:rsidRPr="00CC339F" w:rsidRDefault="001A3777" w:rsidP="001A3777">
            <w:pPr>
              <w:widowControl/>
              <w:spacing w:line="440" w:lineRule="exact"/>
              <w:jc w:val="center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课时流程</w:t>
            </w:r>
          </w:p>
        </w:tc>
        <w:tc>
          <w:tcPr>
            <w:tcW w:w="8221" w:type="dxa"/>
            <w:gridSpan w:val="5"/>
          </w:tcPr>
          <w:p w:rsidR="001A3777" w:rsidRPr="00CC339F" w:rsidRDefault="00CC339F" w:rsidP="00CC339F">
            <w:pPr>
              <w:pStyle w:val="ac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出示图片，质疑导入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1.出示有雾的情境图片，请学生说一说这是什么天气现象。</w:t>
            </w:r>
          </w:p>
          <w:p w:rsid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2.出示生字卡片“雾”，引导学生识记。</w:t>
            </w:r>
          </w:p>
          <w:p w:rsidR="00CC339F" w:rsidRDefault="00CC339F" w:rsidP="00CC339F">
            <w:pPr>
              <w:widowControl/>
              <w:spacing w:line="440" w:lineRule="exact"/>
              <w:ind w:firstLineChars="100" w:firstLine="240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读准字音，观察字形，想办法记住“雾”。(换一换：“雷”的“田”换成“务”。)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lastRenderedPageBreak/>
              <w:t>3.板书课题，鼓励学生质疑。读课题，鼓励学生大胆质疑，说一说自己最想知道什么。</w:t>
            </w:r>
          </w:p>
          <w:p w:rsidR="00CC339F" w:rsidRDefault="00CC339F" w:rsidP="00CC339F">
            <w:pPr>
              <w:pStyle w:val="ac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读文识字，合作交流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1.听老师读课文，注意生字的读音。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2.自读课文，一边读一边标自然段序号，圈出生字，多读几遍，争取把课文读得正确、流利。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3.小组合作，学习生字。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(1)小组长领学，出示生字卡，组内成员一起拼一拼。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(2)说一说自己记住了哪些生字，用的是什么方法，然后给生字组词。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(3)组长出示生字卡考一考小组成员生字掌握的情况。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开展小组识字擂台赛。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课件出示游戏“送小青蛙回家”。每片荷叶上都有生字，正确读出该荷叶上的字就可以把小青蛙送回家。参加小组识字擂台赛。小组成员轮流读荷叶上的字，</w:t>
            </w:r>
            <w:proofErr w:type="gramStart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生字读正确</w:t>
            </w:r>
            <w:proofErr w:type="gramEnd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最多的小组为获胜组。</w:t>
            </w:r>
          </w:p>
          <w:p w:rsid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“我说你找”游戏。教师说出生字，请学生快速举起字卡。听老师说生字，快速从字卡中找到相应的字，大声读出生字的字音。</w:t>
            </w:r>
          </w:p>
          <w:p w:rsid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三、再读课文，重点点拨</w:t>
            </w:r>
          </w:p>
          <w:p w:rsid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1.指名读第1自然段，引导学生识记生字“淘、顽”，积累词语“又淘气又顽皮”，扩展“又____又____”结构的词语。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(1)识记生字“淘、顽”。(换一换：淘——</w:t>
            </w:r>
            <w:proofErr w:type="gramStart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萄</w:t>
            </w:r>
            <w:proofErr w:type="gramEnd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。加一加：元＋页＝顽。)</w:t>
            </w:r>
          </w:p>
          <w:p w:rsid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(2)说几个“又____又____”这样的词语。</w:t>
            </w:r>
          </w:p>
          <w:p w:rsidR="00A625DB" w:rsidRPr="00CC339F" w:rsidRDefault="00A625DB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（</w:t>
            </w:r>
            <w:r w:rsidRPr="00A625DB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在拓展“又____又____”这样的词语时，告诉学生不能填反义词。因为需要填写的词语是形容一个事物的，一个事物不可能同时具备相反的特性。</w:t>
            </w:r>
            <w:r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2.指名读第2、3自然段，学习生字“论”。出示顿号，认识顿号，引导学生观察顿号的形状，指导朗读时注意的地方。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(1)用多种方法识记“论”。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形声字识记：“论”左表形，表示与语言有关，右表声。组词：无论，讨论。</w:t>
            </w:r>
          </w:p>
          <w:p w:rsid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(2)观察顿号，长得就像小芝麻，在朗读时，停顿的时间比逗号稍短。</w:t>
            </w:r>
          </w:p>
          <w:p w:rsidR="00A625DB" w:rsidRPr="00CC339F" w:rsidRDefault="00A625DB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（</w:t>
            </w:r>
            <w:r w:rsidRPr="00A625DB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对于顿号的认识，学生只要了解其名称，知道朗读时停顿的时间较逗号稍短就可以，顿号的用法不用涉及太多。</w:t>
            </w:r>
            <w:r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3.读第4自然段，学习生字“暗”。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lastRenderedPageBreak/>
              <w:t>出示对比图，引导学生感受“明”“暗”的区别。注意“躲藏”的发音。识记生字“暗”。(猜谜语识记：明中月隐身，只有音相伴。</w:t>
            </w:r>
            <w:r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)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4.指名读第5、6自然段，学习相关内容。</w:t>
            </w:r>
          </w:p>
          <w:p w:rsid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(1)识记生字，重点点拨：岸、街、切、梁、屋、甚、至。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找出第6自然段中出现的生字。想办法识记。(加一加：山＋厂＋干＝岸；顺口溜识：</w:t>
            </w:r>
            <w:proofErr w:type="gramStart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两土穿于</w:t>
            </w:r>
            <w:proofErr w:type="gramEnd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行之间。)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(2)看图片，弄清“海岸”“桥梁”的意思。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(3)先</w:t>
            </w:r>
            <w:proofErr w:type="gramStart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自由读</w:t>
            </w:r>
            <w:proofErr w:type="gramEnd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这个句子，然后听老师读，注意顿号的停顿，声调的高低和语气的轻重。可以把“甚至、一切、什么”恰当地重读。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出示句子：“房屋、街道、树木、桥梁……都看不见了。”教师</w:t>
            </w:r>
            <w:proofErr w:type="gramStart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范</w:t>
            </w:r>
            <w:proofErr w:type="gramEnd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读，指名读。</w:t>
            </w:r>
          </w:p>
          <w:p w:rsid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5.学习第7、8自然段，识读生字。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(1)读第7、8自然段，认真倾听别人朗读，提出合理的建议。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(2)想一想，雾会用怎样的语气来说话，带着这样的语气来读一读。</w:t>
            </w:r>
          </w:p>
          <w:p w:rsid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(3)学习生字“躲”。</w:t>
            </w:r>
          </w:p>
          <w:p w:rsidR="00A625DB" w:rsidRPr="00CC339F" w:rsidRDefault="00A625DB" w:rsidP="00A625DB">
            <w:pPr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（</w:t>
            </w:r>
            <w:r w:rsidRPr="00A625DB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在指导朗读第7、8自然段时，可以请学生进行角色体验，启发学生想一想：如果你现在就是雾，已经没有什么</w:t>
            </w:r>
            <w:proofErr w:type="gramStart"/>
            <w:r w:rsidRPr="00A625DB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可以再藏的</w:t>
            </w:r>
            <w:proofErr w:type="gramEnd"/>
            <w:r w:rsidRPr="00A625DB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东西了，你会怎么想呢？</w:t>
            </w:r>
            <w:r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6.组织学习第9自然段。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(1)一边读一边思考，</w:t>
            </w:r>
            <w:proofErr w:type="gramStart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这段话由两句</w:t>
            </w:r>
            <w:proofErr w:type="gramEnd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话构成。第1句较长，朗读时注意高低变化。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(2)找一找第9自然段的生字，字理识字：“散”和“步”。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散：换一换，放——散。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步：猜谜语识记，正少都缺一笔，行走从这开始。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做动作：请一名同学做散步的动作。出示“步”的字理图，启发学生观察、发现，甲骨文、金文的步字，像</w:t>
            </w:r>
            <w:proofErr w:type="gramStart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前一后两个脚趾的形状，表示一左一右两足交替前行的意思。</w:t>
            </w:r>
          </w:p>
          <w:p w:rsidR="00CC339F" w:rsidRPr="00CC339F" w:rsidRDefault="00CC339F" w:rsidP="00CC339F">
            <w:pPr>
              <w:widowControl/>
              <w:spacing w:line="440" w:lineRule="exact"/>
              <w:jc w:val="lef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CC339F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7.</w:t>
            </w:r>
            <w:r w:rsidR="00374407">
              <w:rPr>
                <w:rFonts w:hint="eastAsia"/>
              </w:rPr>
              <w:t xml:space="preserve"> </w:t>
            </w:r>
            <w:r w:rsidR="00374407"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.师生合作分句读第10自然段，注意要正确读出问句的语气。</w:t>
            </w:r>
          </w:p>
          <w:p w:rsidR="001A377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四、练习巩固，指导书写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1.写好独体字。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(1)仔细观察“于、久”笔画所占的位置，把握好独体字的书写要领。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(2)掌握重要笔画的位置。(“于”的竖钩写在</w:t>
            </w:r>
            <w:proofErr w:type="gramStart"/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竖</w:t>
            </w:r>
            <w:proofErr w:type="gramEnd"/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中线上，“久”的横</w:t>
            </w:r>
            <w:proofErr w:type="gramStart"/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撇与捺</w:t>
            </w:r>
            <w:proofErr w:type="gramEnd"/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在甩出笔锋处要相平。)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lastRenderedPageBreak/>
              <w:t>(3)认真看老师示范，跟随老师书空。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(4)在田字格中练习书写。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2.在老师的指导下，练习书写左右结构的字。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(1)观察这些左右结构的字在田字格中的占位特点。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(2)认真看示范，掌握书写要领。</w:t>
            </w:r>
          </w:p>
          <w:p w:rsid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(3)描红、练习书写。</w:t>
            </w:r>
          </w:p>
          <w:p w:rsidR="003436F7" w:rsidRPr="00374407" w:rsidRDefault="003436F7" w:rsidP="003436F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（</w:t>
            </w:r>
            <w:r w:rsidRPr="003436F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指导书写时，强调“散”的写法： 第五笔是竖，第八笔</w:t>
            </w:r>
            <w:proofErr w:type="gramStart"/>
            <w:r w:rsidRPr="003436F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横不要</w:t>
            </w:r>
            <w:proofErr w:type="gramEnd"/>
            <w:r w:rsidRPr="003436F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封口，右边是“攵”，不是“夂”。关注学生书写姿势，强调注意“三个一”。</w:t>
            </w:r>
            <w:r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3.看一看其他小伙伴写的字。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(1)同桌互相评一评。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(2)推选写得好的字，全班展示。</w:t>
            </w:r>
          </w:p>
          <w:p w:rsidR="001A377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(3)说一说其他同学的字写得好在哪儿，有什么地方值得自己去学习。</w:t>
            </w:r>
          </w:p>
          <w:p w:rsid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五、小结收获，布置作业</w:t>
            </w:r>
          </w:p>
          <w:p w:rsidR="00374407" w:rsidRP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1.说一说在本节课中自己都学到了什么。</w:t>
            </w:r>
          </w:p>
          <w:p w:rsidR="00374407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  <w:r w:rsidRPr="00374407"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2.把课文有感情地读给家长听。</w:t>
            </w:r>
          </w:p>
          <w:p w:rsidR="00374407" w:rsidRPr="00CC339F" w:rsidRDefault="00374407" w:rsidP="00374407">
            <w:pPr>
              <w:widowControl/>
              <w:spacing w:line="440" w:lineRule="exact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</w:p>
          <w:p w:rsidR="001A3777" w:rsidRPr="00CC339F" w:rsidRDefault="001A3777" w:rsidP="001A3777">
            <w:pPr>
              <w:widowControl/>
              <w:spacing w:line="440" w:lineRule="exact"/>
              <w:jc w:val="center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</w:p>
          <w:p w:rsidR="001A3777" w:rsidRPr="00CC339F" w:rsidRDefault="001A3777" w:rsidP="001A3777">
            <w:pPr>
              <w:widowControl/>
              <w:spacing w:line="440" w:lineRule="exact"/>
              <w:jc w:val="center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</w:p>
          <w:p w:rsidR="001A3777" w:rsidRPr="00CC339F" w:rsidRDefault="001A3777" w:rsidP="001A3777">
            <w:pPr>
              <w:widowControl/>
              <w:spacing w:line="440" w:lineRule="exact"/>
              <w:jc w:val="center"/>
              <w:rPr>
                <w:rFonts w:asciiTheme="minorEastAsia" w:hAnsiTheme="minorEastAsi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1A3777" w:rsidTr="00A24267">
        <w:tc>
          <w:tcPr>
            <w:tcW w:w="9640" w:type="dxa"/>
            <w:gridSpan w:val="6"/>
          </w:tcPr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lastRenderedPageBreak/>
              <w:t>备注：在每个</w:t>
            </w:r>
            <w:proofErr w:type="gramStart"/>
            <w:r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版块</w:t>
            </w:r>
            <w:proofErr w:type="gramEnd"/>
            <w:r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的设计中要有设计理念的阐述（围绕</w:t>
            </w:r>
            <w:r w:rsidR="00A2426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学科标准、</w:t>
            </w:r>
            <w:r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年段目标、关键能力、学习策略等）</w:t>
            </w:r>
          </w:p>
          <w:p w:rsidR="005F75FE" w:rsidRPr="001A3777" w:rsidRDefault="005F75FE" w:rsidP="005F75FE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在设计中一个要有一个亮点</w:t>
            </w: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的呈现，例如低段第一课时的识字</w:t>
            </w:r>
            <w:r w:rsidR="004D7CCA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板块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；高段第一课时的重点段落的</w:t>
            </w:r>
            <w:r w:rsidR="0079171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快速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进入和学习。</w:t>
            </w:r>
          </w:p>
        </w:tc>
      </w:tr>
    </w:tbl>
    <w:p w:rsidR="003A7773" w:rsidRDefault="001A3777" w:rsidP="003A7773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（写作稿）</w:t>
      </w:r>
    </w:p>
    <w:p w:rsidR="001A3777" w:rsidRPr="003A7773" w:rsidRDefault="001A3777" w:rsidP="003A7773">
      <w:pPr>
        <w:widowControl/>
        <w:ind w:right="723" w:firstLineChars="200" w:firstLine="480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请根据自己的生活经历和切身体验，以“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这一刻，我热泪盈眶</w:t>
      </w:r>
      <w:r>
        <w:rPr>
          <w:rFonts w:ascii="宋体" w:eastAsia="宋体" w:hAnsi="宋体" w:cs="宋体" w:hint="eastAsia"/>
          <w:sz w:val="24"/>
          <w:szCs w:val="24"/>
        </w:rPr>
        <w:t>”为题，写一篇文章。</w:t>
      </w:r>
    </w:p>
    <w:p w:rsidR="001A3777" w:rsidRDefault="001A3777" w:rsidP="001A3777">
      <w:pPr>
        <w:widowControl/>
        <w:ind w:right="723"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a9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1A3777" w:rsidTr="00A24267">
        <w:tc>
          <w:tcPr>
            <w:tcW w:w="9640" w:type="dxa"/>
          </w:tcPr>
          <w:p w:rsidR="001A3777" w:rsidRDefault="00D57BCC" w:rsidP="00D57BCC">
            <w:pPr>
              <w:widowControl/>
              <w:ind w:right="723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这一刻，我热泪盈眶</w:t>
            </w:r>
          </w:p>
          <w:p w:rsidR="004D7CCA" w:rsidRDefault="00D57BCC" w:rsidP="008376E7">
            <w:pPr>
              <w:widowControl/>
              <w:ind w:right="723" w:firstLineChars="200" w:firstLine="562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随着年岁渐长，我的心仿佛也随着岁月蒙上一层薄纱，不再那么容易被触动，对于生活中的波澜也早已看淡，很多人称之为“佛系”，感</w:t>
            </w:r>
            <w:r w:rsidR="008376E7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觉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在我身上正好</w:t>
            </w:r>
            <w:r w:rsidR="008376E7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适用。</w:t>
            </w:r>
          </w:p>
          <w:p w:rsidR="0089538D" w:rsidRDefault="0089538D" w:rsidP="008376E7">
            <w:pPr>
              <w:widowControl/>
              <w:ind w:right="723" w:firstLineChars="200" w:firstLine="562"/>
              <w:jc w:val="left"/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印象特别深刻的是初中时写的一篇关于父爱的文章，不仅感动了自己，更是感动了很多同学</w:t>
            </w:r>
            <w:r w:rsidR="00E048BF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想想那应该是叛逆期坚硬外壳下敏感的内心</w:t>
            </w:r>
            <w:r w:rsidR="00E048BF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的感动吧。发现生活中细小的举动或话语会给人带来最真实的感动</w:t>
            </w:r>
            <w:r w:rsidR="003C6CC2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，</w:t>
            </w:r>
            <w:r w:rsidR="00E048BF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或最撕心裂肺的疼痛</w:t>
            </w:r>
            <w:r w:rsidR="003C6CC2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，人就是这么被磨练出来的，经历的多了便太难了吧。</w:t>
            </w:r>
          </w:p>
          <w:p w:rsidR="00E51772" w:rsidRDefault="00E51772" w:rsidP="008376E7">
            <w:pPr>
              <w:widowControl/>
              <w:ind w:right="723" w:firstLineChars="200" w:firstLine="562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整日里与孩子相处，真切的能够感受到孩子的纯真与善良</w:t>
            </w:r>
            <w:r w:rsidR="00771585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，</w:t>
            </w:r>
            <w:r w:rsidR="00BC3A8A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往往也会给人带来最触动心灵的感受。接了一年级，</w:t>
            </w:r>
            <w:r w:rsidR="00E764F4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孩子们</w:t>
            </w:r>
            <w:r w:rsidR="00BC3A8A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既是天使又是恶魔</w:t>
            </w:r>
            <w:r w:rsidR="00E764F4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。我是一个很严格的人，对待刚从幼儿园进入小学的孩子依旧“铁面无私”。孩子们无论遇到什么问题，</w:t>
            </w:r>
            <w:proofErr w:type="gramStart"/>
            <w:r w:rsidR="00E764F4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都会第</w:t>
            </w:r>
            <w:proofErr w:type="gramEnd"/>
            <w:r w:rsidR="00E764F4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一时间向我报告，有时候反反复复，一遍又一遍，心也会疲惫。但就是一声“妈妈”，让我一下愣住了，一声软软地称呼，让我热泪盈眶。</w:t>
            </w:r>
          </w:p>
          <w:p w:rsidR="00B139C0" w:rsidRPr="00E51772" w:rsidRDefault="00B139C0" w:rsidP="008376E7">
            <w:pPr>
              <w:widowControl/>
              <w:ind w:right="723" w:firstLineChars="200" w:firstLine="562"/>
              <w:jc w:val="left"/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值得深思的瞬间，铭记：不忘初心。</w:t>
            </w:r>
          </w:p>
          <w:p w:rsidR="001A3777" w:rsidRDefault="001A3777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A3777" w:rsidRDefault="001A3777" w:rsidP="001A3777">
      <w:pPr>
        <w:widowControl/>
        <w:ind w:right="723" w:firstLineChars="200" w:firstLine="562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</w:p>
    <w:sectPr w:rsidR="001A3777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077" w:rsidRDefault="00C43077" w:rsidP="006E4668">
      <w:r>
        <w:separator/>
      </w:r>
    </w:p>
  </w:endnote>
  <w:endnote w:type="continuationSeparator" w:id="0">
    <w:p w:rsidR="00C43077" w:rsidRDefault="00C43077" w:rsidP="006E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077" w:rsidRDefault="00C43077" w:rsidP="006E4668">
      <w:r>
        <w:separator/>
      </w:r>
    </w:p>
  </w:footnote>
  <w:footnote w:type="continuationSeparator" w:id="0">
    <w:p w:rsidR="00C43077" w:rsidRDefault="00C43077" w:rsidP="006E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F2D4D"/>
    <w:multiLevelType w:val="hybridMultilevel"/>
    <w:tmpl w:val="7FF42EB8"/>
    <w:lvl w:ilvl="0" w:tplc="EC1CB0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7CE"/>
    <w:rsid w:val="000D410E"/>
    <w:rsid w:val="001A3777"/>
    <w:rsid w:val="001B50DF"/>
    <w:rsid w:val="001C7DDB"/>
    <w:rsid w:val="001D0449"/>
    <w:rsid w:val="001F3F40"/>
    <w:rsid w:val="00296CEE"/>
    <w:rsid w:val="00297609"/>
    <w:rsid w:val="00313BBC"/>
    <w:rsid w:val="003436F7"/>
    <w:rsid w:val="00374407"/>
    <w:rsid w:val="003A7773"/>
    <w:rsid w:val="003C6CC2"/>
    <w:rsid w:val="00487DA8"/>
    <w:rsid w:val="004B1AAC"/>
    <w:rsid w:val="004B5A61"/>
    <w:rsid w:val="004D7CCA"/>
    <w:rsid w:val="004E3AD7"/>
    <w:rsid w:val="005F411C"/>
    <w:rsid w:val="005F75FE"/>
    <w:rsid w:val="00602E55"/>
    <w:rsid w:val="006066A6"/>
    <w:rsid w:val="00613B38"/>
    <w:rsid w:val="0063028F"/>
    <w:rsid w:val="00645CB0"/>
    <w:rsid w:val="00653B38"/>
    <w:rsid w:val="006A15BF"/>
    <w:rsid w:val="006E0B24"/>
    <w:rsid w:val="006E4668"/>
    <w:rsid w:val="007358B6"/>
    <w:rsid w:val="00737B29"/>
    <w:rsid w:val="00771585"/>
    <w:rsid w:val="00777D9F"/>
    <w:rsid w:val="0079171D"/>
    <w:rsid w:val="007E006A"/>
    <w:rsid w:val="007F0601"/>
    <w:rsid w:val="007F6602"/>
    <w:rsid w:val="008376E7"/>
    <w:rsid w:val="0089538D"/>
    <w:rsid w:val="008B5580"/>
    <w:rsid w:val="008B7890"/>
    <w:rsid w:val="00913C2F"/>
    <w:rsid w:val="009720E2"/>
    <w:rsid w:val="00997E79"/>
    <w:rsid w:val="009E6E35"/>
    <w:rsid w:val="009F418D"/>
    <w:rsid w:val="00A134A1"/>
    <w:rsid w:val="00A24267"/>
    <w:rsid w:val="00A625DB"/>
    <w:rsid w:val="00AC1E9E"/>
    <w:rsid w:val="00AC2013"/>
    <w:rsid w:val="00AD20D4"/>
    <w:rsid w:val="00AE6F14"/>
    <w:rsid w:val="00B132BC"/>
    <w:rsid w:val="00B139C0"/>
    <w:rsid w:val="00B14B61"/>
    <w:rsid w:val="00BC3A8A"/>
    <w:rsid w:val="00BE3CB1"/>
    <w:rsid w:val="00C43077"/>
    <w:rsid w:val="00C667FD"/>
    <w:rsid w:val="00C71800"/>
    <w:rsid w:val="00CC27CE"/>
    <w:rsid w:val="00CC339F"/>
    <w:rsid w:val="00CE6A41"/>
    <w:rsid w:val="00D1448D"/>
    <w:rsid w:val="00D57BCC"/>
    <w:rsid w:val="00D711A0"/>
    <w:rsid w:val="00D94D76"/>
    <w:rsid w:val="00E048BF"/>
    <w:rsid w:val="00E51772"/>
    <w:rsid w:val="00E764F4"/>
    <w:rsid w:val="00E77957"/>
    <w:rsid w:val="00F03077"/>
    <w:rsid w:val="00F30B87"/>
    <w:rsid w:val="00F52EDA"/>
    <w:rsid w:val="00F65CD6"/>
    <w:rsid w:val="00FC2DD7"/>
    <w:rsid w:val="00FE348C"/>
    <w:rsid w:val="2D6E1B46"/>
    <w:rsid w:val="344A4F1A"/>
    <w:rsid w:val="4145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C153B"/>
  <w15:docId w15:val="{FFEC16A0-683B-41CB-A398-129055F6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65CD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65CD6"/>
    <w:rPr>
      <w:kern w:val="2"/>
      <w:sz w:val="21"/>
      <w:szCs w:val="22"/>
    </w:rPr>
  </w:style>
  <w:style w:type="paragraph" w:styleId="ac">
    <w:name w:val="List Paragraph"/>
    <w:basedOn w:val="a"/>
    <w:uiPriority w:val="99"/>
    <w:rsid w:val="00CC33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D2529-06B4-4649-A014-7C0A6D8D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467</Words>
  <Characters>2666</Characters>
  <Application>Microsoft Office Word</Application>
  <DocSecurity>0</DocSecurity>
  <Lines>22</Lines>
  <Paragraphs>6</Paragraphs>
  <ScaleCrop>false</ScaleCrop>
  <Company>微软中国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31</cp:revision>
  <cp:lastPrinted>2018-09-07T02:19:00Z</cp:lastPrinted>
  <dcterms:created xsi:type="dcterms:W3CDTF">2018-09-14T02:35:00Z</dcterms:created>
  <dcterms:modified xsi:type="dcterms:W3CDTF">2018-09-17T06:06:00Z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