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723"/>
        <w:jc w:val="both"/>
        <w:rPr>
          <w:rFonts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ind w:right="723"/>
        <w:jc w:val="center"/>
        <w:rPr>
          <w:rFonts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薛家小学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语文</w:t>
      </w:r>
      <w:r>
        <w:rPr>
          <w:rFonts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学科教师基本功大赛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（第一轮选拔）</w:t>
      </w:r>
    </w:p>
    <w:p>
      <w:pPr>
        <w:widowControl/>
        <w:ind w:right="723"/>
        <w:jc w:val="center"/>
        <w:rPr>
          <w:rFonts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（教学设计稿）</w:t>
      </w:r>
    </w:p>
    <w:tbl>
      <w:tblPr>
        <w:tblStyle w:val="8"/>
        <w:tblW w:w="9640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961"/>
        <w:gridCol w:w="1531"/>
        <w:gridCol w:w="1532"/>
        <w:gridCol w:w="1532"/>
        <w:gridCol w:w="16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61" w:type="dxa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王燕</w:t>
            </w:r>
          </w:p>
        </w:tc>
        <w:tc>
          <w:tcPr>
            <w:tcW w:w="1531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年龄（周岁）</w:t>
            </w:r>
          </w:p>
        </w:tc>
        <w:tc>
          <w:tcPr>
            <w:tcW w:w="1532" w:type="dxa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32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年段</w:t>
            </w:r>
          </w:p>
        </w:tc>
        <w:tc>
          <w:tcPr>
            <w:tcW w:w="1665" w:type="dxa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设计课题</w:t>
            </w:r>
          </w:p>
        </w:tc>
        <w:tc>
          <w:tcPr>
            <w:tcW w:w="3492" w:type="dxa"/>
            <w:gridSpan w:val="2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雾在哪里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532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532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教材分析</w:t>
            </w:r>
          </w:p>
        </w:tc>
        <w:tc>
          <w:tcPr>
            <w:tcW w:w="8221" w:type="dxa"/>
            <w:gridSpan w:val="5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是一篇有趣的科普性童话故事。语言活泼生动，学生读起来通俗易懂。文中把雾想象成淘气又顽皮的孩子，描写了雾笼罩大海、天空、海岸以及雾散后自然景色的变化，如“现在我要把海岸藏起来”等，这些富有儿童特点的语言来源于儿童生活，也适宜被儿童迁移运用。本课旨在让学生认识、了解雾这一神奇的自然景象，激发学生学会观察生活、观察自然，培养学生爱科学、学科学的志趣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教学目标</w:t>
            </w:r>
          </w:p>
        </w:tc>
        <w:tc>
          <w:tcPr>
            <w:tcW w:w="8221" w:type="dxa"/>
            <w:gridSpan w:val="5"/>
          </w:tcPr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28"/>
              </w:rPr>
              <w:t>认识“雾、淘”等11个生字。会写“岸、屋、论、切”4个字。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/>
                <w:sz w:val="28"/>
                <w:szCs w:val="28"/>
              </w:rPr>
              <w:t>朗读课文，读好雾说话时的语气，体会雾的淘气、顽皮。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/>
                <w:sz w:val="28"/>
                <w:szCs w:val="28"/>
              </w:rPr>
              <w:t>仿照课文用“无论……还是……都……”说一说雾来时的时候的景色，让学生体会自然景物中所蕴含的生活情趣。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教学重点</w:t>
            </w:r>
          </w:p>
        </w:tc>
        <w:tc>
          <w:tcPr>
            <w:tcW w:w="8221" w:type="dxa"/>
            <w:gridSpan w:val="5"/>
          </w:tcPr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28"/>
              </w:rPr>
              <w:t>朗读课文，读好雾说话时的语气，体会雾的淘气、顽皮。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/>
                <w:sz w:val="28"/>
                <w:szCs w:val="28"/>
              </w:rPr>
              <w:t>仿照课文用“无论……还是……都……”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用自己的话</w:t>
            </w:r>
            <w:r>
              <w:rPr>
                <w:rFonts w:hint="eastAsia"/>
                <w:sz w:val="28"/>
                <w:szCs w:val="28"/>
              </w:rPr>
              <w:t>说一说雾来时的时候的景色，让学生体会自然景物中所蕴含的生活情趣。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教学难点</w:t>
            </w:r>
          </w:p>
        </w:tc>
        <w:tc>
          <w:tcPr>
            <w:tcW w:w="8221" w:type="dxa"/>
            <w:gridSpan w:val="5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用自己的话</w:t>
            </w:r>
            <w:r>
              <w:rPr>
                <w:rFonts w:hint="eastAsia"/>
                <w:sz w:val="28"/>
                <w:szCs w:val="28"/>
              </w:rPr>
              <w:t>说一说雾来时的时候的景色，让学生体会自然景物中所蕴含的生活情趣。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课时流程</w:t>
            </w:r>
          </w:p>
        </w:tc>
        <w:tc>
          <w:tcPr>
            <w:tcW w:w="8221" w:type="dxa"/>
            <w:gridSpan w:val="5"/>
          </w:tcPr>
          <w:p>
            <w:pPr>
              <w:widowControl/>
              <w:spacing w:line="440" w:lineRule="exact"/>
              <w:jc w:val="both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/>
                <w:sz w:val="28"/>
                <w:szCs w:val="28"/>
              </w:rPr>
              <w:t>导入新课，读好课题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28"/>
              </w:rPr>
              <w:t>出示一些大雾笼罩下的风景图片，让学生欣赏后说说自己看到了什么样的景象，用一个词说说雾景给自己的感觉。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/>
                <w:sz w:val="28"/>
                <w:szCs w:val="28"/>
              </w:rPr>
              <w:t>认读生字，发现规律</w:t>
            </w:r>
          </w:p>
          <w:p>
            <w:pPr>
              <w:pStyle w:val="14"/>
              <w:numPr>
                <w:ilvl w:val="0"/>
                <w:numId w:val="1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学生交流识记“雾”的方法。</w:t>
            </w:r>
          </w:p>
          <w:p>
            <w:pPr>
              <w:pStyle w:val="14"/>
              <w:numPr>
                <w:ilvl w:val="0"/>
                <w:numId w:val="1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积累雨字头的字，如“霜、雹、雷、霞、露、雪”，学生认读并记在书上。</w:t>
            </w:r>
          </w:p>
          <w:p>
            <w:pPr>
              <w:pStyle w:val="14"/>
              <w:numPr>
                <w:ilvl w:val="0"/>
                <w:numId w:val="1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教师小结：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我们在《我是什么》一课中了解了水的各种形态。雾也是水的形态之一，“雨字头”就代表它的意思，务表示读音。</w:t>
            </w:r>
            <w:r>
              <w:rPr>
                <w:rFonts w:hint="eastAsia"/>
                <w:sz w:val="28"/>
                <w:szCs w:val="28"/>
              </w:rPr>
              <w:t>雨字头的字一般和水或者天气有关。</w:t>
            </w:r>
          </w:p>
          <w:p>
            <w:pPr>
              <w:pStyle w:val="14"/>
              <w:numPr>
                <w:ilvl w:val="0"/>
                <w:numId w:val="2"/>
              </w:numPr>
              <w:spacing w:line="480" w:lineRule="auto"/>
              <w:ind w:left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读课题，指导读出疑问的语气。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二、重点突出，朗读课文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28"/>
              </w:rPr>
              <w:t>检查预习情况。请学生分自然段读课文，其他同学带着问题认真听。提问：你觉得这是怎样的雾？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/>
                <w:sz w:val="28"/>
                <w:szCs w:val="28"/>
              </w:rPr>
              <w:t>全班交流后，出示词语卡“淘气、顽皮”。</w:t>
            </w:r>
          </w:p>
          <w:p>
            <w:pPr>
              <w:pStyle w:val="14"/>
              <w:numPr>
                <w:ilvl w:val="0"/>
                <w:numId w:val="3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学习生字“淘、顽”，指名读词语，说说自己的发现，知道这两个词语是一组近义词。</w:t>
            </w:r>
          </w:p>
          <w:p>
            <w:pPr>
              <w:pStyle w:val="14"/>
              <w:numPr>
                <w:ilvl w:val="0"/>
                <w:numId w:val="3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拓展：淘气的（    ）顽皮的（    ）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/>
                <w:sz w:val="28"/>
                <w:szCs w:val="28"/>
              </w:rPr>
              <w:t>理解内容</w:t>
            </w:r>
          </w:p>
          <w:p>
            <w:pPr>
              <w:pStyle w:val="14"/>
              <w:numPr>
                <w:ilvl w:val="0"/>
                <w:numId w:val="4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引导学生快速地读课文，找出雾说的话，用波浪线把句子画出来。根据学生的交流出示句子并板书词语：大海、天空、海岸、自己。</w:t>
            </w:r>
          </w:p>
          <w:p>
            <w:pPr>
              <w:pStyle w:val="14"/>
              <w:numPr>
                <w:ilvl w:val="0"/>
                <w:numId w:val="4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学习生字“岸”。出示词语卡“海岸”，读准“岸”。出示海岸图片，让写生在图中找到海岸的位置。拓展积累：河边可以说“河岸”，湖边可以说“湖岸”，河的两边就叫“两岸”。</w:t>
            </w:r>
          </w:p>
          <w:p>
            <w:pPr>
              <w:pStyle w:val="14"/>
              <w:numPr>
                <w:ilvl w:val="0"/>
                <w:numId w:val="4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学习生字“暗”。指名读。观察日字旁，引导学生理解这个字和太阳有关，没有太阳就是暗，有了太阳就是明。知道“暗”和“明”是一对反义词。</w:t>
            </w:r>
          </w:p>
          <w:p>
            <w:pPr>
              <w:pStyle w:val="14"/>
              <w:numPr>
                <w:ilvl w:val="0"/>
                <w:numId w:val="4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指导学生读出雾淘气、顽皮的说话语气。指名读、齐读后教师引读：这片雾可真淘气，一会儿说……一会儿说……一会儿说……一会儿又说……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带领学生读好课文。首先要读好句子，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="360" w:leftChars="0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设计意图：这一板块在读通、读顺的基础上特别难读的句子可采用“范读”、“跟读”的方法让学生通过跟老师读来揣摩朗读的技巧。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/>
                <w:sz w:val="28"/>
                <w:szCs w:val="28"/>
              </w:rPr>
              <w:t>学习课文，体会雾的淘气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28"/>
              </w:rPr>
              <w:t>引导学生读读课文的3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6自然段，想想雾把这么多东西藏起来了，被藏起来后的景色是什么样的呢？用横线画出相关的句子。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/>
                <w:sz w:val="28"/>
                <w:szCs w:val="28"/>
              </w:rPr>
              <w:t>学生交流后出示：</w:t>
            </w:r>
          </w:p>
          <w:p>
            <w:pPr>
              <w:pStyle w:val="14"/>
              <w:spacing w:line="480" w:lineRule="auto"/>
              <w:ind w:left="360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无论是海水、船只，还是蓝色的远方，都看不见了。</w:t>
            </w:r>
          </w:p>
          <w:p>
            <w:pPr>
              <w:pStyle w:val="14"/>
              <w:spacing w:line="480" w:lineRule="auto"/>
              <w:ind w:left="360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无论是天空，还是天空中的太阳，都看不见了。</w:t>
            </w:r>
          </w:p>
          <w:p>
            <w:pPr>
              <w:pStyle w:val="14"/>
              <w:spacing w:line="480" w:lineRule="auto"/>
              <w:ind w:left="360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房屋、街道、树木、桥梁，甚至行人和小黑猫，雾把一切都藏了起来，什么都看不见了。</w:t>
            </w:r>
          </w:p>
          <w:p>
            <w:pPr>
              <w:pStyle w:val="14"/>
              <w:numPr>
                <w:ilvl w:val="0"/>
                <w:numId w:val="5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学习生字“街”。指名读词语卡“街道”。借助学生在生活中看到过的街道名称，帮助识记。</w:t>
            </w:r>
          </w:p>
          <w:p>
            <w:pPr>
              <w:pStyle w:val="14"/>
              <w:numPr>
                <w:ilvl w:val="0"/>
                <w:numId w:val="5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学习生字“梁”。指名读词语卡“桥梁”，借助字源追溯学习。</w:t>
            </w:r>
          </w:p>
          <w:p>
            <w:pPr>
              <w:pStyle w:val="14"/>
              <w:numPr>
                <w:ilvl w:val="0"/>
                <w:numId w:val="5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比较第一句和第二句，引导学生发现其中共同的地方。</w:t>
            </w:r>
          </w:p>
          <w:p>
            <w:pPr>
              <w:pStyle w:val="14"/>
              <w:numPr>
                <w:ilvl w:val="0"/>
                <w:numId w:val="5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名读读第三个句子，在讨论交流中引导学生理解“甚至”的意思，引文前面的房屋、街道、树木这些都很大，相对而言行人、小黑猫就比较小，“甚至”这个词说明雾不仅能藏大的，就脸小的也能藏。指名读。齐读。</w:t>
            </w:r>
          </w:p>
          <w:p>
            <w:pPr>
              <w:pStyle w:val="14"/>
              <w:numPr>
                <w:ilvl w:val="0"/>
                <w:numId w:val="5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引读：雾能把——（生）一切都藏起来，什么都看不见了。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="360" w:leftChars="0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要点：透过全文，启发学生给人物加上提示语体会人物的性格，读好雾说话时的语气。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28"/>
              </w:rPr>
              <w:t>出示课文第三、四、六自然段</w:t>
            </w:r>
          </w:p>
          <w:p>
            <w:pPr>
              <w:pStyle w:val="14"/>
              <w:numPr>
                <w:ilvl w:val="0"/>
                <w:numId w:val="6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男女生和老师合作读每个自然段。</w:t>
            </w:r>
          </w:p>
          <w:p>
            <w:pPr>
              <w:pStyle w:val="14"/>
              <w:numPr>
                <w:ilvl w:val="0"/>
                <w:numId w:val="6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指名学生说说这3个自然段有什么相同的地方。</w:t>
            </w:r>
          </w:p>
          <w:p>
            <w:pPr>
              <w:spacing w:line="480" w:lineRule="auto"/>
              <w:ind w:left="3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小结：第一句是雾说的话，第二句是他把什么东西藏起来了，第三句是发生的变化。课文的第二、第五自然段就是讲雾来到了什么地方。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/>
                <w:sz w:val="28"/>
                <w:szCs w:val="28"/>
              </w:rPr>
              <w:t>小组合作说一说。</w:t>
            </w:r>
          </w:p>
          <w:p>
            <w:pPr>
              <w:pStyle w:val="14"/>
              <w:numPr>
                <w:ilvl w:val="0"/>
                <w:numId w:val="7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发挥想象，指明说说雾还会把什么藏起来。</w:t>
            </w:r>
          </w:p>
          <w:p>
            <w:pPr>
              <w:pStyle w:val="14"/>
              <w:spacing w:line="480" w:lineRule="auto"/>
              <w:ind w:left="720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出示句式：</w:t>
            </w:r>
          </w:p>
          <w:p>
            <w:pPr>
              <w:pStyle w:val="14"/>
              <w:spacing w:line="480" w:lineRule="auto"/>
              <w:ind w:left="720" w:firstLine="0" w:firstLineChars="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雾来到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。“我要把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。”于是，他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pStyle w:val="14"/>
              <w:spacing w:line="480" w:lineRule="auto"/>
              <w:ind w:left="720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。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都看不见了。</w:t>
            </w:r>
          </w:p>
          <w:p>
            <w:pPr>
              <w:pStyle w:val="14"/>
              <w:numPr>
                <w:ilvl w:val="0"/>
                <w:numId w:val="7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四人小组合作，一起完成。</w:t>
            </w:r>
          </w:p>
          <w:p>
            <w:pPr>
              <w:pStyle w:val="14"/>
              <w:spacing w:line="480" w:lineRule="auto"/>
              <w:ind w:left="720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出示要求：想一想，雾还会把什么藏起来？</w:t>
            </w:r>
          </w:p>
          <w:p>
            <w:pPr>
              <w:pStyle w:val="14"/>
              <w:spacing w:line="480" w:lineRule="auto"/>
              <w:ind w:left="720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分一分，每人完成其中的一个句子。</w:t>
            </w:r>
          </w:p>
          <w:p>
            <w:pPr>
              <w:pStyle w:val="14"/>
              <w:spacing w:line="480" w:lineRule="auto"/>
              <w:ind w:left="720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说一说，仿照课文每人说一句话。</w:t>
            </w:r>
          </w:p>
          <w:p>
            <w:pPr>
              <w:pStyle w:val="14"/>
              <w:numPr>
                <w:ilvl w:val="0"/>
                <w:numId w:val="7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全班交流。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/>
                <w:sz w:val="28"/>
                <w:szCs w:val="28"/>
              </w:rPr>
              <w:t>小结设疑：雾最后把自己藏起来后，又会有哪些变化呢？下节课再来学习。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/>
                <w:sz w:val="28"/>
                <w:szCs w:val="28"/>
              </w:rPr>
              <w:t>指导写字。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28"/>
              </w:rPr>
              <w:t>出示“岸、屋”。</w:t>
            </w:r>
          </w:p>
          <w:p>
            <w:pPr>
              <w:pStyle w:val="14"/>
              <w:numPr>
                <w:ilvl w:val="0"/>
                <w:numId w:val="8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观察字形，体会字形上短下长的共同点，教师范写“屋”，提示“尸”的撇要拉长。</w:t>
            </w:r>
          </w:p>
          <w:p>
            <w:pPr>
              <w:pStyle w:val="14"/>
              <w:numPr>
                <w:ilvl w:val="0"/>
                <w:numId w:val="8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学生练习。</w:t>
            </w:r>
          </w:p>
          <w:p>
            <w:pPr>
              <w:pStyle w:val="14"/>
              <w:numPr>
                <w:ilvl w:val="0"/>
                <w:numId w:val="0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/>
                <w:sz w:val="28"/>
                <w:szCs w:val="28"/>
              </w:rPr>
              <w:t>出示“切、论”。</w:t>
            </w:r>
          </w:p>
          <w:p>
            <w:pPr>
              <w:pStyle w:val="14"/>
              <w:numPr>
                <w:ilvl w:val="1"/>
                <w:numId w:val="9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观察字形，体会字形左窄右宽的共同点，教师范写“论”。</w:t>
            </w:r>
          </w:p>
          <w:p>
            <w:pPr>
              <w:pStyle w:val="14"/>
              <w:numPr>
                <w:ilvl w:val="1"/>
                <w:numId w:val="9"/>
              </w:numPr>
              <w:spacing w:line="480" w:lineRule="auto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学生练习。</w:t>
            </w:r>
          </w:p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/>
                <w:sz w:val="28"/>
                <w:szCs w:val="28"/>
              </w:rPr>
              <w:t>展示，师生点评，学生修改后再次练习。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6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备注：在每个版块的设计中要有设计理念的阐述（围绕学科标准、年段目标、关键能力、学习策略等）</w:t>
            </w:r>
          </w:p>
          <w:p>
            <w:pPr>
              <w:widowControl/>
              <w:spacing w:line="440" w:lineRule="exac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在设计中一个要有一个亮点版块的呈现，例如低段第一课时的识字板块；高段第一课时的重点段落的快速进入和学习。</w:t>
            </w:r>
          </w:p>
        </w:tc>
      </w:tr>
    </w:tbl>
    <w:p>
      <w:pPr>
        <w:widowControl/>
        <w:ind w:right="723"/>
        <w:jc w:val="center"/>
        <w:rPr>
          <w:rFonts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（写作稿）</w:t>
      </w:r>
    </w:p>
    <w:p>
      <w:pPr>
        <w:widowControl/>
        <w:ind w:right="723" w:firstLine="480" w:firstLineChars="200"/>
        <w:jc w:val="left"/>
        <w:rPr>
          <w:rFonts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请根据自己的生活经历和切身体验，以“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这一刻，我热泪盈眶</w:t>
      </w:r>
      <w:r>
        <w:rPr>
          <w:rFonts w:hint="eastAsia" w:ascii="宋体" w:hAnsi="宋体" w:eastAsia="宋体" w:cs="宋体"/>
          <w:sz w:val="24"/>
          <w:szCs w:val="24"/>
        </w:rPr>
        <w:t>”为题，写一篇文章。</w:t>
      </w:r>
    </w:p>
    <w:p>
      <w:pPr>
        <w:widowControl/>
        <w:ind w:right="723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要求：文本不限，除诗歌；不少于500字；文中不得出现真实的校名、人名；书写要正确、规范、美观。</w:t>
      </w:r>
    </w:p>
    <w:tbl>
      <w:tblPr>
        <w:tblStyle w:val="8"/>
        <w:tblW w:w="9640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</w:tcPr>
          <w:p>
            <w:pPr>
              <w:jc w:val="center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这一刻，我热泪盈眶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镇内的人拼命地想出去，镇外的人想回家。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这就是那座小镇，兜兜转转，淳朴又嘈杂。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离开那座小镇已有九年多，每年虽也会偶尔归家，只是停留一两天便又匆匆离开，总是怕停留稍一久，又会被这座小镇同化。相比大都市，她的发展实在是太滞后了。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毕业后不久，我找到了一份教师的工作。在选岗前，看到小镇上唯一一座小学的名字，熟悉到刺眼，更不愿去多看一眼，心里满是年轻人的志气，无论如何都不能再回去了。现实总是同墨菲定律一样。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还是回来了。老大楼的花坛，十几年来种着同一种花草，修剪着同一个造型，花坛里的装饰还是那头梅花鹿。校门口那棵雪松，依旧苍翠挺拔，被白色瓷砖的花坛保护着。儿时觉得雪松花坛特别大，每每放学后在雪松的荫蔽下追逐玩耍，好像放学后的日子总是溜得很慢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如今，放学的铃声变了。可是孩子的心性仿佛都是相通的，不约而同竟也在花坛边，玩着和我儿时相似的游戏，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来来往往的人群中，我昔日的老师依旧坚守在岗位上，我不禁对这看似一成不变的工作和职业起了敬意，也为自己以成年人的身份进入这座小镇的学校而有了些许骄傲。这镇上的一切突然就像电影片段一般在脑海里闪现，又是现实那样真实可见。那是记忆中最真实、最渴盼倒流的日子啊！为何要避而不见呢？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下班回家的路上，意外接到了儿时玩伴打来的远洋电话，急切又兴奋地告诉我归期，我们相约再去老街上走一走，找一找儿时的初心，就像这个小镇无论何时都会坚守在此，等着一方游子归来。路上传来了集市小贩的嘈杂声，一阵风吹过，这一刻，我热泪盈眶。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</w:p>
          <w:p>
            <w:pPr>
              <w:widowControl/>
              <w:ind w:right="723"/>
              <w:jc w:val="left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right="723"/>
              <w:jc w:val="left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right="723"/>
              <w:jc w:val="left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right="723"/>
              <w:jc w:val="left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right="723"/>
              <w:jc w:val="left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ind w:right="723" w:firstLine="562" w:firstLineChars="200"/>
        <w:jc w:val="left"/>
        <w:rPr>
          <w:rFonts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AB7"/>
    <w:multiLevelType w:val="multilevel"/>
    <w:tmpl w:val="055D7AB7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AB32EA3"/>
    <w:multiLevelType w:val="multilevel"/>
    <w:tmpl w:val="0AB32EA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 w:asciiTheme="minorEastAsia" w:hAnsiTheme="minor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B1E19D"/>
    <w:multiLevelType w:val="singleLevel"/>
    <w:tmpl w:val="16B1E19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7B04F15"/>
    <w:multiLevelType w:val="multilevel"/>
    <w:tmpl w:val="27B04F15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36B20144"/>
    <w:multiLevelType w:val="multilevel"/>
    <w:tmpl w:val="36B20144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55B538F4"/>
    <w:multiLevelType w:val="multilevel"/>
    <w:tmpl w:val="55B538F4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63835F18"/>
    <w:multiLevelType w:val="multilevel"/>
    <w:tmpl w:val="63835F18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6A1F632C"/>
    <w:multiLevelType w:val="multilevel"/>
    <w:tmpl w:val="6A1F632C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722A0C76"/>
    <w:multiLevelType w:val="multilevel"/>
    <w:tmpl w:val="722A0C76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CE"/>
    <w:rsid w:val="000D410E"/>
    <w:rsid w:val="001A3777"/>
    <w:rsid w:val="001B50DF"/>
    <w:rsid w:val="001C7DDB"/>
    <w:rsid w:val="001D0449"/>
    <w:rsid w:val="001F3F40"/>
    <w:rsid w:val="00296CEE"/>
    <w:rsid w:val="00313BBC"/>
    <w:rsid w:val="003A7773"/>
    <w:rsid w:val="00487DA8"/>
    <w:rsid w:val="004B1AAC"/>
    <w:rsid w:val="004B5A61"/>
    <w:rsid w:val="004D7CCA"/>
    <w:rsid w:val="004E3AD7"/>
    <w:rsid w:val="005F75FE"/>
    <w:rsid w:val="00602E55"/>
    <w:rsid w:val="00613B38"/>
    <w:rsid w:val="00653B38"/>
    <w:rsid w:val="006E0B24"/>
    <w:rsid w:val="006E4668"/>
    <w:rsid w:val="007358B6"/>
    <w:rsid w:val="00737B29"/>
    <w:rsid w:val="00777D9F"/>
    <w:rsid w:val="0079171D"/>
    <w:rsid w:val="007E006A"/>
    <w:rsid w:val="007F0601"/>
    <w:rsid w:val="007F6602"/>
    <w:rsid w:val="008B5580"/>
    <w:rsid w:val="008B7890"/>
    <w:rsid w:val="00913C2F"/>
    <w:rsid w:val="009720E2"/>
    <w:rsid w:val="00997E79"/>
    <w:rsid w:val="009E6E35"/>
    <w:rsid w:val="009F418D"/>
    <w:rsid w:val="00A24267"/>
    <w:rsid w:val="00AC1E9E"/>
    <w:rsid w:val="00AC2013"/>
    <w:rsid w:val="00AD20D4"/>
    <w:rsid w:val="00AE6F14"/>
    <w:rsid w:val="00B132BC"/>
    <w:rsid w:val="00B14B61"/>
    <w:rsid w:val="00BE3CB1"/>
    <w:rsid w:val="00C71800"/>
    <w:rsid w:val="00CC27CE"/>
    <w:rsid w:val="00CE6A41"/>
    <w:rsid w:val="00D1448D"/>
    <w:rsid w:val="00D94D76"/>
    <w:rsid w:val="00E77957"/>
    <w:rsid w:val="00F03077"/>
    <w:rsid w:val="00F30B87"/>
    <w:rsid w:val="00F52EDA"/>
    <w:rsid w:val="00F65CD6"/>
    <w:rsid w:val="00FC2DD7"/>
    <w:rsid w:val="00FE348C"/>
    <w:rsid w:val="058C52BB"/>
    <w:rsid w:val="2D6E1B46"/>
    <w:rsid w:val="344A4F1A"/>
    <w:rsid w:val="414548A4"/>
    <w:rsid w:val="41BA6007"/>
    <w:rsid w:val="47414770"/>
    <w:rsid w:val="4B20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apple-converted-space"/>
    <w:basedOn w:val="6"/>
    <w:uiPriority w:val="0"/>
  </w:style>
  <w:style w:type="character" w:customStyle="1" w:styleId="10">
    <w:name w:val="页眉 Char"/>
    <w:basedOn w:val="6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4"/>
    <w:uiPriority w:val="99"/>
    <w:rPr>
      <w:kern w:val="2"/>
      <w:sz w:val="18"/>
      <w:szCs w:val="18"/>
    </w:rPr>
  </w:style>
  <w:style w:type="character" w:customStyle="1" w:styleId="12">
    <w:name w:val="批注框文本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13">
    <w:name w:val="日期 Char"/>
    <w:basedOn w:val="6"/>
    <w:link w:val="2"/>
    <w:semiHidden/>
    <w:uiPriority w:val="99"/>
    <w:rPr>
      <w:kern w:val="2"/>
      <w:sz w:val="21"/>
      <w:szCs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DE93E9-28CE-4CB4-9211-8E6F13439D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156</Words>
  <Characters>892</Characters>
  <Lines>7</Lines>
  <Paragraphs>2</Paragraphs>
  <TotalTime>11</TotalTime>
  <ScaleCrop>false</ScaleCrop>
  <LinksUpToDate>false</LinksUpToDate>
  <CharactersWithSpaces>1046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2018-09-14T02:35:00Z</dcterms:created>
  <dc:creator>微软用户</dc:creator>
  <cp:lastModifiedBy>WY</cp:lastModifiedBy>
  <cp:lastPrinted>2018-09-07T02:19:00Z</cp:lastPrinted>
  <dcterms:modified xsi:type="dcterms:W3CDTF">2018-09-17T02:25:54Z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  <property fmtid="{D5CDD505-2E9C-101B-9397-08002B2CF9AE}" pid="3" name="KSORubyTemplateID" linkTarget="0">
    <vt:lpwstr>6</vt:lpwstr>
  </property>
</Properties>
</file>