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9" w:rsidRDefault="000C11A9" w:rsidP="000C11A9">
      <w:pPr>
        <w:pStyle w:val="a5"/>
        <w:shd w:val="clear" w:color="auto" w:fill="FFFFFF"/>
        <w:spacing w:line="348" w:lineRule="atLeast"/>
        <w:ind w:firstLine="480"/>
        <w:jc w:val="center"/>
        <w:rPr>
          <w:color w:val="000000"/>
          <w:sz w:val="17"/>
          <w:szCs w:val="17"/>
        </w:rPr>
      </w:pPr>
      <w:r>
        <w:rPr>
          <w:rFonts w:ascii="黑体" w:eastAsia="黑体" w:hAnsi="黑体" w:hint="eastAsia"/>
          <w:color w:val="000000"/>
        </w:rPr>
        <w:t>南塘桥小学举行交通安全主题教育讲座</w:t>
      </w:r>
    </w:p>
    <w:p w:rsidR="000C11A9" w:rsidRDefault="000C11A9" w:rsidP="000C11A9">
      <w:pPr>
        <w:pStyle w:val="a5"/>
        <w:shd w:val="clear" w:color="auto" w:fill="FFFFFF"/>
        <w:spacing w:line="348" w:lineRule="atLeast"/>
        <w:ind w:firstLine="384"/>
        <w:rPr>
          <w:rFonts w:hint="eastAsia"/>
          <w:color w:val="000000"/>
          <w:sz w:val="17"/>
          <w:szCs w:val="17"/>
        </w:rPr>
      </w:pPr>
      <w:r>
        <w:rPr>
          <w:rFonts w:hint="eastAsia"/>
          <w:color w:val="000000"/>
          <w:sz w:val="19"/>
          <w:szCs w:val="19"/>
        </w:rPr>
        <w:t>为了更好营造安全、有序、文明的校园周边交通环境，培养师生良好的交通安全意识，提高自我保护能力， 3月1日下午，遥观交警中队来到南塘桥小学，为四、五年级的学生和老师做了题为《遵守交通规则，快乐安全出行》的安全教育讲座。</w:t>
      </w:r>
    </w:p>
    <w:p w:rsidR="000C11A9" w:rsidRDefault="000C11A9" w:rsidP="000C11A9">
      <w:pPr>
        <w:pStyle w:val="a5"/>
        <w:shd w:val="clear" w:color="auto" w:fill="FFFFFF"/>
        <w:spacing w:line="348" w:lineRule="atLeast"/>
        <w:ind w:firstLine="384"/>
        <w:rPr>
          <w:rFonts w:hint="eastAsia"/>
          <w:color w:val="000000"/>
          <w:sz w:val="17"/>
          <w:szCs w:val="17"/>
        </w:rPr>
      </w:pPr>
      <w:r>
        <w:rPr>
          <w:rFonts w:hint="eastAsia"/>
          <w:color w:val="000000"/>
          <w:sz w:val="19"/>
          <w:szCs w:val="19"/>
        </w:rPr>
        <w:t xml:space="preserve">讲座中，巢警官阐述了道路交通安全法的相关内容，强调了安全出行的注意事项，针对现时代学生的实际情况，结合一些行人、非机动车交通事故的案例分析，并为学生们科普了汽车惯性的相关知识，警示广大学生要牢固树立交通法规意识。巢警官提醒大家若遇交通事故要保持冷静，及时报警，维持秩序,还要求同学们认真听讲后，将今天讲座的内容分享给身边的人。巢警官用通俗易懂、生动精彩的讲述，使我校师生受益匪浅，讲座在一片热烈的掌声中落下帷幕。　　</w:t>
      </w:r>
    </w:p>
    <w:p w:rsidR="000C11A9" w:rsidRDefault="000C11A9" w:rsidP="000C11A9">
      <w:pPr>
        <w:pStyle w:val="a5"/>
        <w:shd w:val="clear" w:color="auto" w:fill="FFFFFF"/>
        <w:spacing w:line="348" w:lineRule="atLeast"/>
        <w:ind w:firstLine="384"/>
        <w:rPr>
          <w:rFonts w:hint="eastAsia"/>
          <w:color w:val="000000"/>
          <w:sz w:val="17"/>
          <w:szCs w:val="17"/>
        </w:rPr>
      </w:pPr>
      <w:r>
        <w:rPr>
          <w:rFonts w:hint="eastAsia"/>
          <w:color w:val="000000"/>
          <w:sz w:val="19"/>
          <w:szCs w:val="19"/>
        </w:rPr>
        <w:t>此次交通安全讲座活动，充实了学校安全教育内容，帮助师生更全面深入地理解交通法规和遵章守纪，懂得了尊重生命、珍惜生命，提高了广大师生“行文明路，做文明人。”的自觉性，为争创平安校园起到了积极的推动作用。</w:t>
      </w:r>
    </w:p>
    <w:p w:rsidR="000C11A9" w:rsidRDefault="000C11A9" w:rsidP="000C11A9">
      <w:pPr>
        <w:pStyle w:val="a5"/>
        <w:shd w:val="clear" w:color="auto" w:fill="FFFFFF"/>
        <w:spacing w:line="348" w:lineRule="atLeast"/>
        <w:ind w:firstLine="384"/>
        <w:rPr>
          <w:rFonts w:hint="eastAsia"/>
          <w:color w:val="000000"/>
          <w:sz w:val="17"/>
          <w:szCs w:val="17"/>
        </w:rPr>
      </w:pPr>
      <w:r>
        <w:rPr>
          <w:rFonts w:hint="eastAsia"/>
          <w:color w:val="000000"/>
          <w:sz w:val="19"/>
          <w:szCs w:val="19"/>
        </w:rPr>
        <w:t>（南塘桥小学供稿  撰稿：李洋  摄影：赵颖  审核：刘霁红）</w:t>
      </w:r>
    </w:p>
    <w:p w:rsidR="000C11A9" w:rsidRDefault="000C11A9" w:rsidP="000C11A9">
      <w:pPr>
        <w:pStyle w:val="a5"/>
        <w:shd w:val="clear" w:color="auto" w:fill="FFFFFF"/>
        <w:jc w:val="center"/>
        <w:rPr>
          <w:rFonts w:hint="eastAsia"/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</w:rPr>
        <w:drawing>
          <wp:inline distT="0" distB="0" distL="0" distR="0">
            <wp:extent cx="5715000" cy="4290060"/>
            <wp:effectExtent l="19050" t="0" r="0" b="0"/>
            <wp:docPr id="1" name="图片 1" descr="http://oss.bestcloud.cn/upload/20180302/995cbfd99550410b8191f6c35a00a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302/995cbfd99550410b8191f6c35a00a1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1A9" w:rsidRDefault="000C11A9" w:rsidP="000C11A9">
      <w:pPr>
        <w:pStyle w:val="a5"/>
        <w:shd w:val="clear" w:color="auto" w:fill="FFFFFF"/>
        <w:jc w:val="center"/>
        <w:rPr>
          <w:rFonts w:hint="eastAsia"/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715000" cy="4290060"/>
            <wp:effectExtent l="19050" t="0" r="0" b="0"/>
            <wp:docPr id="2" name="图片 2" descr="http://oss.bestcloud.cn/upload/20180302/d94da5e74bc147e18cd439634f33c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302/d94da5e74bc147e18cd439634f33c4f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1A9" w:rsidRDefault="000C11A9" w:rsidP="000C11A9">
      <w:pPr>
        <w:pStyle w:val="a5"/>
        <w:shd w:val="clear" w:color="auto" w:fill="FFFFFF"/>
        <w:spacing w:line="348" w:lineRule="atLeast"/>
        <w:ind w:firstLine="384"/>
        <w:jc w:val="center"/>
        <w:rPr>
          <w:rFonts w:hint="eastAsia"/>
          <w:color w:val="000000"/>
          <w:sz w:val="17"/>
          <w:szCs w:val="17"/>
        </w:rPr>
      </w:pPr>
    </w:p>
    <w:p w:rsidR="00DC0C87" w:rsidRDefault="00DC0C87"/>
    <w:sectPr w:rsidR="00DC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87" w:rsidRDefault="00DC0C87" w:rsidP="000C11A9">
      <w:r>
        <w:separator/>
      </w:r>
    </w:p>
  </w:endnote>
  <w:endnote w:type="continuationSeparator" w:id="1">
    <w:p w:rsidR="00DC0C87" w:rsidRDefault="00DC0C87" w:rsidP="000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87" w:rsidRDefault="00DC0C87" w:rsidP="000C11A9">
      <w:r>
        <w:separator/>
      </w:r>
    </w:p>
  </w:footnote>
  <w:footnote w:type="continuationSeparator" w:id="1">
    <w:p w:rsidR="00DC0C87" w:rsidRDefault="00DC0C87" w:rsidP="000C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A9"/>
    <w:rsid w:val="000C11A9"/>
    <w:rsid w:val="00DC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1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11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C1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1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2018-12-12T03:12:00Z</dcterms:created>
  <dcterms:modified xsi:type="dcterms:W3CDTF">2018-12-12T03:12:00Z</dcterms:modified>
</cp:coreProperties>
</file>