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阅读指导课</w:t>
      </w:r>
      <w:r>
        <w:rPr>
          <w:rFonts w:hint="eastAsia"/>
          <w:sz w:val="44"/>
          <w:szCs w:val="44"/>
          <w:lang w:eastAsia="zh-CN"/>
        </w:rPr>
        <w:t>教案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sz w:val="28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840" w:firstLineChars="300"/>
        <w:jc w:val="center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课题 1、</w:t>
      </w:r>
      <w:r>
        <w:rPr>
          <w:rFonts w:hint="eastAsia"/>
          <w:sz w:val="28"/>
          <w:lang w:eastAsia="zh-CN"/>
        </w:rPr>
        <w:t>读书内容要广泛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right="0" w:right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教学目标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1、通过实践指导学生培养自己广泛的兴趣，阅读多方面、多学科的书籍。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2、明确培养广泛兴趣的途径，积极培养广泛兴趣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课前准备 了解学生阅读兴趣情况。 搜集有关培养兴趣的名言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1、交流有关兴趣的名人名言：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2、你知道什么是兴趣？你读哪方面的书有兴趣？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兴趣就是求知欲。愉快地探求知识的一种意向。兴趣是学习最重要的一种动力，加快达到学习目的。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3、小结：兴趣是阅读的动力，可以使你获得更多的知识，那你应该有广泛有兴趣，就能学到多方面的知识。 1、 全班交流名人名言：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兴趣是最好的老师。（爱因斯坦）知之者不如好之者，好之者不如乐之者，发愤忘食，乐而忘忧。（孔子）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2、小组讨论、调查组长填好调查表上缴，全班统计。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你喜欢阅读哪方面的书？                   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    指导方法，尝试练习。 ⒈根据学生统计表，让同类阅读型的学生在一起交流为什么有这方面的兴趣？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559" w:leftChars="266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⒉让小组选出代表全班交流。                              3、小结，明确读书兴趣要广可以从下面方法培养。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①从自己喜欢的开始，逐步拓展。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②请别人推荐书自己读和吸收别人的阅读的快乐。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③在阅读中培养。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⒈学生分组：科技、文学、地理、历史……八大组交流自己的阅读经历  2、全班交流。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⒊听了不同类型同学的交流，说说自己的感受或收获。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实践体验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巩固方法 1、让学生字《报春花》上自选一篇文章来阅读，并作好梗概介绍给大家。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2、摘录自己喜欢的段落。 1、自选课文阅读或在小组内交流。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2、各自摘录。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布置作业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巩固成果 1、制订阅读计划，扩大自己阅读的范围。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2、请学生回家做学习笔记。                                 1、根据自己实际情况制订阅读计划。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2、有时间可在阅读时间进行，提高学生运用读书方法的能力。                       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eastAsia="宋体"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课题 2、阅读时间巧安排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教学目标  1、通过阅读指导，培养学生珍惜时间，利用点滴时间有计划地阅读。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2、增强阅读的计划性，学会合理安排时间。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课前准备 1、搜集有关时间的名言。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2、了解学生的课外阅读情况                                          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教学过程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导入新课 1、出示名人警句：善于利用时间的人，永远找得到充裕的时间。——歌德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我用的是零头布，做衣服有整料固然好，没有整段时间，就尽量把零星时间利用起来，加起来可观得很。－－苏步青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我从来不认为半小时是微不足道的很小的一段时间。－－达尔文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2、学生全班交流。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3、小结引入新课：阅读需要时间，我们要珍惜时间，才会有时间读书。 1、学生读名人警句，说其中含义。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①珍惜时间，才能有时间。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②化零为整，就有了时间。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③我们要珍惜每一分钟时间。 2、学生交流名人警句。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交流感悟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明白方法  1、阅读时遇到没有时间你怎么办？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2、点拨议读法的基本方法：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①零星时间阅读法。要善于利用课余之后点滴零星时间阅读，积少成多。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②整段时间阅读法。寒暑假、节假日对于爱读书的中学生来说，是十分珍贵的。同学们在适当娱乐、温习功课之后，可根据自己的兴趣，广泛阅读，多读书，读好书。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3、小结：大家说得好，下面我们就来学习如何安排好。 1、学生同桌讨论。 2、全班同学交流。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①学雷锋精神用“挤”和“钻”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②分析自己学习时间，有计划地利用空余时间。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3、大组讨论。 ①利用中午空余时间多到学校阅览室去读书；利用晚上安排时间读书。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②利用星期六、日集中时间安排读书。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实践体验，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巩固方法。 1、组织学生漫谈如何打算，请填表？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2、组织全班交流。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课外拓展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巩固延伸 布置作业：回家后根据时间安排开展阅读，并作好记载。 回去修订安排表，并遵照阅读，做好读书笔记。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eastAsia="宋体"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  <w:lang w:val="en-US"/>
        </w:rPr>
      </w:pPr>
      <w:r>
        <w:rPr>
          <w:rFonts w:hint="eastAsia"/>
          <w:sz w:val="28"/>
        </w:rPr>
        <w:t xml:space="preserve">课题 3、名人读书法 </w:t>
      </w:r>
      <w:r>
        <w:rPr>
          <w:rFonts w:hint="eastAsia"/>
          <w:sz w:val="28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教学目标 1、让学生了解名人们读书的方法，从中学到一些读书的方法。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2、与自己实际相结合学习名人读书法，选择并创造出适合自己的读书方法，使自己的读书更有效。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课前准备 1、 搜集有关名人读书方法及名言。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2、总结自己课外阅读的方法。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教学过程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激趣导入 1、导语：大家读书名言搜集有多少，到台上来比一比吧！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1、饭可以一日不吃，觉可以一日不睡，书不可以一日不读——毛泽东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2、读书也像开矿一样“沙里淘金”——赵树理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3、读过一本好书，像交了一个益友——藏克家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 组织交流，评比名言之星。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3、小结：读书要得法，才能读懂。朱熹说：“读书之法，在循序而渐进，熟读而精思。”今天我们就来学习。 1、小组派学生上台说读书名言：1、发奋识遍天下字，立志读尽人间书（苏轼）2、鸟欲高飞先振翅，人求上进先读书（李苦禅）3、立志宜思真品格，读书须尽苦功夫（阮元）4、书是人类进步的阶梯（高尔基）4、书籍是人类知识的总统（莎士比亚）5、理想的书籍是智慧的钥匙。（托尔斯泰）6、书籍是屹立在时间的汪洋大海中的灯塔（惠普尔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2、评比名言之星。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right="0" w:right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介绍方法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学会选择  1、介绍读书方法：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⑴余秋雨的“畏友”读书法：应该着力寻找高于自己的‘畏友’，使阅读成为一种既亲切又需花费不少脑力的进取性活动。尽量减少与自己巳有水平基本相同的阅读层面，乐于接受好书对自己的塑造。我们的书架里可能有各种不同等级的书，适于选作精读对象的，不应是那些我们可以俯视、平视的书，而应该是我们需要仰视的书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2、组织学生交流名人读书法。说你为什么选择这个读书法？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3、小结：从名人的读书法中知道我们要学会：会择书、善思书、能用书。 1、学生读法、理解。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：所谓总，就是先对全书形成总体印象。所谓分，就是在“总”体了解基础上掠读全文。所谓合，就是在掠读全书后，使之印象条理化、系统化，使观点与材料有机结合。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2、学生交流读书法。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①⑴鲁迅的“跳读”法⑵巴金的“静坐”读书法⑶杰克•伦敦的“饿狼式”读书法⑷毛姆的“乐趣”读书法⑸杨振宁的“渗透”读书法。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②⑴根据自己实际喜爱；⑵不忘读书基本原则；⑶观察实际效果。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实践体验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巩固拓展 布置作业：回去自己选择喜欢的读书方法，去阅读有关书籍，记好笔记，并进行创造，到时我们进行读书法大展销。 学生回家选择读书方法并进行实践，并请家长帮忙出出主意，创造出自己的读书方法。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  <w:lang w:val="en-US"/>
        </w:rPr>
      </w:pPr>
      <w:r>
        <w:rPr>
          <w:rFonts w:hint="eastAsia"/>
          <w:sz w:val="28"/>
        </w:rPr>
        <w:t xml:space="preserve">课题 4、提要式笔记法 </w:t>
      </w:r>
      <w:r>
        <w:rPr>
          <w:rFonts w:hint="eastAsia"/>
          <w:sz w:val="28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教学目标 1、提高阅读指导，使学生掌握正确的阅读方法。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2、使学生在阅读的基础上，学会用提要式型笔记法。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课前准备 了解学生读书的情况，每人准备摘录本。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教学过程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  步骤 教师活动 学生活动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故事激趣迁移导入  1、教师讲列宁记笔记。列宁的哲学笔记，有很多就是采用的这种形式。如《黑格尔（逻辑学）一书摘要》，《亚里士多德 &lt;形而上学&gt;一书摘要》等著作。而且他对摘录内容，还往往写出自己的意见、批评或注释，以及自己独创的符号和评注。明确地表明了列宁对某段论述的意见或批评。提要应力求简明扼要、脉络分明，最好以某一主线展开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我们读书时，不光要动笔，还要学会做笔记。今天学习提要式笔记法。 1、学生小组交流，说说什么是提要式笔记，有什么好处：提要式。即看完一本书或一篇文章，对文中的某一观点、事件、情节或某一章节、定理等，进行分析、归纳，用自己的话把其内容、要点写出来。这不仅可备忘、备查，而且可训练你的综合、概括能力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right="0" w:right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尝试学习，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学会提纲。 1、请你阅读《昆虫记》按下表进行提要式填写：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题目 内容提要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蟋蟀的住宅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蟋蟀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装满昆虫的口袋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……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2、组织交流，复习方法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3、学会了写提纲，下面我们要进发表自己的意见的训练。 1、学生自读，划出好词好句。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①蟋蟀的住宅：住宅的特点和建造；②蟋蟀：产卵、出生、歌唱、争斗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2、同桌讨论，班级交流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①阅读前言和序言，整体感知。②抓住重点。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③概括内容，发表意见。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④形成提要。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深层训练，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发表感悟。 1、 组织讨论，对内容发表感受。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2、总结发表感受的方法。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①边读边想。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②从事、人、写多方面进行思考。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③发表自己的真实情感和意见。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1、学生讨论，推出代表参与全班讨论。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①蟋蟀的住宅：住宅的特点和建造；细致观察能获得真知。②蟋蟀：产卵、出生、歌唱、争斗。法布尔是个热爱科学和大自然的人。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2、继续进行阅读。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课外拓宽，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培养习惯。 1、组织学生进行课外阅读，要求作提要式笔记。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2、组织检查和辅导。学生阅读完成提要式读书笔记，建立提要式笔记本。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eastAsia="宋体"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  <w:lang w:val="en-US"/>
        </w:rPr>
      </w:pPr>
      <w:r>
        <w:rPr>
          <w:rFonts w:hint="eastAsia"/>
          <w:sz w:val="28"/>
        </w:rPr>
        <w:t xml:space="preserve">课题 5、疑读法 </w:t>
      </w:r>
      <w:r>
        <w:rPr>
          <w:rFonts w:hint="eastAsia"/>
          <w:sz w:val="28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教学目标 1、初步了解疑读法意义及操作方法，培养学生培养学生边读边想的好习惯。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2、培养学生质疑的精神和慎思的态度。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课前准备 每人带好一本预习质疑本。思考如何进行质疑。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教学过程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迁移激趣  1、出示名言：学贵有疑，小疑则小进，大疑则大进。疑者，觉悟之机也。一番觉悟，一番长进。——陈献章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2、小结：疑读法就是在阅读过程中，通过思考和查阅资料，解决阅读中发现的疑问，这是理解作品和提高思维的好方法。 1、先同桌讨论这段话的意思，后指名回答。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学习应该学会质疑，学会 提问，有疑就会有进步，学会了这个本领，阅读能力就会提高。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交流感受，       明确方法 1、组织学生讨论质疑的方法，并进行全班交流。 2、质疑的基本方法：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①全篇浏览。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②找出疑难点、异常点、矛盾点、深刻点和怀疑点。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③提出问题。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3、小结：读书有疑的“疑”可分为两个层次，一是对书中的内容、观点不能理解，这是低层次的“疑”，二是指发现书中的谬误或对书中的见解产生异议，这是高层次的“疑”。因为有疑才能有突破，有疑才能有创造。 1、学生小组交流质疑的方法：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①阅读时不懂的地方。②发现矛盾和地方。③发现与众不同的地方。④含义深刻的地方。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2、记住基本方法和途径。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出示训练，巩固方法 1、出示训练，阅读《特殊的葬礼》训练时根据方法的途径提出问题。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2、交流质疑的情况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3、总结质疑的方法。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①抓课题，想问题。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②读内容，找疑点。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③多思考，寻异常。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④读精段，解含义。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 1、学生阅读，提出问题2、小组交流，相互补充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①疑难点。不辞而别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②异常点：特殊在哪儿？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③矛盾点：痛苦接受应怎能样理解？④深刻点：举行葬礼。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3、全班交流方法和结果。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布置作业，巩固成果 请学生预习课文《鸟语》进行质疑问难，记下质疑的体会和感受。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  <w:lang w:val="en-US"/>
        </w:rPr>
      </w:pPr>
      <w:r>
        <w:rPr>
          <w:rFonts w:hint="eastAsia"/>
          <w:sz w:val="28"/>
        </w:rPr>
        <w:t xml:space="preserve">课题 6、阅读科普读物 </w:t>
      </w:r>
      <w:r>
        <w:rPr>
          <w:rFonts w:hint="eastAsia"/>
          <w:sz w:val="28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教学目标 1、 让学生初步了解生产资料读物的有关知识，掌握生产资料读物的基本方法。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2、看懂一些浅显的《十万个为什么》，提高阅读能力。                                                                                  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课前准备 每人准备一份《十万个为什么》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猜谜激趣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导入新课 1、出示谜面：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科学宝库翻开来，文字纵横一排排，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科学知识千千万，知识没它传不开。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2、引导交流《十万个为什么》你知道了什么？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3、小结板题：“阅读科普读物” 1、学生猜谜：科普读物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2、全班交流《十万个为什么》知识。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right="0" w:right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认识报纸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感悟方法  1、组织交流阅读科普读物的方法。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2、指导学生读导言，在班内交流读报的方法，进行归纳。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①要了解有关知识点；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②结合数字、图表和插图来理解。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③注重亲身实践。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1、学生小组讨论，交流阅读科普读物的方法。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①看问题②找答案③记知识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2、学生小组内交流读报的方法。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3、读导言说方法。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实践训练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掌握方法 1、开展小组读书比赛，提出要求：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①按学到的方法进行各自读《十万个为什么》；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②每人记住二条知识；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2、全班比赛。动物①马怎样睡觉？②老虎什么时间睡觉？③鱼睡觉吗？④狗睡觉为什么要绕圈圈？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植物：①植物睡觉吗？②植物爱听音乐吗？③植物有自己的语言吗？④植物有性别吗？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3、评选优胜小组。 1、学生读《十万个为什么》，进行小组交流获得的知识。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2、参与全班比赛。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实践体验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巩固拓展 布置作业：回去阅读科普读物《十万个为什么》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发放读书情况记载表。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  <w:lang w:val="en-US"/>
        </w:rPr>
      </w:pPr>
      <w:r>
        <w:rPr>
          <w:rFonts w:hint="eastAsia"/>
          <w:sz w:val="28"/>
        </w:rPr>
        <w:t xml:space="preserve">课题 7、概括文章的主要内容 </w:t>
      </w:r>
      <w:r>
        <w:rPr>
          <w:rFonts w:hint="eastAsia"/>
          <w:sz w:val="28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教学目标 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</w:rPr>
        <w:t>指导学生理解什么是主要内容，掌握概括文章的主要内容的方法，提高理解语言文字的能力。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课前准备 1、了解学生概括段落大意的情况。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教学过程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反馈导入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明确要求， 1、出示练习自读课文20课《天火之谜》说说全文主要内容。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2、小结揭题；主要内容就是整篇文章主要讲什么。今天我们就要来研究怎样概括文章的主要内容。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1、学生自读，说说全文主要内容。写美国科学家富兰克林为了揭开雷电的秘密，在雷电交加的天气里进行“风筝试验”试验弄清天火的秘密的事。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合作交流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560" w:leftChars="0" w:right="0" w:rightChars="0" w:hanging="560" w:hanging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感悟方法 1、请学生说说你是怎样概括出《天火之谜》主要内容的？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①扩展课题。②分段，概括段落大意，把各段落大意连起来。③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right="0" w:right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借助问题④抓紧住重点段。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2、合作交流，具体领会。 1、学生尝试练习，小组讨论 ①谁？目的？时候？做了什么事解决了“天火之谜”。②1、人们害怕雷暴，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2、美国科学家富兰克林进行“风筝试验”试验弄清天火的秘密，3、发明了避雷针。③美国科学家富兰克林为了揭开雷电的秘密，在雷电交加的天气里进行“风筝试验”试验弄清天火的秘密的事。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2、全班交流明确方法和途径。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 实践训练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巩固方法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 1、自学练习：《九色鹿》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2、组织交流内容，并说明方法。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 小结：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概括文章主要内容，记事文章要概括出事情发生的时间、地点、主要人物、事情的起因、经过结果；写人的文章就要概括出写的是一个怎样的人，表现在什么地方；状物文章就要概括出文章这些景物的主要特点是什么。我们应对不同文章运用不同的方法进行概括。 1、学生自选方法，概括主要内容。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①扩展课题：谁干了什么事出卖了九色鹿，结果怎样？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②合并段落大意：1、一只神奇的九色鹿，2、九色鹿救了调达，调达发誓不说出九色鹿的住处，3、调达出卖了九色鹿，爱到惩罚。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③抓紧住重点段。九色鹿救了调达，调达发誓不说出九色鹿的住处，结果是什么。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2、组织交流。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 布置作业，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巩固成果。 请学生在课外阅读中回家选择不同的文体。进行概括主要内容。做提纲性读书笔记。 在课外阅读时间进行，提高学生运用读书方法概括主要内容的能力。                       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eastAsia="宋体"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  <w:lang w:val="en-US"/>
        </w:rPr>
      </w:pPr>
      <w:r>
        <w:rPr>
          <w:rFonts w:hint="eastAsia"/>
          <w:sz w:val="28"/>
        </w:rPr>
        <w:t xml:space="preserve">课题 8、要素法读记事 </w:t>
      </w:r>
      <w:r>
        <w:rPr>
          <w:rFonts w:hint="eastAsia"/>
          <w:sz w:val="28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教学目标  1、了解和理解记事文章的六要素，运用六要素读懂记事文章的方法，领悟故事主题。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 初步认识记事文章语言特色，培养阅读能力。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课前准备 1、 一则有记事文章的幻灯片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2、了解学生的阅读记事文章情况。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教学过程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检测激趣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560" w:leftChars="0" w:right="0" w:rightChars="0" w:hanging="560" w:hanging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导入新课 1、出示题目：选择什么题目是记事文章？有什么共同点？ 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①我给江主席献花②宋庆龄故居的樟树③祁黄羊④推敲⑤沙漠里的绿洲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2、小结：在丰富多彩的生活里会遇到许多事情，会给我们教益、启迪、留下美好回忆。今天我们就学习如何阅读记事文章。  1、学生根据教师提问回答问题：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记事文章有①我给江主席献花④推敲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共同点是六要素：①时间②地点③人物④原因⑤经过⑥结果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记事记叙文就是按照一定顺序记叙完整的事情，交代清楚六要素，表达事情的意义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出示范例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体会方法 1、 出示故事《推敲》，填充：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项目 内容 项目 内容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时间  原因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地点  经过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人物  结果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2、导学生小组内交流主要内容及体会事情的意义。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3、组织讨论，总结阅读记事文的方法。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①读一读，了解文章内容。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②找出事情六要素。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③概括文章主要内容。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④体会故事感情。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840" w:firstLineChars="3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1、 学生填充。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>人 贾岛 果 点明引申义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2、学生小组讨论，说记事记叙文的主要内容及事情意义。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①主要内容写唐朝著名诗人贾岛为了斟酌诗句中的一个词，不知不觉地撞进韩愈的仪仗队，当韩愈弄清真相后，一起研究敲定。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②事情意义：贾岛的认真严肃的创作态度和锲而不舍的钻研精神。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3、全班讨论记事记叙文阅读方法。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实践体验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感悟方法 1、出示课外阅读记事文，用刚才方法读懂它的。再想一想告诉我们什么道理？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 全班交流，巩固方法。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3、评选阅读之星。 1、小组讲故事说说故事的道理。 2、全班比赛，总结方法。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3、推荐和评选阅读之星。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 布置作业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巩固拓展 布置作业；用学到的方法阅读课外书籍，参加全班读书笔记展示。  回去读书，用上在课堂里学到的方法，写好读书笔记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  <w:lang w:val="en-US"/>
        </w:rPr>
      </w:pPr>
      <w:r>
        <w:rPr>
          <w:rFonts w:hint="eastAsia"/>
          <w:sz w:val="28"/>
        </w:rPr>
        <w:t xml:space="preserve">课题 9、学习复述 </w:t>
      </w:r>
      <w:r>
        <w:rPr>
          <w:rFonts w:hint="eastAsia"/>
          <w:sz w:val="28"/>
          <w:lang w:val="en-US" w:eastAsia="zh-CN"/>
        </w:rPr>
        <w:t xml:space="preserve"> </w:t>
      </w:r>
      <w:bookmarkStart w:id="0" w:name="_GoBack"/>
      <w:bookmarkEnd w:id="0"/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教学目标 1、认识复述的好处和种类，激发复述的兴趣。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2、掌握复述的方法，提高口头表达能力。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课前准备 阅读《西游记》，准备一个西游记的故事。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教学过程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理解课题，激趣导入。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1、出示课题——学习复述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2、解释课题，提出学习要求。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复述就是用自己的语言把它叙述出来。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3、小结：复述有这么多的好处，我们一定要认真学习。 1、对课题进行质疑和理解。讨论复述有什么好处？复述可以使我们领会和掌握文章内容，培养记忆力、想象力、概括能力和表达能力。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尝试练习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指导方法 ⒈指定阅读《九色鹿》看课后有什么要求？（复述课文）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⒉指导方法及种类：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方法：①概括自然段大意复述。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②根据提纲复述。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③概括文章主要内容。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④抓住关键词语进行复述。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洁白如雪-汹涌、纵身-感激-泄露-起誓、千恩万谢-重金悬赏-告密-春光明媚、气愤、见得忘义-斥责、惩罚。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种类①简要复述。②详细复述。③创造性复述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3、组织学生复述交流。 1、 学习方法和种类：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2、独立阅读课文，自选方法和种类进行同桌复述练习。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自然段大意：山林中有只九色鹿—九色鹿听见有人呼救-调达十分感激-九色鹿要求他不许泄露-调达起誓-国王悬赏捉九色鹿-调达告密-九色鹿怒斥调达-国王下令保护九色鹿。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提纲：①山林中有只九色鹿。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②九色鹿救了调达，调达起誓决不泄露九色鹿住处。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③调达向国王告密，带领军队捕捉九色鹿，九色鹿怒斥调达-国王下令保护九色鹿。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④体会故事感情。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3、全班复述交流。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 实践体验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840" w:firstLineChars="3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巩固方法 1、按以上方法自选课文进行复述。 2、让复述能力强的学生说说自己的经验。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3、全班测试学习效果。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《蝴蝶泉边观蝶》 1、各小组针对小组成员复述的情况进行评议。取长补短，提高自己。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2、初读课文列提纲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再读课文尝试练习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再读课文补充写下来。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sz w:val="28"/>
        </w:rPr>
      </w:pPr>
      <w:r>
        <w:rPr>
          <w:rFonts w:hint="eastAsia"/>
          <w:sz w:val="28"/>
        </w:rPr>
        <w:t>布置作业，巩固成果 请学生回家阅读《西游记》，召开故事会。 学生回家阅读《西游记》自选方法、自选种类进行内容复述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黑体"/>
    <w:panose1 w:val="020106000300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Courier New"/>
    <w:panose1 w:val="02070309020002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Lucida Sans Unicode">
    <w:altName w:val="Lucida Sans Unicode"/>
    <w:panose1 w:val="020b0602030005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EC42E903"/>
    <w:lvl w:ilvl="0">
      <w:start w:val="2"/>
      <w:numFmt w:val="decimal"/>
      <w:suff w:val="nothing"/>
      <w:lvlText w:val="%1、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6737</Words>
  <Pages>1</Pages>
  <Characters>6752</Characters>
  <Application>WPS Office</Application>
  <DocSecurity>0</DocSecurity>
  <Paragraphs>293</Paragraphs>
  <ScaleCrop>false</ScaleCrop>
  <LinksUpToDate>false</LinksUpToDate>
  <CharactersWithSpaces>7221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HWI-AL00</lastModifiedBy>
  <dcterms:modified xsi:type="dcterms:W3CDTF">2018-12-11T02:59:13Z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