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圩塘中心小学</w:t>
      </w:r>
      <w:r>
        <w:rPr>
          <w:rFonts w:hint="eastAsia" w:ascii="黑体" w:hAnsi="黑体" w:eastAsia="黑体" w:cs="黑体"/>
          <w:sz w:val="28"/>
          <w:szCs w:val="36"/>
          <w:u w:val="single"/>
        </w:rPr>
        <w:t xml:space="preserve">    国庆     </w:t>
      </w:r>
      <w:r>
        <w:rPr>
          <w:rFonts w:hint="eastAsia" w:ascii="黑体" w:hAnsi="黑体" w:eastAsia="黑体" w:cs="黑体"/>
          <w:sz w:val="28"/>
          <w:szCs w:val="36"/>
        </w:rPr>
        <w:t>假期</w:t>
      </w:r>
      <w:r>
        <w:rPr>
          <w:rFonts w:hint="eastAsia" w:ascii="黑体" w:hAnsi="黑体" w:eastAsia="黑体" w:cs="黑体"/>
          <w:sz w:val="28"/>
          <w:szCs w:val="36"/>
          <w:u w:val="single"/>
        </w:rPr>
        <w:t xml:space="preserve">  四     </w:t>
      </w:r>
      <w:r>
        <w:rPr>
          <w:rFonts w:hint="eastAsia" w:ascii="黑体" w:hAnsi="黑体" w:eastAsia="黑体" w:cs="黑体"/>
          <w:sz w:val="28"/>
          <w:szCs w:val="36"/>
        </w:rPr>
        <w:t>年级学生作业</w:t>
      </w:r>
    </w:p>
    <w:tbl>
      <w:tblPr>
        <w:tblStyle w:val="4"/>
        <w:tblW w:w="907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545"/>
        <w:gridCol w:w="4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学科类作业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/>
                <w:bCs/>
                <w:kern w:val="2"/>
                <w:sz w:val="24"/>
              </w:rPr>
            </w:pP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基础性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eastAsiaTheme="minorEastAsia"/>
                <w:b/>
                <w:bCs/>
                <w:kern w:val="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拓展性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语：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36"/>
              </w:rPr>
              <w:t>温故而知新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：</w:t>
            </w:r>
          </w:p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完成语文归类复习卷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eastAsiaTheme="minorEastAsia"/>
                <w:b/>
                <w:kern w:val="2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36"/>
              </w:rPr>
              <w:t>巧手绘画：</w:t>
            </w:r>
          </w:p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制作庆国庆手抄报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数：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hint="eastAsia" w:eastAsiaTheme="minorEastAsia"/>
                <w:kern w:val="2"/>
                <w:sz w:val="28"/>
                <w:szCs w:val="36"/>
              </w:rPr>
              <w:t>大练习册19-23页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hint="eastAsia" w:eastAsiaTheme="minorEastAsia"/>
                <w:kern w:val="2"/>
                <w:sz w:val="28"/>
                <w:szCs w:val="36"/>
              </w:rPr>
              <w:t>数学报上有挑战性的练习3-5题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英：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hint="eastAsia" w:eastAsiaTheme="minorEastAsia"/>
                <w:kern w:val="2"/>
                <w:sz w:val="28"/>
                <w:szCs w:val="36"/>
              </w:rPr>
              <w:t>朗读第一、二单元的课文，并发qq录音。</w:t>
            </w:r>
          </w:p>
        </w:tc>
        <w:tc>
          <w:tcPr>
            <w:tcW w:w="4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hint="eastAsia" w:eastAsiaTheme="minorEastAsia"/>
                <w:kern w:val="2"/>
                <w:sz w:val="28"/>
                <w:szCs w:val="36"/>
              </w:rPr>
              <w:t>完成一张综合练习卷。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36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36"/>
              </w:rPr>
              <w:t>阅读类作业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eastAsia="Times New Roman"/>
                <w:kern w:val="0"/>
                <w:sz w:val="28"/>
                <w:szCs w:val="36"/>
              </w:rPr>
              <w:t xml:space="preserve"> </w:t>
            </w:r>
            <w:r>
              <w:rPr>
                <w:rFonts w:hint="eastAsia" w:eastAsia="Times New Roman"/>
                <w:b/>
                <w:kern w:val="0"/>
                <w:sz w:val="28"/>
                <w:szCs w:val="36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36"/>
              </w:rPr>
              <w:t>充实</w:t>
            </w:r>
            <w:r>
              <w:rPr>
                <w:rFonts w:ascii="Calibri" w:hAnsi="Calibri" w:eastAsia="Times New Roman" w:cs="Calibri"/>
                <w:b/>
                <w:kern w:val="0"/>
                <w:sz w:val="28"/>
                <w:szCs w:val="36"/>
              </w:rPr>
              <w:t>”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36"/>
              </w:rPr>
              <w:t>假期</w:t>
            </w:r>
            <w:r>
              <w:rPr>
                <w:rFonts w:eastAsia="Times New Roman"/>
                <w:kern w:val="0"/>
                <w:sz w:val="28"/>
                <w:szCs w:val="36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、读一本课外书，划出自己喜欢的语句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eastAsia="Times New Roman"/>
                <w:kern w:val="0"/>
                <w:sz w:val="28"/>
                <w:szCs w:val="36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、预习第三单元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数：读数学报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800" w:lineRule="exact"/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36"/>
              </w:rPr>
              <w:t>英：阅读《听读训练》上的趣味故事，划出自己喜欢的词句。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kern w:val="2"/>
                <w:sz w:val="28"/>
                <w:szCs w:val="36"/>
              </w:rPr>
            </w:pPr>
            <w:r>
              <w:rPr>
                <w:rFonts w:eastAsia="Times New Roman"/>
                <w:b/>
                <w:bCs/>
                <w:kern w:val="0"/>
                <w:sz w:val="28"/>
                <w:szCs w:val="36"/>
              </w:rPr>
              <w:t xml:space="preserve">   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36"/>
              </w:rPr>
              <w:t>生活类或实践类作业（可自由选择几项完成）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9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Theme="minorEastAsia"/>
                <w:b/>
                <w:kern w:val="2"/>
                <w:sz w:val="28"/>
                <w:szCs w:val="28"/>
              </w:rPr>
            </w:pPr>
            <w:r>
              <w:rPr>
                <w:rFonts w:hint="eastAsia" w:eastAsia="Times New Roman"/>
                <w:b/>
                <w:kern w:val="0"/>
                <w:sz w:val="28"/>
                <w:szCs w:val="28"/>
              </w:rPr>
              <w:t>“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写意</w:t>
            </w:r>
            <w:r>
              <w:rPr>
                <w:rFonts w:ascii="Calibri" w:hAnsi="Calibri" w:eastAsia="Times New Roman" w:cs="Calibri"/>
                <w:b/>
                <w:kern w:val="0"/>
                <w:sz w:val="28"/>
                <w:szCs w:val="28"/>
              </w:rPr>
              <w:t>”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假期：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eastAsia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十月，是一个美丽的季节。和你的爸爸妈妈，带上你的挚友亲朋，出去走一走、看一看。在旅游中享受悠闲的假期。准备照片加</w:t>
            </w:r>
            <w:r>
              <w:rPr>
                <w:rFonts w:eastAsia="Times New Roman"/>
                <w:kern w:val="0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字文字介绍</w:t>
            </w:r>
            <w:r>
              <w:rPr>
                <w:rFonts w:eastAsia="Times New Roman"/>
                <w:kern w:val="0"/>
                <w:sz w:val="28"/>
                <w:szCs w:val="28"/>
              </w:rPr>
              <w:t>(1.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假期出游照片</w:t>
            </w:r>
            <w:r>
              <w:rPr>
                <w:rFonts w:eastAsia="Times New Roman"/>
                <w:kern w:val="0"/>
                <w:sz w:val="28"/>
                <w:szCs w:val="28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帮父母做家务的照片</w:t>
            </w:r>
            <w:r>
              <w:rPr>
                <w:rFonts w:eastAsia="Times New Roman"/>
                <w:kern w:val="0"/>
                <w:sz w:val="28"/>
                <w:szCs w:val="28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全家福的照片</w:t>
            </w:r>
            <w:r>
              <w:rPr>
                <w:rFonts w:eastAsia="Times New Roman"/>
                <w:kern w:val="0"/>
                <w:sz w:val="28"/>
                <w:szCs w:val="28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b/>
                <w:kern w:val="0"/>
                <w:sz w:val="28"/>
                <w:szCs w:val="36"/>
              </w:rPr>
            </w:pPr>
            <w:r>
              <w:rPr>
                <w:rFonts w:hint="eastAsia" w:eastAsiaTheme="minorEastAsia"/>
                <w:b/>
                <w:kern w:val="0"/>
                <w:sz w:val="28"/>
                <w:szCs w:val="36"/>
              </w:rPr>
              <w:t>画一画，写一写, 做一做：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b/>
                <w:kern w:val="0"/>
                <w:sz w:val="28"/>
                <w:szCs w:val="36"/>
              </w:rPr>
            </w:pPr>
            <w:r>
              <w:rPr>
                <w:rFonts w:hint="eastAsia" w:eastAsiaTheme="minorEastAsia"/>
                <w:b/>
                <w:kern w:val="0"/>
                <w:sz w:val="28"/>
                <w:szCs w:val="36"/>
              </w:rPr>
              <w:t>画自己最喜爱的动物，写一写，并和家人做一份水果色拉。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b/>
                <w:kern w:val="0"/>
                <w:sz w:val="28"/>
                <w:szCs w:val="36"/>
              </w:rPr>
            </w:pPr>
            <w:r>
              <w:rPr>
                <w:rFonts w:hint="eastAsia" w:eastAsiaTheme="minorEastAsia"/>
                <w:b/>
                <w:kern w:val="0"/>
                <w:sz w:val="28"/>
                <w:szCs w:val="36"/>
              </w:rPr>
              <w:t>数学：上网调查有关简单周期的知识，找找生活中关于简单周期知识的应用，拍成照片，运用简单周期制作一张小报。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Theme="minorEastAsia"/>
                <w:b/>
                <w:kern w:val="0"/>
                <w:sz w:val="28"/>
                <w:szCs w:val="36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28AB"/>
    <w:rsid w:val="0005627E"/>
    <w:rsid w:val="0030034B"/>
    <w:rsid w:val="00320E6F"/>
    <w:rsid w:val="009728AB"/>
    <w:rsid w:val="00A04DFA"/>
    <w:rsid w:val="00BE53F4"/>
    <w:rsid w:val="52496E2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2016-09-30T01:53:00Z</dcterms:created>
  <dc:creator>admin</dc:creator>
  <cp:lastModifiedBy>Lenovo</cp:lastModifiedBy>
  <cp:lastPrinted>2016-10-14T08:25:20Z</cp:lastPrinted>
  <dcterms:modified xsi:type="dcterms:W3CDTF">2016-10-14T08:25:27Z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