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 w:cs="宋体"/>
          <w:b/>
          <w:kern w:val="0"/>
          <w:sz w:val="28"/>
          <w:szCs w:val="28"/>
        </w:rPr>
      </w:pPr>
      <w:r>
        <w:rPr>
          <w:rFonts w:ascii="黑体" w:hAnsi="黑体" w:eastAsia="黑体" w:cs="宋体"/>
          <w:b/>
          <w:kern w:val="0"/>
          <w:sz w:val="28"/>
          <w:szCs w:val="28"/>
        </w:rPr>
        <w:t>相信未来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大江南北国旗飘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十月常州百花放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万众喜迎十九大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祖国各地国歌响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和蔼可亲习爷爷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治理国家响当当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国家建设快如电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人民和睦幸福多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学习当趁少年时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学业有成报国恩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jc w:val="right"/>
        <w:rPr>
          <w:rFonts w:hint="eastAsia" w:asciiTheme="minorEastAsia" w:hAnsiTheme="minorEastAsia"/>
          <w:szCs w:val="21"/>
          <w:lang w:val="en-US" w:eastAsia="zh-CN"/>
        </w:rPr>
      </w:pPr>
      <w:bookmarkStart w:id="0" w:name="_GoBack"/>
      <w:r>
        <w:rPr>
          <w:rFonts w:hint="eastAsia" w:asciiTheme="minorEastAsia" w:hAnsiTheme="minorEastAsia"/>
          <w:szCs w:val="21"/>
          <w:lang w:val="en-US" w:eastAsia="zh-CN"/>
        </w:rPr>
        <w:t>陈雨果  江苏省常州市武进区马杭中心小学  四4班</w:t>
      </w:r>
    </w:p>
    <w:p>
      <w:pPr>
        <w:jc w:val="righ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联系电话：13961473687    指导老师：张春燕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48F"/>
    <w:rsid w:val="0000048F"/>
    <w:rsid w:val="00835346"/>
    <w:rsid w:val="3F5670F5"/>
    <w:rsid w:val="45FA40B3"/>
    <w:rsid w:val="4D8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</Words>
  <Characters>127</Characters>
  <Lines>1</Lines>
  <Paragraphs>1</Paragraphs>
  <ScaleCrop>false</ScaleCrop>
  <LinksUpToDate>false</LinksUpToDate>
  <CharactersWithSpaces>148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2018-02-25T05:26:00Z</dcterms:created>
  <dc:creator>Administrator</dc:creator>
  <cp:lastModifiedBy>Administrator</cp:lastModifiedBy>
  <dcterms:modified xsi:type="dcterms:W3CDTF">2018-03-01T00:26:28Z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