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0E6" w:rsidRPr="00791401" w:rsidRDefault="009340E6" w:rsidP="00C978F9">
      <w:pPr>
        <w:spacing w:line="400" w:lineRule="exact"/>
        <w:jc w:val="center"/>
        <w:rPr>
          <w:rFonts w:asciiTheme="minorEastAsia" w:eastAsiaTheme="minorEastAsia" w:hAnsiTheme="minorEastAsia"/>
          <w:b/>
          <w:color w:val="000000"/>
          <w:szCs w:val="21"/>
        </w:rPr>
      </w:pPr>
      <w:r w:rsidRPr="00791401">
        <w:rPr>
          <w:rFonts w:asciiTheme="minorEastAsia" w:eastAsiaTheme="minorEastAsia" w:hAnsiTheme="minorEastAsia" w:hint="eastAsia"/>
          <w:b/>
          <w:color w:val="000000"/>
          <w:szCs w:val="21"/>
        </w:rPr>
        <w:t>201</w:t>
      </w:r>
      <w:r w:rsidR="00624905" w:rsidRPr="00791401">
        <w:rPr>
          <w:rFonts w:asciiTheme="minorEastAsia" w:eastAsiaTheme="minorEastAsia" w:hAnsiTheme="minorEastAsia" w:hint="eastAsia"/>
          <w:b/>
          <w:color w:val="000000"/>
          <w:szCs w:val="21"/>
        </w:rPr>
        <w:t>8</w:t>
      </w:r>
      <w:r w:rsidRPr="00791401">
        <w:rPr>
          <w:rFonts w:asciiTheme="minorEastAsia" w:eastAsiaTheme="minorEastAsia" w:hAnsiTheme="minorEastAsia" w:hint="eastAsia"/>
          <w:b/>
          <w:color w:val="000000"/>
          <w:szCs w:val="21"/>
        </w:rPr>
        <w:t>---201</w:t>
      </w:r>
      <w:r w:rsidR="00624905" w:rsidRPr="00791401">
        <w:rPr>
          <w:rFonts w:asciiTheme="minorEastAsia" w:eastAsiaTheme="minorEastAsia" w:hAnsiTheme="minorEastAsia" w:hint="eastAsia"/>
          <w:b/>
          <w:color w:val="000000"/>
          <w:szCs w:val="21"/>
        </w:rPr>
        <w:t>9</w:t>
      </w:r>
      <w:r w:rsidRPr="00791401">
        <w:rPr>
          <w:rFonts w:asciiTheme="minorEastAsia" w:eastAsiaTheme="minorEastAsia" w:hAnsiTheme="minorEastAsia" w:hint="eastAsia"/>
          <w:b/>
          <w:color w:val="000000"/>
          <w:szCs w:val="21"/>
        </w:rPr>
        <w:t>学年度第</w:t>
      </w:r>
      <w:r w:rsidR="008E1344" w:rsidRPr="00791401">
        <w:rPr>
          <w:rFonts w:asciiTheme="minorEastAsia" w:eastAsiaTheme="minorEastAsia" w:hAnsiTheme="minorEastAsia" w:hint="eastAsia"/>
          <w:b/>
          <w:color w:val="000000"/>
          <w:szCs w:val="21"/>
        </w:rPr>
        <w:t>一</w:t>
      </w:r>
      <w:r w:rsidRPr="00791401">
        <w:rPr>
          <w:rFonts w:asciiTheme="minorEastAsia" w:eastAsiaTheme="minorEastAsia" w:hAnsiTheme="minorEastAsia" w:hint="eastAsia"/>
          <w:b/>
          <w:color w:val="000000"/>
          <w:szCs w:val="21"/>
        </w:rPr>
        <w:t>学期</w:t>
      </w:r>
    </w:p>
    <w:p w:rsidR="009340E6" w:rsidRPr="00791401" w:rsidRDefault="009340E6" w:rsidP="00C978F9">
      <w:pPr>
        <w:widowControl/>
        <w:spacing w:line="400" w:lineRule="exact"/>
        <w:jc w:val="center"/>
        <w:rPr>
          <w:rFonts w:asciiTheme="minorEastAsia" w:eastAsiaTheme="minorEastAsia" w:hAnsiTheme="minorEastAsia"/>
          <w:b/>
          <w:color w:val="000000"/>
          <w:szCs w:val="21"/>
        </w:rPr>
      </w:pPr>
      <w:r w:rsidRPr="00791401">
        <w:rPr>
          <w:rFonts w:asciiTheme="minorEastAsia" w:eastAsiaTheme="minorEastAsia" w:hAnsiTheme="minorEastAsia" w:hint="eastAsia"/>
          <w:b/>
          <w:color w:val="000000"/>
          <w:szCs w:val="21"/>
        </w:rPr>
        <w:t>天宁区小学美术教师教研</w:t>
      </w:r>
      <w:proofErr w:type="gramStart"/>
      <w:r w:rsidRPr="00791401">
        <w:rPr>
          <w:rFonts w:asciiTheme="minorEastAsia" w:eastAsiaTheme="minorEastAsia" w:hAnsiTheme="minorEastAsia" w:hint="eastAsia"/>
          <w:b/>
          <w:color w:val="000000"/>
          <w:szCs w:val="21"/>
        </w:rPr>
        <w:t>训</w:t>
      </w:r>
      <w:proofErr w:type="gramEnd"/>
      <w:r w:rsidRPr="00791401">
        <w:rPr>
          <w:rFonts w:asciiTheme="minorEastAsia" w:eastAsiaTheme="minorEastAsia" w:hAnsiTheme="minorEastAsia" w:hint="eastAsia"/>
          <w:b/>
          <w:color w:val="000000"/>
          <w:szCs w:val="21"/>
        </w:rPr>
        <w:t>工作计划</w:t>
      </w:r>
    </w:p>
    <w:p w:rsidR="009340E6" w:rsidRPr="00791401" w:rsidRDefault="009340E6" w:rsidP="00791401">
      <w:pPr>
        <w:widowControl/>
        <w:spacing w:line="400" w:lineRule="exact"/>
        <w:ind w:firstLineChars="200" w:firstLine="422"/>
        <w:rPr>
          <w:rFonts w:asciiTheme="minorEastAsia" w:eastAsiaTheme="minorEastAsia" w:hAnsiTheme="minorEastAsia"/>
          <w:b/>
          <w:szCs w:val="21"/>
        </w:rPr>
      </w:pPr>
      <w:r w:rsidRPr="00791401">
        <w:rPr>
          <w:rFonts w:asciiTheme="minorEastAsia" w:eastAsiaTheme="minorEastAsia" w:hAnsiTheme="minorEastAsia" w:hint="eastAsia"/>
          <w:b/>
          <w:szCs w:val="21"/>
        </w:rPr>
        <w:t>一、指导思想</w:t>
      </w:r>
    </w:p>
    <w:p w:rsidR="009340E6" w:rsidRPr="00791401" w:rsidRDefault="009340E6" w:rsidP="00791401">
      <w:pPr>
        <w:widowControl/>
        <w:spacing w:line="400" w:lineRule="exact"/>
        <w:ind w:firstLineChars="200" w:firstLine="420"/>
        <w:rPr>
          <w:rFonts w:asciiTheme="minorEastAsia" w:eastAsiaTheme="minorEastAsia" w:hAnsiTheme="minorEastAsia"/>
          <w:szCs w:val="21"/>
        </w:rPr>
      </w:pPr>
      <w:r w:rsidRPr="00791401">
        <w:rPr>
          <w:rFonts w:asciiTheme="minorEastAsia" w:eastAsiaTheme="minorEastAsia" w:hAnsiTheme="minorEastAsia" w:hint="eastAsia"/>
          <w:szCs w:val="21"/>
        </w:rPr>
        <w:t>本学期</w:t>
      </w:r>
      <w:r w:rsidR="000246DB" w:rsidRPr="00791401">
        <w:rPr>
          <w:rFonts w:asciiTheme="minorEastAsia" w:eastAsiaTheme="minorEastAsia" w:hAnsiTheme="minorEastAsia" w:hint="eastAsia"/>
          <w:szCs w:val="21"/>
        </w:rPr>
        <w:t>，天宁区小学</w:t>
      </w:r>
      <w:r w:rsidRPr="00791401">
        <w:rPr>
          <w:rFonts w:asciiTheme="minorEastAsia" w:eastAsiaTheme="minorEastAsia" w:hAnsiTheme="minorEastAsia" w:hint="eastAsia"/>
          <w:szCs w:val="21"/>
        </w:rPr>
        <w:t>美术</w:t>
      </w:r>
      <w:r w:rsidR="000246DB" w:rsidRPr="00791401">
        <w:rPr>
          <w:rFonts w:asciiTheme="minorEastAsia" w:eastAsiaTheme="minorEastAsia" w:hAnsiTheme="minorEastAsia" w:hint="eastAsia"/>
          <w:szCs w:val="21"/>
        </w:rPr>
        <w:t>教研工作将</w:t>
      </w:r>
      <w:r w:rsidRPr="00791401">
        <w:rPr>
          <w:rFonts w:asciiTheme="minorEastAsia" w:eastAsiaTheme="minorEastAsia" w:hAnsiTheme="minorEastAsia" w:hint="eastAsia"/>
          <w:szCs w:val="21"/>
        </w:rPr>
        <w:t>以教师专业化成长为</w:t>
      </w:r>
      <w:r w:rsidR="000246DB" w:rsidRPr="00791401">
        <w:rPr>
          <w:rFonts w:asciiTheme="minorEastAsia" w:eastAsiaTheme="minorEastAsia" w:hAnsiTheme="minorEastAsia" w:hint="eastAsia"/>
          <w:szCs w:val="21"/>
        </w:rPr>
        <w:t>核心</w:t>
      </w:r>
      <w:r w:rsidRPr="00791401">
        <w:rPr>
          <w:rFonts w:asciiTheme="minorEastAsia" w:eastAsiaTheme="minorEastAsia" w:hAnsiTheme="minorEastAsia" w:hint="eastAsia"/>
          <w:szCs w:val="21"/>
        </w:rPr>
        <w:t>，</w:t>
      </w:r>
      <w:r w:rsidR="00624905" w:rsidRPr="00791401">
        <w:rPr>
          <w:rFonts w:asciiTheme="minorEastAsia" w:eastAsiaTheme="minorEastAsia" w:hAnsiTheme="minorEastAsia" w:hint="eastAsia"/>
          <w:szCs w:val="21"/>
        </w:rPr>
        <w:t>在美术核心素养</w:t>
      </w:r>
      <w:r w:rsidR="00166CC1">
        <w:rPr>
          <w:rFonts w:asciiTheme="minorEastAsia" w:eastAsiaTheme="minorEastAsia" w:hAnsiTheme="minorEastAsia" w:hint="eastAsia"/>
          <w:szCs w:val="21"/>
        </w:rPr>
        <w:t>导向</w:t>
      </w:r>
      <w:r w:rsidR="00624905" w:rsidRPr="00791401">
        <w:rPr>
          <w:rFonts w:asciiTheme="minorEastAsia" w:eastAsiaTheme="minorEastAsia" w:hAnsiTheme="minorEastAsia" w:hint="eastAsia"/>
          <w:szCs w:val="21"/>
        </w:rPr>
        <w:t>下</w:t>
      </w:r>
      <w:r w:rsidRPr="00791401">
        <w:rPr>
          <w:rFonts w:asciiTheme="minorEastAsia" w:eastAsiaTheme="minorEastAsia" w:hAnsiTheme="minorEastAsia" w:hint="eastAsia"/>
          <w:szCs w:val="21"/>
        </w:rPr>
        <w:t>，</w:t>
      </w:r>
      <w:r w:rsidR="000246DB" w:rsidRPr="00791401">
        <w:rPr>
          <w:rFonts w:asciiTheme="minorEastAsia" w:eastAsiaTheme="minorEastAsia" w:hAnsiTheme="minorEastAsia" w:hint="eastAsia"/>
          <w:szCs w:val="21"/>
        </w:rPr>
        <w:t>以课堂</w:t>
      </w:r>
      <w:r w:rsidR="00624905" w:rsidRPr="00791401">
        <w:rPr>
          <w:rFonts w:asciiTheme="minorEastAsia" w:eastAsiaTheme="minorEastAsia" w:hAnsiTheme="minorEastAsia" w:hint="eastAsia"/>
          <w:szCs w:val="21"/>
        </w:rPr>
        <w:t>教学研究</w:t>
      </w:r>
      <w:r w:rsidR="000246DB" w:rsidRPr="00791401">
        <w:rPr>
          <w:rFonts w:asciiTheme="minorEastAsia" w:eastAsiaTheme="minorEastAsia" w:hAnsiTheme="minorEastAsia" w:hint="eastAsia"/>
          <w:szCs w:val="21"/>
        </w:rPr>
        <w:t>为</w:t>
      </w:r>
      <w:r w:rsidR="00624905" w:rsidRPr="00791401">
        <w:rPr>
          <w:rFonts w:asciiTheme="minorEastAsia" w:eastAsiaTheme="minorEastAsia" w:hAnsiTheme="minorEastAsia" w:hint="eastAsia"/>
          <w:szCs w:val="21"/>
        </w:rPr>
        <w:t>主阵地</w:t>
      </w:r>
      <w:r w:rsidR="000246DB" w:rsidRPr="00791401">
        <w:rPr>
          <w:rFonts w:asciiTheme="minorEastAsia" w:eastAsiaTheme="minorEastAsia" w:hAnsiTheme="minorEastAsia" w:hint="eastAsia"/>
          <w:szCs w:val="21"/>
        </w:rPr>
        <w:t>，</w:t>
      </w:r>
      <w:r w:rsidR="00D421D2" w:rsidRPr="00791401">
        <w:rPr>
          <w:rFonts w:asciiTheme="minorEastAsia" w:eastAsiaTheme="minorEastAsia" w:hAnsiTheme="minorEastAsia" w:hint="eastAsia"/>
          <w:szCs w:val="21"/>
        </w:rPr>
        <w:t>主要从“</w:t>
      </w:r>
      <w:r w:rsidR="00624905" w:rsidRPr="00791401">
        <w:rPr>
          <w:rFonts w:asciiTheme="minorEastAsia" w:eastAsiaTheme="minorEastAsia" w:hAnsiTheme="minorEastAsia" w:hint="eastAsia"/>
          <w:szCs w:val="21"/>
        </w:rPr>
        <w:t>提升教师美术专业技能</w:t>
      </w:r>
      <w:r w:rsidR="00D421D2" w:rsidRPr="00791401">
        <w:rPr>
          <w:rFonts w:asciiTheme="minorEastAsia" w:eastAsiaTheme="minorEastAsia" w:hAnsiTheme="minorEastAsia" w:hint="eastAsia"/>
          <w:szCs w:val="21"/>
        </w:rPr>
        <w:t>”、“</w:t>
      </w:r>
      <w:r w:rsidR="00624905" w:rsidRPr="00791401">
        <w:rPr>
          <w:rFonts w:asciiTheme="minorEastAsia" w:eastAsiaTheme="minorEastAsia" w:hAnsiTheme="minorEastAsia" w:hint="eastAsia"/>
          <w:szCs w:val="21"/>
        </w:rPr>
        <w:t>美术核心素养</w:t>
      </w:r>
      <w:r w:rsidR="006726E0">
        <w:rPr>
          <w:rFonts w:asciiTheme="minorEastAsia" w:eastAsiaTheme="minorEastAsia" w:hAnsiTheme="minorEastAsia" w:hint="eastAsia"/>
          <w:szCs w:val="21"/>
        </w:rPr>
        <w:t>导向的</w:t>
      </w:r>
      <w:r w:rsidR="00624905" w:rsidRPr="00791401">
        <w:rPr>
          <w:rFonts w:asciiTheme="minorEastAsia" w:eastAsiaTheme="minorEastAsia" w:hAnsiTheme="minorEastAsia" w:hint="eastAsia"/>
          <w:szCs w:val="21"/>
        </w:rPr>
        <w:t>课堂教学</w:t>
      </w:r>
      <w:r w:rsidR="006726E0">
        <w:rPr>
          <w:rFonts w:asciiTheme="minorEastAsia" w:eastAsiaTheme="minorEastAsia" w:hAnsiTheme="minorEastAsia" w:hint="eastAsia"/>
          <w:szCs w:val="21"/>
        </w:rPr>
        <w:t>行为改进</w:t>
      </w:r>
      <w:r w:rsidR="00D421D2" w:rsidRPr="00791401">
        <w:rPr>
          <w:rFonts w:asciiTheme="minorEastAsia" w:eastAsiaTheme="minorEastAsia" w:hAnsiTheme="minorEastAsia" w:hint="eastAsia"/>
          <w:szCs w:val="21"/>
        </w:rPr>
        <w:t>”、“</w:t>
      </w:r>
      <w:r w:rsidR="00A73E86" w:rsidRPr="00791401">
        <w:rPr>
          <w:rFonts w:asciiTheme="minorEastAsia" w:eastAsiaTheme="minorEastAsia" w:hAnsiTheme="minorEastAsia" w:hint="eastAsia"/>
          <w:szCs w:val="21"/>
        </w:rPr>
        <w:t>提升</w:t>
      </w:r>
      <w:r w:rsidR="00D421D2" w:rsidRPr="00791401">
        <w:rPr>
          <w:rFonts w:asciiTheme="minorEastAsia" w:eastAsiaTheme="minorEastAsia" w:hAnsiTheme="minorEastAsia" w:hint="eastAsia"/>
          <w:szCs w:val="21"/>
        </w:rPr>
        <w:t>基于</w:t>
      </w:r>
      <w:r w:rsidR="006726E0">
        <w:rPr>
          <w:rFonts w:asciiTheme="minorEastAsia" w:eastAsiaTheme="minorEastAsia" w:hAnsiTheme="minorEastAsia" w:hint="eastAsia"/>
          <w:szCs w:val="21"/>
        </w:rPr>
        <w:t>学生</w:t>
      </w:r>
      <w:r w:rsidR="00166CC1">
        <w:rPr>
          <w:rFonts w:asciiTheme="minorEastAsia" w:eastAsiaTheme="minorEastAsia" w:hAnsiTheme="minorEastAsia" w:hint="eastAsia"/>
          <w:szCs w:val="21"/>
        </w:rPr>
        <w:t>真实性学习</w:t>
      </w:r>
      <w:r w:rsidR="00F76031" w:rsidRPr="00791401">
        <w:rPr>
          <w:rFonts w:asciiTheme="minorEastAsia" w:eastAsiaTheme="minorEastAsia" w:hAnsiTheme="minorEastAsia" w:hint="eastAsia"/>
          <w:szCs w:val="21"/>
        </w:rPr>
        <w:t>的</w:t>
      </w:r>
      <w:r w:rsidR="00787D2F" w:rsidRPr="00791401">
        <w:rPr>
          <w:rFonts w:asciiTheme="minorEastAsia" w:eastAsiaTheme="minorEastAsia" w:hAnsiTheme="minorEastAsia" w:hint="eastAsia"/>
          <w:szCs w:val="21"/>
        </w:rPr>
        <w:t>学业</w:t>
      </w:r>
      <w:r w:rsidR="00A73E86" w:rsidRPr="00791401">
        <w:rPr>
          <w:rFonts w:asciiTheme="minorEastAsia" w:eastAsiaTheme="minorEastAsia" w:hAnsiTheme="minorEastAsia" w:hint="eastAsia"/>
          <w:szCs w:val="21"/>
        </w:rPr>
        <w:t>质量</w:t>
      </w:r>
      <w:r w:rsidR="00D421D2" w:rsidRPr="00791401">
        <w:rPr>
          <w:rFonts w:asciiTheme="minorEastAsia" w:eastAsiaTheme="minorEastAsia" w:hAnsiTheme="minorEastAsia" w:hint="eastAsia"/>
          <w:szCs w:val="21"/>
        </w:rPr>
        <w:t>”三个方面</w:t>
      </w:r>
      <w:r w:rsidR="00B92F96" w:rsidRPr="00791401">
        <w:rPr>
          <w:rFonts w:asciiTheme="minorEastAsia" w:eastAsiaTheme="minorEastAsia" w:hAnsiTheme="minorEastAsia" w:hint="eastAsia"/>
          <w:szCs w:val="21"/>
        </w:rPr>
        <w:t>分层分类组织</w:t>
      </w:r>
      <w:r w:rsidR="00CE7C6B">
        <w:rPr>
          <w:rFonts w:asciiTheme="minorEastAsia" w:eastAsiaTheme="minorEastAsia" w:hAnsiTheme="minorEastAsia" w:hint="eastAsia"/>
          <w:szCs w:val="21"/>
        </w:rPr>
        <w:t>教</w:t>
      </w:r>
      <w:r w:rsidR="00B92F96" w:rsidRPr="00791401">
        <w:rPr>
          <w:rFonts w:asciiTheme="minorEastAsia" w:eastAsiaTheme="minorEastAsia" w:hAnsiTheme="minorEastAsia" w:hint="eastAsia"/>
          <w:szCs w:val="21"/>
        </w:rPr>
        <w:t>研</w:t>
      </w:r>
      <w:proofErr w:type="gramStart"/>
      <w:r w:rsidR="00B92F96" w:rsidRPr="00791401">
        <w:rPr>
          <w:rFonts w:asciiTheme="minorEastAsia" w:eastAsiaTheme="minorEastAsia" w:hAnsiTheme="minorEastAsia" w:hint="eastAsia"/>
          <w:szCs w:val="21"/>
        </w:rPr>
        <w:t>训</w:t>
      </w:r>
      <w:proofErr w:type="gramEnd"/>
      <w:r w:rsidR="00B92F96" w:rsidRPr="00791401">
        <w:rPr>
          <w:rFonts w:asciiTheme="minorEastAsia" w:eastAsiaTheme="minorEastAsia" w:hAnsiTheme="minorEastAsia" w:hint="eastAsia"/>
          <w:szCs w:val="21"/>
        </w:rPr>
        <w:t>活动</w:t>
      </w:r>
      <w:r w:rsidR="00C221C3" w:rsidRPr="00791401">
        <w:rPr>
          <w:rFonts w:asciiTheme="minorEastAsia" w:eastAsiaTheme="minorEastAsia" w:hAnsiTheme="minorEastAsia" w:hint="eastAsia"/>
          <w:szCs w:val="21"/>
        </w:rPr>
        <w:t>。</w:t>
      </w:r>
    </w:p>
    <w:p w:rsidR="009340E6" w:rsidRPr="00791401" w:rsidRDefault="009340E6" w:rsidP="00791401">
      <w:pPr>
        <w:widowControl/>
        <w:spacing w:line="400" w:lineRule="exact"/>
        <w:ind w:firstLineChars="200" w:firstLine="422"/>
        <w:rPr>
          <w:rFonts w:asciiTheme="minorEastAsia" w:eastAsiaTheme="minorEastAsia" w:hAnsiTheme="minorEastAsia"/>
          <w:b/>
          <w:szCs w:val="21"/>
        </w:rPr>
      </w:pPr>
      <w:r w:rsidRPr="00791401">
        <w:rPr>
          <w:rFonts w:asciiTheme="minorEastAsia" w:eastAsiaTheme="minorEastAsia" w:hAnsiTheme="minorEastAsia" w:hint="eastAsia"/>
          <w:b/>
          <w:szCs w:val="21"/>
        </w:rPr>
        <w:t>二、重点工作</w:t>
      </w:r>
    </w:p>
    <w:p w:rsidR="00C151D5" w:rsidRPr="00791401" w:rsidRDefault="005E7294" w:rsidP="00791401">
      <w:pPr>
        <w:spacing w:line="400" w:lineRule="exact"/>
        <w:ind w:firstLineChars="200" w:firstLine="422"/>
        <w:rPr>
          <w:rFonts w:asciiTheme="minorEastAsia" w:eastAsiaTheme="minorEastAsia" w:hAnsiTheme="minorEastAsia"/>
          <w:b/>
          <w:szCs w:val="21"/>
        </w:rPr>
      </w:pPr>
      <w:r w:rsidRPr="00791401">
        <w:rPr>
          <w:rFonts w:asciiTheme="minorEastAsia" w:eastAsiaTheme="minorEastAsia" w:hAnsiTheme="minorEastAsia" w:hint="eastAsia"/>
          <w:b/>
          <w:szCs w:val="21"/>
        </w:rPr>
        <w:t>（一）</w:t>
      </w:r>
      <w:r w:rsidR="00C151D5" w:rsidRPr="00791401">
        <w:rPr>
          <w:rFonts w:asciiTheme="minorEastAsia" w:eastAsiaTheme="minorEastAsia" w:hAnsiTheme="minorEastAsia" w:hint="eastAsia"/>
          <w:b/>
          <w:szCs w:val="21"/>
        </w:rPr>
        <w:t>教师</w:t>
      </w:r>
      <w:r w:rsidR="00E11B34" w:rsidRPr="00791401">
        <w:rPr>
          <w:rFonts w:asciiTheme="minorEastAsia" w:eastAsiaTheme="minorEastAsia" w:hAnsiTheme="minorEastAsia" w:hint="eastAsia"/>
          <w:b/>
          <w:szCs w:val="21"/>
        </w:rPr>
        <w:t>培训</w:t>
      </w:r>
      <w:r w:rsidR="00C151D5" w:rsidRPr="00791401">
        <w:rPr>
          <w:rFonts w:asciiTheme="minorEastAsia" w:eastAsiaTheme="minorEastAsia" w:hAnsiTheme="minorEastAsia" w:hint="eastAsia"/>
          <w:b/>
          <w:szCs w:val="21"/>
        </w:rPr>
        <w:t>：</w:t>
      </w:r>
      <w:r w:rsidR="00FC1FD9">
        <w:rPr>
          <w:rFonts w:asciiTheme="minorEastAsia" w:eastAsiaTheme="minorEastAsia" w:hAnsiTheme="minorEastAsia" w:hint="eastAsia"/>
          <w:b/>
          <w:szCs w:val="21"/>
        </w:rPr>
        <w:t>依据</w:t>
      </w:r>
      <w:r w:rsidR="000412CB" w:rsidRPr="00791401">
        <w:rPr>
          <w:rFonts w:asciiTheme="minorEastAsia" w:eastAsiaTheme="minorEastAsia" w:hAnsiTheme="minorEastAsia" w:hint="eastAsia"/>
          <w:b/>
          <w:szCs w:val="21"/>
        </w:rPr>
        <w:t>团队</w:t>
      </w:r>
      <w:r w:rsidR="00187C07">
        <w:rPr>
          <w:rFonts w:asciiTheme="minorEastAsia" w:eastAsiaTheme="minorEastAsia" w:hAnsiTheme="minorEastAsia" w:hint="eastAsia"/>
          <w:b/>
          <w:szCs w:val="21"/>
        </w:rPr>
        <w:t>需求，开展多元活动</w:t>
      </w:r>
      <w:r w:rsidR="009D673D" w:rsidRPr="00791401">
        <w:rPr>
          <w:rFonts w:asciiTheme="minorEastAsia" w:eastAsiaTheme="minorEastAsia" w:hAnsiTheme="minorEastAsia" w:hint="eastAsia"/>
          <w:b/>
          <w:szCs w:val="21"/>
        </w:rPr>
        <w:t>，助力教师专业化成长</w:t>
      </w:r>
    </w:p>
    <w:p w:rsidR="00791401" w:rsidRPr="00791401" w:rsidRDefault="00791401" w:rsidP="00791401">
      <w:pPr>
        <w:spacing w:line="400" w:lineRule="exact"/>
        <w:ind w:firstLineChars="200" w:firstLine="420"/>
        <w:rPr>
          <w:rFonts w:asciiTheme="minorEastAsia" w:eastAsiaTheme="minorEastAsia" w:hAnsiTheme="minorEastAsia"/>
          <w:szCs w:val="21"/>
        </w:rPr>
      </w:pPr>
      <w:r w:rsidRPr="00791401">
        <w:rPr>
          <w:rFonts w:asciiTheme="minorEastAsia" w:eastAsiaTheme="minorEastAsia" w:hAnsiTheme="minorEastAsia" w:hint="eastAsia"/>
          <w:szCs w:val="21"/>
        </w:rPr>
        <w:t>灵活组建教师</w:t>
      </w:r>
      <w:proofErr w:type="gramStart"/>
      <w:r w:rsidRPr="00791401">
        <w:rPr>
          <w:rFonts w:asciiTheme="minorEastAsia" w:eastAsiaTheme="minorEastAsia" w:hAnsiTheme="minorEastAsia" w:hint="eastAsia"/>
          <w:szCs w:val="21"/>
        </w:rPr>
        <w:t>研</w:t>
      </w:r>
      <w:proofErr w:type="gramEnd"/>
      <w:r w:rsidRPr="00791401">
        <w:rPr>
          <w:rFonts w:asciiTheme="minorEastAsia" w:eastAsiaTheme="minorEastAsia" w:hAnsiTheme="minorEastAsia" w:hint="eastAsia"/>
          <w:szCs w:val="21"/>
        </w:rPr>
        <w:t>训团队：联校教研组、微课题研究组、青年教师成长营、评课中心组，根据学期教研活动菜单，根据教师个人发展愿景，每次利用市、区联校活动，穿插</w:t>
      </w:r>
      <w:proofErr w:type="gramStart"/>
      <w:r w:rsidRPr="00791401">
        <w:rPr>
          <w:rFonts w:asciiTheme="minorEastAsia" w:eastAsiaTheme="minorEastAsia" w:hAnsiTheme="minorEastAsia" w:hint="eastAsia"/>
          <w:szCs w:val="21"/>
        </w:rPr>
        <w:t>进相关</w:t>
      </w:r>
      <w:proofErr w:type="gramEnd"/>
      <w:r w:rsidRPr="00791401">
        <w:rPr>
          <w:rFonts w:asciiTheme="minorEastAsia" w:eastAsiaTheme="minorEastAsia" w:hAnsiTheme="minorEastAsia" w:hint="eastAsia"/>
          <w:szCs w:val="21"/>
        </w:rPr>
        <w:t>主题进行深入研讨，使每个团队活动都有深入研讨的话题，使每一次</w:t>
      </w:r>
      <w:r w:rsidR="00FC1FD9">
        <w:rPr>
          <w:rFonts w:asciiTheme="minorEastAsia" w:eastAsiaTheme="minorEastAsia" w:hAnsiTheme="minorEastAsia" w:hint="eastAsia"/>
          <w:szCs w:val="21"/>
        </w:rPr>
        <w:t>教研</w:t>
      </w:r>
      <w:r w:rsidRPr="00791401">
        <w:rPr>
          <w:rFonts w:asciiTheme="minorEastAsia" w:eastAsiaTheme="minorEastAsia" w:hAnsiTheme="minorEastAsia" w:hint="eastAsia"/>
          <w:szCs w:val="21"/>
        </w:rPr>
        <w:t>活动都有主线串连。</w:t>
      </w:r>
    </w:p>
    <w:p w:rsidR="004D187B" w:rsidRDefault="00791401" w:rsidP="00791401">
      <w:pPr>
        <w:spacing w:line="400" w:lineRule="exact"/>
        <w:ind w:firstLineChars="200" w:firstLine="422"/>
        <w:rPr>
          <w:rFonts w:asciiTheme="minorEastAsia" w:eastAsiaTheme="minorEastAsia" w:hAnsiTheme="minorEastAsia"/>
          <w:szCs w:val="21"/>
        </w:rPr>
      </w:pPr>
      <w:r w:rsidRPr="00791401">
        <w:rPr>
          <w:rFonts w:asciiTheme="minorEastAsia" w:eastAsiaTheme="minorEastAsia" w:hAnsiTheme="minorEastAsia" w:hint="eastAsia"/>
          <w:b/>
          <w:szCs w:val="21"/>
        </w:rPr>
        <w:t>1.</w:t>
      </w:r>
      <w:r w:rsidR="00FC1FD9">
        <w:rPr>
          <w:rFonts w:asciiTheme="minorEastAsia" w:eastAsiaTheme="minorEastAsia" w:hAnsiTheme="minorEastAsia" w:hint="eastAsia"/>
          <w:b/>
          <w:szCs w:val="21"/>
        </w:rPr>
        <w:t>进一步</w:t>
      </w:r>
      <w:r w:rsidR="005E7294" w:rsidRPr="00791401">
        <w:rPr>
          <w:rFonts w:asciiTheme="minorEastAsia" w:eastAsiaTheme="minorEastAsia" w:hAnsiTheme="minorEastAsia" w:hint="eastAsia"/>
          <w:b/>
          <w:szCs w:val="21"/>
        </w:rPr>
        <w:t>更新理念</w:t>
      </w:r>
    </w:p>
    <w:p w:rsidR="000412CB" w:rsidRPr="00791401" w:rsidRDefault="00D23C6C" w:rsidP="0079140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采用自主学习、教师导读</w:t>
      </w:r>
      <w:r w:rsidR="00D41966">
        <w:rPr>
          <w:rFonts w:asciiTheme="minorEastAsia" w:eastAsiaTheme="minorEastAsia" w:hAnsiTheme="minorEastAsia" w:hint="eastAsia"/>
          <w:szCs w:val="21"/>
        </w:rPr>
        <w:t>、</w:t>
      </w:r>
      <w:proofErr w:type="gramStart"/>
      <w:r w:rsidR="00D41966">
        <w:rPr>
          <w:rFonts w:asciiTheme="minorEastAsia" w:eastAsiaTheme="minorEastAsia" w:hAnsiTheme="minorEastAsia" w:hint="eastAsia"/>
          <w:szCs w:val="21"/>
        </w:rPr>
        <w:t>专家荐读</w:t>
      </w:r>
      <w:r>
        <w:rPr>
          <w:rFonts w:asciiTheme="minorEastAsia" w:eastAsiaTheme="minorEastAsia" w:hAnsiTheme="minorEastAsia" w:hint="eastAsia"/>
          <w:szCs w:val="21"/>
        </w:rPr>
        <w:t>等</w:t>
      </w:r>
      <w:proofErr w:type="gramEnd"/>
      <w:r>
        <w:rPr>
          <w:rFonts w:asciiTheme="minorEastAsia" w:eastAsiaTheme="minorEastAsia" w:hAnsiTheme="minorEastAsia" w:hint="eastAsia"/>
          <w:szCs w:val="21"/>
        </w:rPr>
        <w:t>方式，</w:t>
      </w:r>
      <w:r w:rsidR="00D41966">
        <w:rPr>
          <w:rFonts w:asciiTheme="minorEastAsia" w:eastAsiaTheme="minorEastAsia" w:hAnsiTheme="minorEastAsia" w:hint="eastAsia"/>
          <w:szCs w:val="21"/>
        </w:rPr>
        <w:t>组织教师</w:t>
      </w:r>
      <w:r w:rsidR="000412CB" w:rsidRPr="00791401">
        <w:rPr>
          <w:rFonts w:asciiTheme="minorEastAsia" w:eastAsiaTheme="minorEastAsia" w:hAnsiTheme="minorEastAsia" w:hint="eastAsia"/>
          <w:szCs w:val="21"/>
        </w:rPr>
        <w:t>学习</w:t>
      </w:r>
      <w:r w:rsidR="00FC1FD9">
        <w:rPr>
          <w:rFonts w:asciiTheme="minorEastAsia" w:eastAsiaTheme="minorEastAsia" w:hAnsiTheme="minorEastAsia" w:hint="eastAsia"/>
          <w:szCs w:val="21"/>
        </w:rPr>
        <w:t>美术学科</w:t>
      </w:r>
      <w:r w:rsidR="000412CB" w:rsidRPr="00791401">
        <w:rPr>
          <w:rFonts w:asciiTheme="minorEastAsia" w:eastAsiaTheme="minorEastAsia" w:hAnsiTheme="minorEastAsia" w:hint="eastAsia"/>
          <w:szCs w:val="21"/>
        </w:rPr>
        <w:t>核心素养的相关概念和基本原理</w:t>
      </w:r>
      <w:r w:rsidR="00386B28" w:rsidRPr="00791401">
        <w:rPr>
          <w:rFonts w:asciiTheme="minorEastAsia" w:eastAsiaTheme="minorEastAsia" w:hAnsiTheme="minorEastAsia" w:hint="eastAsia"/>
          <w:szCs w:val="21"/>
        </w:rPr>
        <w:t>。</w:t>
      </w:r>
      <w:r w:rsidR="000412CB" w:rsidRPr="00791401">
        <w:rPr>
          <w:rFonts w:asciiTheme="minorEastAsia" w:eastAsiaTheme="minorEastAsia" w:hAnsiTheme="minorEastAsia" w:hint="eastAsia"/>
          <w:szCs w:val="21"/>
        </w:rPr>
        <w:t>了解</w:t>
      </w:r>
      <w:r w:rsidR="00FC1FD9">
        <w:rPr>
          <w:rFonts w:asciiTheme="minorEastAsia" w:eastAsiaTheme="minorEastAsia" w:hAnsiTheme="minorEastAsia" w:hint="eastAsia"/>
          <w:szCs w:val="21"/>
        </w:rPr>
        <w:t>美术学科</w:t>
      </w:r>
      <w:r w:rsidR="000412CB" w:rsidRPr="00791401">
        <w:rPr>
          <w:rFonts w:asciiTheme="minorEastAsia" w:eastAsiaTheme="minorEastAsia" w:hAnsiTheme="minorEastAsia" w:hint="eastAsia"/>
          <w:szCs w:val="21"/>
        </w:rPr>
        <w:t>核心素养的意义、</w:t>
      </w:r>
      <w:r w:rsidR="00FC1FD9" w:rsidRPr="00791401">
        <w:rPr>
          <w:rFonts w:asciiTheme="minorEastAsia" w:eastAsiaTheme="minorEastAsia" w:hAnsiTheme="minorEastAsia" w:hint="eastAsia"/>
          <w:szCs w:val="21"/>
        </w:rPr>
        <w:t>重建</w:t>
      </w:r>
      <w:r w:rsidR="000412CB" w:rsidRPr="00791401">
        <w:rPr>
          <w:rFonts w:asciiTheme="minorEastAsia" w:eastAsiaTheme="minorEastAsia" w:hAnsiTheme="minorEastAsia" w:hint="eastAsia"/>
          <w:szCs w:val="21"/>
        </w:rPr>
        <w:t>核心素养导向的教学观。</w:t>
      </w:r>
    </w:p>
    <w:p w:rsidR="00F9233B" w:rsidRPr="00506FFC" w:rsidRDefault="00F9233B" w:rsidP="00506FFC">
      <w:pPr>
        <w:spacing w:line="400" w:lineRule="exact"/>
        <w:ind w:firstLine="420"/>
        <w:rPr>
          <w:rFonts w:asciiTheme="minorEastAsia" w:eastAsiaTheme="minorEastAsia" w:hAnsiTheme="minorEastAsia"/>
          <w:color w:val="000000" w:themeColor="text1"/>
          <w:szCs w:val="21"/>
        </w:rPr>
      </w:pPr>
      <w:r w:rsidRPr="00791401">
        <w:rPr>
          <w:rFonts w:asciiTheme="minorEastAsia" w:eastAsiaTheme="minorEastAsia" w:hAnsiTheme="minorEastAsia" w:hint="eastAsia"/>
          <w:szCs w:val="21"/>
        </w:rPr>
        <w:t>基于</w:t>
      </w:r>
      <w:r w:rsidR="005E7294" w:rsidRPr="00791401">
        <w:rPr>
          <w:rFonts w:asciiTheme="minorEastAsia" w:eastAsiaTheme="minorEastAsia" w:hAnsiTheme="minorEastAsia" w:hint="eastAsia"/>
          <w:szCs w:val="21"/>
        </w:rPr>
        <w:t>落实</w:t>
      </w:r>
      <w:r w:rsidRPr="00791401">
        <w:rPr>
          <w:rFonts w:asciiTheme="minorEastAsia" w:eastAsiaTheme="minorEastAsia" w:hAnsiTheme="minorEastAsia" w:hint="eastAsia"/>
          <w:szCs w:val="21"/>
        </w:rPr>
        <w:t>美术学科核心素养的教学，比较双基、三维目标与核心素养的异同，</w:t>
      </w:r>
      <w:r w:rsidR="005E7294" w:rsidRPr="00791401">
        <w:rPr>
          <w:rFonts w:asciiTheme="minorEastAsia" w:eastAsiaTheme="minorEastAsia" w:hAnsiTheme="minorEastAsia" w:hint="eastAsia"/>
          <w:szCs w:val="21"/>
        </w:rPr>
        <w:t>明确育人观，增强</w:t>
      </w:r>
      <w:r w:rsidRPr="00791401">
        <w:rPr>
          <w:rFonts w:asciiTheme="minorEastAsia" w:eastAsiaTheme="minorEastAsia" w:hAnsiTheme="minorEastAsia" w:hint="eastAsia"/>
          <w:szCs w:val="21"/>
        </w:rPr>
        <w:t>美术核心素养在课堂教学中的细化和落实</w:t>
      </w:r>
      <w:r w:rsidR="00D73B4E" w:rsidRPr="00791401">
        <w:rPr>
          <w:rFonts w:asciiTheme="minorEastAsia" w:eastAsiaTheme="minorEastAsia" w:hAnsiTheme="minorEastAsia" w:hint="eastAsia"/>
          <w:szCs w:val="21"/>
        </w:rPr>
        <w:t>的</w:t>
      </w:r>
      <w:r w:rsidR="00FC1FD9">
        <w:rPr>
          <w:rFonts w:asciiTheme="minorEastAsia" w:eastAsiaTheme="minorEastAsia" w:hAnsiTheme="minorEastAsia" w:hint="eastAsia"/>
          <w:szCs w:val="21"/>
        </w:rPr>
        <w:t>可</w:t>
      </w:r>
      <w:r w:rsidR="00D73B4E" w:rsidRPr="00791401">
        <w:rPr>
          <w:rFonts w:asciiTheme="minorEastAsia" w:eastAsiaTheme="minorEastAsia" w:hAnsiTheme="minorEastAsia" w:hint="eastAsia"/>
          <w:szCs w:val="21"/>
        </w:rPr>
        <w:t>操作性</w:t>
      </w:r>
      <w:r w:rsidR="00506FFC">
        <w:rPr>
          <w:rFonts w:asciiTheme="minorEastAsia" w:eastAsiaTheme="minorEastAsia" w:hAnsiTheme="minorEastAsia" w:hint="eastAsia"/>
          <w:szCs w:val="21"/>
        </w:rPr>
        <w:t>，将美术素养转化成学科关键能力</w:t>
      </w:r>
      <w:r w:rsidRPr="00791401">
        <w:rPr>
          <w:rFonts w:asciiTheme="minorEastAsia" w:eastAsiaTheme="minorEastAsia" w:hAnsiTheme="minorEastAsia" w:hint="eastAsia"/>
          <w:szCs w:val="21"/>
        </w:rPr>
        <w:t>。</w:t>
      </w:r>
    </w:p>
    <w:p w:rsidR="004D187B" w:rsidRDefault="005E7294" w:rsidP="00D23C6C">
      <w:pPr>
        <w:spacing w:line="400" w:lineRule="exact"/>
        <w:ind w:firstLineChars="200" w:firstLine="422"/>
        <w:rPr>
          <w:rFonts w:asciiTheme="minorEastAsia" w:eastAsiaTheme="minorEastAsia" w:hAnsiTheme="minorEastAsia"/>
          <w:szCs w:val="21"/>
        </w:rPr>
      </w:pPr>
      <w:r w:rsidRPr="00791401">
        <w:rPr>
          <w:rFonts w:asciiTheme="minorEastAsia" w:eastAsiaTheme="minorEastAsia" w:hAnsiTheme="minorEastAsia" w:hint="eastAsia"/>
          <w:b/>
          <w:szCs w:val="21"/>
        </w:rPr>
        <w:t>2.</w:t>
      </w:r>
      <w:r w:rsidR="00FC1FD9">
        <w:rPr>
          <w:rFonts w:asciiTheme="minorEastAsia" w:eastAsiaTheme="minorEastAsia" w:hAnsiTheme="minorEastAsia" w:hint="eastAsia"/>
          <w:b/>
          <w:szCs w:val="21"/>
        </w:rPr>
        <w:t>进一步</w:t>
      </w:r>
      <w:r w:rsidRPr="00791401">
        <w:rPr>
          <w:rFonts w:asciiTheme="minorEastAsia" w:eastAsiaTheme="minorEastAsia" w:hAnsiTheme="minorEastAsia" w:hint="eastAsia"/>
          <w:b/>
          <w:szCs w:val="21"/>
        </w:rPr>
        <w:t>提升技能</w:t>
      </w:r>
    </w:p>
    <w:p w:rsidR="00791401" w:rsidRPr="00791401" w:rsidRDefault="00E11694" w:rsidP="00D23C6C">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提升教师专业技能，</w:t>
      </w:r>
      <w:r w:rsidR="000F16B4">
        <w:rPr>
          <w:rFonts w:asciiTheme="minorEastAsia" w:eastAsiaTheme="minorEastAsia" w:hAnsiTheme="minorEastAsia" w:hint="eastAsia"/>
          <w:szCs w:val="21"/>
        </w:rPr>
        <w:t>追求两大目标</w:t>
      </w:r>
      <w:r>
        <w:rPr>
          <w:rFonts w:asciiTheme="minorEastAsia" w:eastAsiaTheme="minorEastAsia" w:hAnsiTheme="minorEastAsia" w:hint="eastAsia"/>
          <w:szCs w:val="21"/>
        </w:rPr>
        <w:t>：一是为学生提供更有成效的示范和指导；二是形成自己专业化特色。</w:t>
      </w:r>
      <w:r w:rsidR="00D73B4E" w:rsidRPr="00791401">
        <w:rPr>
          <w:rFonts w:asciiTheme="minorEastAsia" w:eastAsiaTheme="minorEastAsia" w:hAnsiTheme="minorEastAsia" w:hint="eastAsia"/>
          <w:szCs w:val="21"/>
        </w:rPr>
        <w:t>根据教师们专业提升的需求，</w:t>
      </w:r>
      <w:r w:rsidR="00B719A1" w:rsidRPr="00791401">
        <w:rPr>
          <w:rFonts w:asciiTheme="minorEastAsia" w:eastAsiaTheme="minorEastAsia" w:hAnsiTheme="minorEastAsia" w:hint="eastAsia"/>
          <w:szCs w:val="21"/>
        </w:rPr>
        <w:t>构建</w:t>
      </w:r>
      <w:r w:rsidR="00FC1FD9">
        <w:rPr>
          <w:rFonts w:asciiTheme="minorEastAsia" w:eastAsiaTheme="minorEastAsia" w:hAnsiTheme="minorEastAsia" w:hint="eastAsia"/>
          <w:szCs w:val="21"/>
        </w:rPr>
        <w:t>美术技能</w:t>
      </w:r>
      <w:r w:rsidR="00B719A1" w:rsidRPr="00791401">
        <w:rPr>
          <w:rFonts w:asciiTheme="minorEastAsia" w:eastAsiaTheme="minorEastAsia" w:hAnsiTheme="minorEastAsia" w:hint="eastAsia"/>
          <w:szCs w:val="21"/>
        </w:rPr>
        <w:t>培训菜单，外聘</w:t>
      </w:r>
      <w:r w:rsidR="00506FFC">
        <w:rPr>
          <w:rFonts w:asciiTheme="minorEastAsia" w:eastAsiaTheme="minorEastAsia" w:hAnsiTheme="minorEastAsia" w:hint="eastAsia"/>
          <w:szCs w:val="21"/>
        </w:rPr>
        <w:t>结合内聘</w:t>
      </w:r>
      <w:r w:rsidR="00B719A1" w:rsidRPr="00791401">
        <w:rPr>
          <w:rFonts w:asciiTheme="minorEastAsia" w:eastAsiaTheme="minorEastAsia" w:hAnsiTheme="minorEastAsia" w:hint="eastAsia"/>
          <w:szCs w:val="21"/>
        </w:rPr>
        <w:t>相关领域的专家，进行一月一次的主题培训。</w:t>
      </w:r>
      <w:r w:rsidR="00386B28" w:rsidRPr="00791401">
        <w:rPr>
          <w:rFonts w:asciiTheme="minorEastAsia" w:eastAsiaTheme="minorEastAsia" w:hAnsiTheme="minorEastAsia" w:hint="eastAsia"/>
          <w:szCs w:val="21"/>
        </w:rPr>
        <w:t>每次培训活动后，要求老师们自主练习，在下次培训须带着平时创作作品参与现场交流活动。</w:t>
      </w:r>
    </w:p>
    <w:p w:rsidR="00791401" w:rsidRPr="00791401" w:rsidRDefault="00D23C6C" w:rsidP="00791401">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b/>
          <w:szCs w:val="21"/>
        </w:rPr>
        <w:t>3</w:t>
      </w:r>
      <w:r w:rsidR="00791401" w:rsidRPr="00791401">
        <w:rPr>
          <w:rFonts w:asciiTheme="minorEastAsia" w:eastAsiaTheme="minorEastAsia" w:hAnsiTheme="minorEastAsia" w:hint="eastAsia"/>
          <w:b/>
          <w:szCs w:val="21"/>
        </w:rPr>
        <w:t>.赛训整合</w:t>
      </w:r>
      <w:r w:rsidR="00166CC1">
        <w:rPr>
          <w:rFonts w:asciiTheme="minorEastAsia" w:eastAsiaTheme="minorEastAsia" w:hAnsiTheme="minorEastAsia" w:hint="eastAsia"/>
          <w:b/>
          <w:szCs w:val="21"/>
        </w:rPr>
        <w:t>，</w:t>
      </w:r>
      <w:r w:rsidR="00497B90">
        <w:rPr>
          <w:rFonts w:asciiTheme="minorEastAsia" w:eastAsiaTheme="minorEastAsia" w:hAnsiTheme="minorEastAsia" w:hint="eastAsia"/>
          <w:b/>
          <w:szCs w:val="21"/>
        </w:rPr>
        <w:t>提升教师</w:t>
      </w:r>
      <w:r>
        <w:rPr>
          <w:rFonts w:asciiTheme="minorEastAsia" w:eastAsiaTheme="minorEastAsia" w:hAnsiTheme="minorEastAsia" w:hint="eastAsia"/>
          <w:b/>
          <w:szCs w:val="21"/>
        </w:rPr>
        <w:t>教学的</w:t>
      </w:r>
      <w:r w:rsidR="00791401">
        <w:rPr>
          <w:rFonts w:asciiTheme="minorEastAsia" w:eastAsiaTheme="minorEastAsia" w:hAnsiTheme="minorEastAsia" w:hint="eastAsia"/>
          <w:b/>
          <w:szCs w:val="21"/>
        </w:rPr>
        <w:t>专业</w:t>
      </w:r>
      <w:r>
        <w:rPr>
          <w:rFonts w:asciiTheme="minorEastAsia" w:eastAsiaTheme="minorEastAsia" w:hAnsiTheme="minorEastAsia" w:hint="eastAsia"/>
          <w:b/>
          <w:szCs w:val="21"/>
        </w:rPr>
        <w:t>化水平</w:t>
      </w:r>
    </w:p>
    <w:p w:rsidR="00791401" w:rsidRPr="00791401" w:rsidRDefault="00791401" w:rsidP="00791401">
      <w:pPr>
        <w:spacing w:line="400" w:lineRule="exact"/>
        <w:ind w:firstLineChars="200" w:firstLine="420"/>
        <w:rPr>
          <w:rFonts w:asciiTheme="minorEastAsia" w:eastAsiaTheme="minorEastAsia" w:hAnsiTheme="minorEastAsia"/>
          <w:szCs w:val="21"/>
        </w:rPr>
      </w:pPr>
      <w:r w:rsidRPr="00791401">
        <w:rPr>
          <w:rFonts w:asciiTheme="minorEastAsia" w:eastAsiaTheme="minorEastAsia" w:hAnsiTheme="minorEastAsia" w:hint="eastAsia"/>
          <w:szCs w:val="21"/>
        </w:rPr>
        <w:t>中心将围绕“</w:t>
      </w:r>
      <w:r w:rsidR="00D14C99">
        <w:rPr>
          <w:rFonts w:asciiTheme="minorEastAsia" w:eastAsiaTheme="minorEastAsia" w:hAnsiTheme="minorEastAsia" w:hint="eastAsia"/>
          <w:szCs w:val="21"/>
        </w:rPr>
        <w:t>基于学生真实性学习的教学</w:t>
      </w:r>
      <w:r w:rsidRPr="00791401">
        <w:rPr>
          <w:rFonts w:asciiTheme="minorEastAsia" w:eastAsiaTheme="minorEastAsia" w:hAnsiTheme="minorEastAsia" w:hint="eastAsia"/>
          <w:szCs w:val="21"/>
        </w:rPr>
        <w:t>”</w:t>
      </w:r>
      <w:r w:rsidR="00E170F5">
        <w:rPr>
          <w:rFonts w:asciiTheme="minorEastAsia" w:eastAsiaTheme="minorEastAsia" w:hAnsiTheme="minorEastAsia" w:hint="eastAsia"/>
          <w:szCs w:val="21"/>
        </w:rPr>
        <w:t>“基于核心素养的能动学习”</w:t>
      </w:r>
      <w:r>
        <w:rPr>
          <w:rFonts w:asciiTheme="minorEastAsia" w:eastAsiaTheme="minorEastAsia" w:hAnsiTheme="minorEastAsia" w:hint="eastAsia"/>
          <w:szCs w:val="21"/>
        </w:rPr>
        <w:t>等为关键词</w:t>
      </w:r>
      <w:r w:rsidRPr="00791401">
        <w:rPr>
          <w:rFonts w:asciiTheme="minorEastAsia" w:eastAsiaTheme="minorEastAsia" w:hAnsiTheme="minorEastAsia" w:hint="eastAsia"/>
          <w:szCs w:val="21"/>
        </w:rPr>
        <w:t>开展系列的专题研讨活动。</w:t>
      </w:r>
      <w:r w:rsidR="00D14C99">
        <w:rPr>
          <w:rFonts w:asciiTheme="minorEastAsia" w:eastAsiaTheme="minorEastAsia" w:hAnsiTheme="minorEastAsia" w:hint="eastAsia"/>
          <w:szCs w:val="21"/>
        </w:rPr>
        <w:t>重点以“学习活动的设计、展开、推进”为研讨关键问题，展开基于证据的观课、</w:t>
      </w:r>
      <w:proofErr w:type="gramStart"/>
      <w:r w:rsidR="00D14C99">
        <w:rPr>
          <w:rFonts w:asciiTheme="minorEastAsia" w:eastAsiaTheme="minorEastAsia" w:hAnsiTheme="minorEastAsia" w:hint="eastAsia"/>
          <w:szCs w:val="21"/>
        </w:rPr>
        <w:t>议课活动</w:t>
      </w:r>
      <w:proofErr w:type="gramEnd"/>
      <w:r w:rsidR="00D14C99">
        <w:rPr>
          <w:rFonts w:asciiTheme="minorEastAsia" w:eastAsiaTheme="minorEastAsia" w:hAnsiTheme="minorEastAsia" w:hint="eastAsia"/>
          <w:szCs w:val="21"/>
        </w:rPr>
        <w:t>。</w:t>
      </w:r>
    </w:p>
    <w:p w:rsidR="00497B90" w:rsidRDefault="00497B90" w:rsidP="00F8482E">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基于</w:t>
      </w:r>
      <w:r w:rsidR="00D23C6C">
        <w:rPr>
          <w:rFonts w:asciiTheme="minorEastAsia" w:eastAsiaTheme="minorEastAsia" w:hAnsiTheme="minorEastAsia" w:hint="eastAsia"/>
          <w:szCs w:val="21"/>
        </w:rPr>
        <w:t>运用</w:t>
      </w:r>
      <w:r>
        <w:rPr>
          <w:rFonts w:asciiTheme="minorEastAsia" w:eastAsiaTheme="minorEastAsia" w:hAnsiTheme="minorEastAsia" w:hint="eastAsia"/>
          <w:szCs w:val="21"/>
        </w:rPr>
        <w:t>“课程观”</w:t>
      </w:r>
      <w:r w:rsidR="00D23C6C">
        <w:rPr>
          <w:rFonts w:asciiTheme="minorEastAsia" w:eastAsiaTheme="minorEastAsia" w:hAnsiTheme="minorEastAsia" w:hint="eastAsia"/>
          <w:szCs w:val="21"/>
        </w:rPr>
        <w:t>来</w:t>
      </w:r>
      <w:r w:rsidR="00506FFC">
        <w:rPr>
          <w:rFonts w:asciiTheme="minorEastAsia" w:eastAsiaTheme="minorEastAsia" w:hAnsiTheme="minorEastAsia" w:hint="eastAsia"/>
          <w:szCs w:val="21"/>
        </w:rPr>
        <w:t>突破</w:t>
      </w:r>
      <w:r>
        <w:rPr>
          <w:rFonts w:asciiTheme="minorEastAsia" w:eastAsiaTheme="minorEastAsia" w:hAnsiTheme="minorEastAsia" w:hint="eastAsia"/>
          <w:szCs w:val="21"/>
        </w:rPr>
        <w:t>教学</w:t>
      </w:r>
      <w:r w:rsidR="00F50531">
        <w:rPr>
          <w:rFonts w:asciiTheme="minorEastAsia" w:eastAsiaTheme="minorEastAsia" w:hAnsiTheme="minorEastAsia" w:hint="eastAsia"/>
          <w:szCs w:val="21"/>
        </w:rPr>
        <w:t>设计方面</w:t>
      </w:r>
      <w:r w:rsidR="00D23C6C">
        <w:rPr>
          <w:rFonts w:asciiTheme="minorEastAsia" w:eastAsiaTheme="minorEastAsia" w:hAnsiTheme="minorEastAsia" w:hint="eastAsia"/>
          <w:szCs w:val="21"/>
        </w:rPr>
        <w:t>的难题，借助</w:t>
      </w:r>
      <w:r>
        <w:rPr>
          <w:rFonts w:asciiTheme="minorEastAsia" w:eastAsiaTheme="minorEastAsia" w:hAnsiTheme="minorEastAsia" w:hint="eastAsia"/>
          <w:szCs w:val="21"/>
        </w:rPr>
        <w:t>区“单元教学设计”评比活动，</w:t>
      </w:r>
      <w:r w:rsidR="00D23C6C">
        <w:rPr>
          <w:rFonts w:asciiTheme="minorEastAsia" w:eastAsiaTheme="minorEastAsia" w:hAnsiTheme="minorEastAsia" w:hint="eastAsia"/>
          <w:szCs w:val="21"/>
        </w:rPr>
        <w:t>帮助教师用系统化</w:t>
      </w:r>
      <w:r w:rsidR="00D14C99">
        <w:rPr>
          <w:rFonts w:asciiTheme="minorEastAsia" w:eastAsiaTheme="minorEastAsia" w:hAnsiTheme="minorEastAsia" w:hint="eastAsia"/>
          <w:szCs w:val="21"/>
        </w:rPr>
        <w:t>、结构化思路来解读教材，分析学情，确定目标，组织内容，设计活动，</w:t>
      </w:r>
      <w:r w:rsidR="00F50531">
        <w:rPr>
          <w:rFonts w:asciiTheme="minorEastAsia" w:eastAsiaTheme="minorEastAsia" w:hAnsiTheme="minorEastAsia" w:hint="eastAsia"/>
          <w:szCs w:val="21"/>
        </w:rPr>
        <w:t>以破解教师“课时教学”的视角局限。</w:t>
      </w:r>
    </w:p>
    <w:p w:rsidR="00791401" w:rsidRPr="00791401" w:rsidRDefault="00791401" w:rsidP="00F8482E">
      <w:pPr>
        <w:spacing w:line="400" w:lineRule="exact"/>
        <w:ind w:firstLineChars="200" w:firstLine="420"/>
        <w:rPr>
          <w:rFonts w:asciiTheme="minorEastAsia" w:eastAsiaTheme="minorEastAsia" w:hAnsiTheme="minorEastAsia"/>
          <w:szCs w:val="21"/>
        </w:rPr>
      </w:pPr>
      <w:r w:rsidRPr="00791401">
        <w:rPr>
          <w:rFonts w:asciiTheme="minorEastAsia" w:eastAsiaTheme="minorEastAsia" w:hAnsiTheme="minorEastAsia" w:hint="eastAsia"/>
          <w:szCs w:val="21"/>
        </w:rPr>
        <w:t>本学期组织区美术</w:t>
      </w:r>
      <w:proofErr w:type="gramStart"/>
      <w:r w:rsidR="00187C07">
        <w:rPr>
          <w:rFonts w:asciiTheme="minorEastAsia" w:eastAsiaTheme="minorEastAsia" w:hAnsiTheme="minorEastAsia" w:hint="eastAsia"/>
          <w:szCs w:val="21"/>
        </w:rPr>
        <w:t>信息化优课评比</w:t>
      </w:r>
      <w:proofErr w:type="gramEnd"/>
      <w:r w:rsidR="00187C07">
        <w:rPr>
          <w:rFonts w:asciiTheme="minorEastAsia" w:eastAsiaTheme="minorEastAsia" w:hAnsiTheme="minorEastAsia" w:hint="eastAsia"/>
          <w:szCs w:val="21"/>
        </w:rPr>
        <w:t>活动，区“同题异构”教研活动，与新北区的联合教研活动，各项活动</w:t>
      </w:r>
      <w:r w:rsidRPr="00791401">
        <w:rPr>
          <w:rFonts w:asciiTheme="minorEastAsia" w:eastAsiaTheme="minorEastAsia" w:hAnsiTheme="minorEastAsia" w:hint="eastAsia"/>
          <w:szCs w:val="21"/>
        </w:rPr>
        <w:t>将遵循“以赛促训”“学练结合”的原则，</w:t>
      </w:r>
      <w:r w:rsidR="00187C07">
        <w:rPr>
          <w:rFonts w:asciiTheme="minorEastAsia" w:eastAsiaTheme="minorEastAsia" w:hAnsiTheme="minorEastAsia" w:hint="eastAsia"/>
          <w:szCs w:val="21"/>
        </w:rPr>
        <w:t>活动</w:t>
      </w:r>
      <w:r w:rsidRPr="00791401">
        <w:rPr>
          <w:rFonts w:asciiTheme="minorEastAsia" w:eastAsiaTheme="minorEastAsia" w:hAnsiTheme="minorEastAsia" w:hint="eastAsia"/>
          <w:szCs w:val="21"/>
        </w:rPr>
        <w:t>前将组织“</w:t>
      </w:r>
      <w:r w:rsidR="00D23C6C">
        <w:rPr>
          <w:rFonts w:asciiTheme="minorEastAsia" w:eastAsiaTheme="minorEastAsia" w:hAnsiTheme="minorEastAsia" w:hint="eastAsia"/>
          <w:szCs w:val="21"/>
        </w:rPr>
        <w:t>单元</w:t>
      </w:r>
      <w:r w:rsidRPr="00791401">
        <w:rPr>
          <w:rFonts w:asciiTheme="minorEastAsia" w:eastAsiaTheme="minorEastAsia" w:hAnsiTheme="minorEastAsia" w:hint="eastAsia"/>
          <w:szCs w:val="21"/>
        </w:rPr>
        <w:t>教学设计”</w:t>
      </w:r>
      <w:r w:rsidR="00D14C99" w:rsidRPr="00791401">
        <w:rPr>
          <w:rFonts w:asciiTheme="minorEastAsia" w:eastAsiaTheme="minorEastAsia" w:hAnsiTheme="minorEastAsia" w:hint="eastAsia"/>
          <w:szCs w:val="21"/>
        </w:rPr>
        <w:t xml:space="preserve"> </w:t>
      </w:r>
      <w:r w:rsidRPr="00791401">
        <w:rPr>
          <w:rFonts w:asciiTheme="minorEastAsia" w:eastAsiaTheme="minorEastAsia" w:hAnsiTheme="minorEastAsia" w:hint="eastAsia"/>
          <w:szCs w:val="21"/>
        </w:rPr>
        <w:t>“</w:t>
      </w:r>
      <w:r w:rsidR="00187C07">
        <w:rPr>
          <w:rFonts w:asciiTheme="minorEastAsia" w:eastAsiaTheme="minorEastAsia" w:hAnsiTheme="minorEastAsia" w:hint="eastAsia"/>
          <w:szCs w:val="21"/>
        </w:rPr>
        <w:t>如何</w:t>
      </w:r>
      <w:r w:rsidR="00D14C99">
        <w:rPr>
          <w:rFonts w:asciiTheme="minorEastAsia" w:eastAsiaTheme="minorEastAsia" w:hAnsiTheme="minorEastAsia" w:hint="eastAsia"/>
          <w:szCs w:val="21"/>
        </w:rPr>
        <w:t>观课、议</w:t>
      </w:r>
      <w:r w:rsidRPr="00791401">
        <w:rPr>
          <w:rFonts w:asciiTheme="minorEastAsia" w:eastAsiaTheme="minorEastAsia" w:hAnsiTheme="minorEastAsia" w:hint="eastAsia"/>
          <w:szCs w:val="21"/>
        </w:rPr>
        <w:t>课”等培训活动，课堂教学将面向全区教师开放，将学习、比赛、展示、培训四者结合，在</w:t>
      </w:r>
      <w:r w:rsidR="00187C07">
        <w:rPr>
          <w:rFonts w:asciiTheme="minorEastAsia" w:eastAsiaTheme="minorEastAsia" w:hAnsiTheme="minorEastAsia" w:hint="eastAsia"/>
          <w:szCs w:val="21"/>
        </w:rPr>
        <w:t>活动中</w:t>
      </w:r>
      <w:r w:rsidR="00D14C99">
        <w:rPr>
          <w:rFonts w:asciiTheme="minorEastAsia" w:eastAsiaTheme="minorEastAsia" w:hAnsiTheme="minorEastAsia" w:hint="eastAsia"/>
          <w:szCs w:val="21"/>
        </w:rPr>
        <w:t>进一步</w:t>
      </w:r>
      <w:r w:rsidRPr="00791401">
        <w:rPr>
          <w:rFonts w:asciiTheme="minorEastAsia" w:eastAsiaTheme="minorEastAsia" w:hAnsiTheme="minorEastAsia" w:hint="eastAsia"/>
          <w:szCs w:val="21"/>
        </w:rPr>
        <w:t>提升教师的教学基本功。</w:t>
      </w:r>
    </w:p>
    <w:p w:rsidR="0041736A" w:rsidRPr="00E11694" w:rsidRDefault="005E7294" w:rsidP="00E11694">
      <w:pPr>
        <w:spacing w:line="400" w:lineRule="exact"/>
        <w:ind w:firstLineChars="200" w:firstLine="422"/>
        <w:rPr>
          <w:rFonts w:asciiTheme="minorEastAsia" w:eastAsiaTheme="minorEastAsia" w:hAnsiTheme="minorEastAsia"/>
          <w:b/>
          <w:bCs/>
          <w:szCs w:val="21"/>
        </w:rPr>
      </w:pPr>
      <w:r w:rsidRPr="00791401">
        <w:rPr>
          <w:rFonts w:asciiTheme="minorEastAsia" w:eastAsiaTheme="minorEastAsia" w:hAnsiTheme="minorEastAsia" w:hint="eastAsia"/>
          <w:b/>
          <w:szCs w:val="21"/>
        </w:rPr>
        <w:t>（二）</w:t>
      </w:r>
      <w:r w:rsidR="001B4C8C" w:rsidRPr="00791401">
        <w:rPr>
          <w:rFonts w:asciiTheme="minorEastAsia" w:eastAsiaTheme="minorEastAsia" w:hAnsiTheme="minorEastAsia" w:hint="eastAsia"/>
          <w:b/>
          <w:szCs w:val="21"/>
        </w:rPr>
        <w:t>课堂教学：</w:t>
      </w:r>
      <w:r w:rsidR="00D41966">
        <w:rPr>
          <w:rFonts w:asciiTheme="minorEastAsia" w:eastAsiaTheme="minorEastAsia" w:hAnsiTheme="minorEastAsia" w:hint="eastAsia"/>
          <w:b/>
          <w:szCs w:val="21"/>
        </w:rPr>
        <w:t>强调</w:t>
      </w:r>
      <w:r w:rsidR="009D673D" w:rsidRPr="00791401">
        <w:rPr>
          <w:rFonts w:asciiTheme="minorEastAsia" w:eastAsiaTheme="minorEastAsia" w:hAnsiTheme="minorEastAsia" w:hint="eastAsia"/>
          <w:b/>
          <w:szCs w:val="21"/>
        </w:rPr>
        <w:t>真实性学习</w:t>
      </w:r>
      <w:r w:rsidR="00176D23" w:rsidRPr="00791401">
        <w:rPr>
          <w:rFonts w:asciiTheme="minorEastAsia" w:eastAsiaTheme="minorEastAsia" w:hAnsiTheme="minorEastAsia" w:hint="eastAsia"/>
          <w:b/>
          <w:szCs w:val="21"/>
        </w:rPr>
        <w:t>，</w:t>
      </w:r>
      <w:r w:rsidR="00D23C6C">
        <w:rPr>
          <w:rFonts w:asciiTheme="minorEastAsia" w:eastAsiaTheme="minorEastAsia" w:hAnsiTheme="minorEastAsia" w:hint="eastAsia"/>
          <w:b/>
          <w:szCs w:val="21"/>
        </w:rPr>
        <w:t>开展</w:t>
      </w:r>
      <w:r w:rsidRPr="00791401">
        <w:rPr>
          <w:rFonts w:asciiTheme="minorEastAsia" w:eastAsiaTheme="minorEastAsia" w:hAnsiTheme="minorEastAsia" w:hint="eastAsia"/>
          <w:b/>
          <w:szCs w:val="21"/>
        </w:rPr>
        <w:t>基于</w:t>
      </w:r>
      <w:r w:rsidR="00362F27">
        <w:rPr>
          <w:rFonts w:asciiTheme="minorEastAsia" w:eastAsiaTheme="minorEastAsia" w:hAnsiTheme="minorEastAsia" w:hint="eastAsia"/>
          <w:b/>
          <w:szCs w:val="21"/>
        </w:rPr>
        <w:t>学习者中心的</w:t>
      </w:r>
      <w:r w:rsidR="001023C0">
        <w:rPr>
          <w:rFonts w:asciiTheme="minorEastAsia" w:eastAsiaTheme="minorEastAsia" w:hAnsiTheme="minorEastAsia" w:hint="eastAsia"/>
          <w:b/>
          <w:szCs w:val="21"/>
        </w:rPr>
        <w:t>课堂转型</w:t>
      </w:r>
      <w:r w:rsidR="009157BD" w:rsidRPr="00791401">
        <w:rPr>
          <w:rFonts w:asciiTheme="minorEastAsia" w:eastAsiaTheme="minorEastAsia" w:hAnsiTheme="minorEastAsia" w:hint="eastAsia"/>
          <w:b/>
          <w:szCs w:val="21"/>
        </w:rPr>
        <w:t>研讨活动</w:t>
      </w:r>
    </w:p>
    <w:p w:rsidR="00AD467C" w:rsidRPr="00791401" w:rsidRDefault="00AD467C" w:rsidP="00791401">
      <w:pPr>
        <w:spacing w:line="400" w:lineRule="exact"/>
        <w:ind w:firstLineChars="200" w:firstLine="420"/>
        <w:rPr>
          <w:rFonts w:asciiTheme="minorEastAsia" w:eastAsiaTheme="minorEastAsia" w:hAnsiTheme="minorEastAsia"/>
          <w:color w:val="000000" w:themeColor="text1"/>
          <w:szCs w:val="21"/>
        </w:rPr>
      </w:pPr>
      <w:r w:rsidRPr="00791401">
        <w:rPr>
          <w:rFonts w:asciiTheme="minorEastAsia" w:eastAsiaTheme="minorEastAsia" w:hAnsiTheme="minorEastAsia" w:hint="eastAsia"/>
          <w:color w:val="000000" w:themeColor="text1"/>
          <w:szCs w:val="21"/>
        </w:rPr>
        <w:lastRenderedPageBreak/>
        <w:t>美术核心素养作为对教学结果的设定，具有高度的抽象性和概括性，若要让其落地，必须将其具体化，实现可操作性的转化。因此，实现教学过程的转型，是落实核心素养培育的关键。</w:t>
      </w:r>
    </w:p>
    <w:p w:rsidR="0041736A" w:rsidRPr="008D2A57" w:rsidRDefault="00744A13" w:rsidP="00744A13">
      <w:pPr>
        <w:spacing w:line="400" w:lineRule="exact"/>
        <w:ind w:firstLineChars="200" w:firstLine="422"/>
        <w:rPr>
          <w:rFonts w:asciiTheme="minorEastAsia" w:eastAsiaTheme="minorEastAsia" w:hAnsiTheme="minorEastAsia"/>
          <w:b/>
          <w:color w:val="000000" w:themeColor="text1"/>
          <w:szCs w:val="21"/>
        </w:rPr>
      </w:pPr>
      <w:r w:rsidRPr="008D2A57">
        <w:rPr>
          <w:rFonts w:asciiTheme="minorEastAsia" w:eastAsiaTheme="minorEastAsia" w:hAnsiTheme="minorEastAsia" w:hint="eastAsia"/>
          <w:b/>
          <w:color w:val="000000" w:themeColor="text1"/>
          <w:szCs w:val="21"/>
        </w:rPr>
        <w:t>1</w:t>
      </w:r>
      <w:r w:rsidRPr="008D2A57">
        <w:rPr>
          <w:rFonts w:asciiTheme="minorEastAsia" w:eastAsiaTheme="minorEastAsia" w:hAnsiTheme="minorEastAsia"/>
          <w:b/>
          <w:color w:val="000000" w:themeColor="text1"/>
          <w:szCs w:val="21"/>
        </w:rPr>
        <w:t>.加强教</w:t>
      </w:r>
      <w:r w:rsidR="008D2A57" w:rsidRPr="008D2A57">
        <w:rPr>
          <w:rFonts w:asciiTheme="minorEastAsia" w:eastAsiaTheme="minorEastAsia" w:hAnsiTheme="minorEastAsia"/>
          <w:b/>
          <w:color w:val="000000" w:themeColor="text1"/>
          <w:szCs w:val="21"/>
        </w:rPr>
        <w:t>研</w:t>
      </w:r>
      <w:r w:rsidRPr="008D2A57">
        <w:rPr>
          <w:rFonts w:asciiTheme="minorEastAsia" w:eastAsiaTheme="minorEastAsia" w:hAnsiTheme="minorEastAsia"/>
          <w:b/>
          <w:color w:val="000000" w:themeColor="text1"/>
          <w:szCs w:val="21"/>
        </w:rPr>
        <w:t>活动的整合</w:t>
      </w:r>
      <w:r w:rsidRPr="008D2A57">
        <w:rPr>
          <w:rFonts w:asciiTheme="minorEastAsia" w:eastAsiaTheme="minorEastAsia" w:hAnsiTheme="minorEastAsia" w:hint="eastAsia"/>
          <w:b/>
          <w:color w:val="000000" w:themeColor="text1"/>
          <w:szCs w:val="21"/>
        </w:rPr>
        <w:t>，强调</w:t>
      </w:r>
      <w:r w:rsidR="008D2A57" w:rsidRPr="008D2A57">
        <w:rPr>
          <w:rFonts w:asciiTheme="minorEastAsia" w:eastAsiaTheme="minorEastAsia" w:hAnsiTheme="minorEastAsia" w:hint="eastAsia"/>
          <w:b/>
          <w:color w:val="000000" w:themeColor="text1"/>
          <w:szCs w:val="21"/>
        </w:rPr>
        <w:t>“课堂转型”</w:t>
      </w:r>
      <w:r w:rsidR="0041736A" w:rsidRPr="008D2A57">
        <w:rPr>
          <w:rFonts w:asciiTheme="minorEastAsia" w:eastAsiaTheme="minorEastAsia" w:hAnsiTheme="minorEastAsia"/>
          <w:b/>
          <w:color w:val="000000" w:themeColor="text1"/>
          <w:szCs w:val="21"/>
        </w:rPr>
        <w:t>专题研讨活动</w:t>
      </w:r>
    </w:p>
    <w:p w:rsidR="00AD467C" w:rsidRPr="0041736A" w:rsidRDefault="004278A7" w:rsidP="0041736A">
      <w:pPr>
        <w:spacing w:line="4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（1）课堂转型：</w:t>
      </w:r>
      <w:r w:rsidR="008D2A57">
        <w:rPr>
          <w:rFonts w:asciiTheme="minorEastAsia" w:eastAsiaTheme="minorEastAsia" w:hAnsiTheme="minorEastAsia" w:hint="eastAsia"/>
          <w:color w:val="000000" w:themeColor="text1"/>
          <w:szCs w:val="21"/>
        </w:rPr>
        <w:t>在每一次教研活动中，强调“课堂转型”的实践</w:t>
      </w:r>
      <w:r w:rsidR="00D14C99">
        <w:rPr>
          <w:rFonts w:asciiTheme="minorEastAsia" w:eastAsiaTheme="minorEastAsia" w:hAnsiTheme="minorEastAsia" w:hint="eastAsia"/>
          <w:color w:val="000000" w:themeColor="text1"/>
          <w:szCs w:val="21"/>
        </w:rPr>
        <w:t>性</w:t>
      </w:r>
      <w:r w:rsidR="008D2A57">
        <w:rPr>
          <w:rFonts w:asciiTheme="minorEastAsia" w:eastAsiaTheme="minorEastAsia" w:hAnsiTheme="minorEastAsia" w:hint="eastAsia"/>
          <w:color w:val="000000" w:themeColor="text1"/>
          <w:szCs w:val="21"/>
        </w:rPr>
        <w:t>操作</w:t>
      </w:r>
      <w:r w:rsidR="00D14C99">
        <w:rPr>
          <w:rFonts w:asciiTheme="minorEastAsia" w:eastAsiaTheme="minorEastAsia" w:hAnsiTheme="minorEastAsia" w:hint="eastAsia"/>
          <w:color w:val="000000" w:themeColor="text1"/>
          <w:szCs w:val="21"/>
        </w:rPr>
        <w:t>，基于课堂证据展开深入研讨</w:t>
      </w:r>
      <w:r w:rsidR="004C2F22">
        <w:rPr>
          <w:rFonts w:asciiTheme="minorEastAsia" w:eastAsiaTheme="minorEastAsia" w:hAnsiTheme="minorEastAsia" w:hint="eastAsia"/>
          <w:color w:val="000000" w:themeColor="text1"/>
          <w:szCs w:val="21"/>
        </w:rPr>
        <w:t>。通过导读钟启泉教授的</w:t>
      </w:r>
      <w:r w:rsidR="008D2A57">
        <w:rPr>
          <w:rFonts w:asciiTheme="minorEastAsia" w:eastAsiaTheme="minorEastAsia" w:hAnsiTheme="minorEastAsia" w:hint="eastAsia"/>
          <w:color w:val="000000" w:themeColor="text1"/>
          <w:szCs w:val="21"/>
        </w:rPr>
        <w:t>《课堂转型》</w:t>
      </w:r>
      <w:r w:rsidR="004C2F22">
        <w:rPr>
          <w:rFonts w:asciiTheme="minorEastAsia" w:eastAsiaTheme="minorEastAsia" w:hAnsiTheme="minorEastAsia" w:hint="eastAsia"/>
          <w:color w:val="000000" w:themeColor="text1"/>
          <w:szCs w:val="21"/>
        </w:rPr>
        <w:t>、余文森教授的《核心素养导向的课堂教学》</w:t>
      </w:r>
      <w:r w:rsidR="008D2A57">
        <w:rPr>
          <w:rFonts w:asciiTheme="minorEastAsia" w:eastAsiaTheme="minorEastAsia" w:hAnsiTheme="minorEastAsia" w:hint="eastAsia"/>
          <w:color w:val="000000" w:themeColor="text1"/>
          <w:szCs w:val="21"/>
        </w:rPr>
        <w:t>等专著，观察教师是如何来</w:t>
      </w:r>
      <w:r w:rsidR="00AD467C" w:rsidRPr="0041736A">
        <w:rPr>
          <w:rFonts w:asciiTheme="minorEastAsia" w:eastAsiaTheme="minorEastAsia" w:hAnsiTheme="minorEastAsia" w:hint="eastAsia"/>
          <w:color w:val="000000" w:themeColor="text1"/>
          <w:szCs w:val="21"/>
        </w:rPr>
        <w:t>实现课堂教学的三个转型</w:t>
      </w:r>
      <w:r w:rsidR="0067696E" w:rsidRPr="0041736A">
        <w:rPr>
          <w:rFonts w:asciiTheme="minorEastAsia" w:eastAsiaTheme="minorEastAsia" w:hAnsiTheme="minorEastAsia" w:hint="eastAsia"/>
          <w:color w:val="000000" w:themeColor="text1"/>
          <w:szCs w:val="21"/>
        </w:rPr>
        <w:t>，重建教学关系</w:t>
      </w:r>
      <w:r w:rsidR="00AD467C" w:rsidRPr="0041736A">
        <w:rPr>
          <w:rFonts w:asciiTheme="minorEastAsia" w:eastAsiaTheme="minorEastAsia" w:hAnsiTheme="minorEastAsia" w:hint="eastAsia"/>
          <w:color w:val="000000" w:themeColor="text1"/>
          <w:szCs w:val="21"/>
        </w:rPr>
        <w:t>：由教师的教引领学生的学转向教师的教辅助学生的学，由先教后学转向先学后教，由肤浅</w:t>
      </w:r>
      <w:proofErr w:type="gramStart"/>
      <w:r w:rsidR="00AD467C" w:rsidRPr="0041736A">
        <w:rPr>
          <w:rFonts w:asciiTheme="minorEastAsia" w:eastAsiaTheme="minorEastAsia" w:hAnsiTheme="minorEastAsia" w:hint="eastAsia"/>
          <w:color w:val="000000" w:themeColor="text1"/>
          <w:szCs w:val="21"/>
        </w:rPr>
        <w:t>性教学</w:t>
      </w:r>
      <w:proofErr w:type="gramEnd"/>
      <w:r w:rsidR="00AD467C" w:rsidRPr="0041736A">
        <w:rPr>
          <w:rFonts w:asciiTheme="minorEastAsia" w:eastAsiaTheme="minorEastAsia" w:hAnsiTheme="minorEastAsia" w:hint="eastAsia"/>
          <w:color w:val="000000" w:themeColor="text1"/>
          <w:szCs w:val="21"/>
        </w:rPr>
        <w:t>转</w:t>
      </w:r>
      <w:r w:rsidR="0067696E" w:rsidRPr="0041736A">
        <w:rPr>
          <w:rFonts w:asciiTheme="minorEastAsia" w:eastAsiaTheme="minorEastAsia" w:hAnsiTheme="minorEastAsia" w:hint="eastAsia"/>
          <w:color w:val="000000" w:themeColor="text1"/>
          <w:szCs w:val="21"/>
        </w:rPr>
        <w:t>向</w:t>
      </w:r>
      <w:r w:rsidR="00AD467C" w:rsidRPr="0041736A">
        <w:rPr>
          <w:rFonts w:asciiTheme="minorEastAsia" w:eastAsiaTheme="minorEastAsia" w:hAnsiTheme="minorEastAsia" w:hint="eastAsia"/>
          <w:color w:val="000000" w:themeColor="text1"/>
          <w:szCs w:val="21"/>
        </w:rPr>
        <w:t>深度教学。</w:t>
      </w:r>
      <w:r w:rsidR="008D2A57">
        <w:rPr>
          <w:rFonts w:asciiTheme="minorEastAsia" w:eastAsiaTheme="minorEastAsia" w:hAnsiTheme="minorEastAsia" w:hint="eastAsia"/>
          <w:color w:val="000000" w:themeColor="text1"/>
          <w:szCs w:val="21"/>
        </w:rPr>
        <w:t>在研讨中引发讨论与思考，在实践中加以行为改进。</w:t>
      </w:r>
    </w:p>
    <w:p w:rsidR="009D673D" w:rsidRPr="004278A7" w:rsidRDefault="004278A7" w:rsidP="004278A7">
      <w:pPr>
        <w:spacing w:line="400" w:lineRule="exact"/>
        <w:ind w:firstLineChars="200" w:firstLine="420"/>
        <w:rPr>
          <w:rFonts w:asciiTheme="minorEastAsia" w:eastAsiaTheme="minorEastAsia" w:hAnsiTheme="minorEastAsia"/>
          <w:b/>
          <w:color w:val="000000" w:themeColor="text1"/>
          <w:szCs w:val="21"/>
        </w:rPr>
      </w:pPr>
      <w:r w:rsidRPr="004278A7">
        <w:rPr>
          <w:rFonts w:asciiTheme="minorEastAsia" w:eastAsiaTheme="minorEastAsia" w:hAnsiTheme="minorEastAsia" w:hint="eastAsia"/>
          <w:color w:val="000000" w:themeColor="text1"/>
          <w:szCs w:val="21"/>
        </w:rPr>
        <w:t>（2）</w:t>
      </w:r>
      <w:r w:rsidR="0067696E" w:rsidRPr="004278A7">
        <w:rPr>
          <w:rFonts w:asciiTheme="minorEastAsia" w:eastAsiaTheme="minorEastAsia" w:hAnsiTheme="minorEastAsia" w:hint="eastAsia"/>
          <w:color w:val="000000" w:themeColor="text1"/>
          <w:szCs w:val="21"/>
        </w:rPr>
        <w:t>基于学生真实性学习的教学</w:t>
      </w:r>
      <w:r w:rsidRPr="004278A7">
        <w:rPr>
          <w:rFonts w:asciiTheme="minorEastAsia" w:eastAsiaTheme="minorEastAsia" w:hAnsiTheme="minorEastAsia" w:hint="eastAsia"/>
          <w:color w:val="000000" w:themeColor="text1"/>
          <w:szCs w:val="21"/>
        </w:rPr>
        <w:t>：</w:t>
      </w:r>
      <w:r w:rsidR="005E7294" w:rsidRPr="00791401">
        <w:rPr>
          <w:rFonts w:asciiTheme="minorEastAsia" w:eastAsiaTheme="minorEastAsia" w:hAnsiTheme="minorEastAsia" w:hint="eastAsia"/>
          <w:color w:val="000000" w:themeColor="text1"/>
          <w:szCs w:val="21"/>
        </w:rPr>
        <w:t>警惕</w:t>
      </w:r>
      <w:r w:rsidR="009D673D" w:rsidRPr="00791401">
        <w:rPr>
          <w:rFonts w:asciiTheme="minorEastAsia" w:eastAsiaTheme="minorEastAsia" w:hAnsiTheme="minorEastAsia"/>
          <w:color w:val="000000" w:themeColor="text1"/>
          <w:szCs w:val="21"/>
        </w:rPr>
        <w:t>当前课堂教学的问题与现象</w:t>
      </w:r>
      <w:r w:rsidR="009D673D" w:rsidRPr="00791401">
        <w:rPr>
          <w:rFonts w:asciiTheme="minorEastAsia" w:eastAsiaTheme="minorEastAsia" w:hAnsiTheme="minorEastAsia" w:hint="eastAsia"/>
          <w:color w:val="000000" w:themeColor="text1"/>
          <w:szCs w:val="21"/>
        </w:rPr>
        <w:t>：</w:t>
      </w:r>
      <w:r w:rsidR="005E7294" w:rsidRPr="00791401">
        <w:rPr>
          <w:rFonts w:asciiTheme="minorEastAsia" w:eastAsiaTheme="minorEastAsia" w:hAnsiTheme="minorEastAsia"/>
          <w:color w:val="000000" w:themeColor="text1"/>
          <w:szCs w:val="21"/>
        </w:rPr>
        <w:t>教学方式和学习方式改进的表面化</w:t>
      </w:r>
      <w:r w:rsidR="005E7294" w:rsidRPr="00791401">
        <w:rPr>
          <w:rFonts w:asciiTheme="minorEastAsia" w:eastAsiaTheme="minorEastAsia" w:hAnsiTheme="minorEastAsia" w:hint="eastAsia"/>
          <w:color w:val="000000" w:themeColor="text1"/>
          <w:szCs w:val="21"/>
        </w:rPr>
        <w:t>（表面热闹，实质没有思维含量；小组合作的形式化）；</w:t>
      </w:r>
      <w:r w:rsidR="005E7294" w:rsidRPr="00791401">
        <w:rPr>
          <w:rFonts w:asciiTheme="minorEastAsia" w:eastAsiaTheme="minorEastAsia" w:hAnsiTheme="minorEastAsia"/>
          <w:color w:val="000000" w:themeColor="text1"/>
          <w:szCs w:val="21"/>
        </w:rPr>
        <w:t>活动目的和收获的单一化</w:t>
      </w:r>
      <w:r w:rsidR="005E7294" w:rsidRPr="00791401">
        <w:rPr>
          <w:rFonts w:asciiTheme="minorEastAsia" w:eastAsiaTheme="minorEastAsia" w:hAnsiTheme="minorEastAsia" w:hint="eastAsia"/>
          <w:color w:val="000000" w:themeColor="text1"/>
          <w:szCs w:val="21"/>
        </w:rPr>
        <w:t>（知识</w:t>
      </w:r>
      <w:r w:rsidR="0067696E" w:rsidRPr="00791401">
        <w:rPr>
          <w:rFonts w:asciiTheme="minorEastAsia" w:eastAsiaTheme="minorEastAsia" w:hAnsiTheme="minorEastAsia" w:hint="eastAsia"/>
          <w:color w:val="000000" w:themeColor="text1"/>
          <w:szCs w:val="21"/>
        </w:rPr>
        <w:t>以</w:t>
      </w:r>
      <w:r w:rsidR="005E7294" w:rsidRPr="00791401">
        <w:rPr>
          <w:rFonts w:asciiTheme="minorEastAsia" w:eastAsiaTheme="minorEastAsia" w:hAnsiTheme="minorEastAsia" w:hint="eastAsia"/>
          <w:color w:val="000000" w:themeColor="text1"/>
          <w:szCs w:val="21"/>
        </w:rPr>
        <w:t>结论</w:t>
      </w:r>
      <w:r w:rsidR="0067696E" w:rsidRPr="00791401">
        <w:rPr>
          <w:rFonts w:asciiTheme="minorEastAsia" w:eastAsiaTheme="minorEastAsia" w:hAnsiTheme="minorEastAsia" w:hint="eastAsia"/>
          <w:color w:val="000000" w:themeColor="text1"/>
          <w:szCs w:val="21"/>
        </w:rPr>
        <w:t>的方式呈现</w:t>
      </w:r>
      <w:r w:rsidR="005E7294" w:rsidRPr="00791401">
        <w:rPr>
          <w:rFonts w:asciiTheme="minorEastAsia" w:eastAsiaTheme="minorEastAsia" w:hAnsiTheme="minorEastAsia" w:hint="eastAsia"/>
          <w:color w:val="000000" w:themeColor="text1"/>
          <w:szCs w:val="21"/>
        </w:rPr>
        <w:t>）；</w:t>
      </w:r>
      <w:r w:rsidR="005E7294" w:rsidRPr="00791401">
        <w:rPr>
          <w:rFonts w:asciiTheme="minorEastAsia" w:eastAsiaTheme="minorEastAsia" w:hAnsiTheme="minorEastAsia"/>
          <w:color w:val="000000" w:themeColor="text1"/>
          <w:szCs w:val="21"/>
        </w:rPr>
        <w:t>课堂师生缺少对话</w:t>
      </w:r>
      <w:r w:rsidR="005E7294" w:rsidRPr="00791401">
        <w:rPr>
          <w:rFonts w:asciiTheme="minorEastAsia" w:eastAsiaTheme="minorEastAsia" w:hAnsiTheme="minorEastAsia" w:hint="eastAsia"/>
          <w:color w:val="000000" w:themeColor="text1"/>
          <w:szCs w:val="21"/>
        </w:rPr>
        <w:t>，</w:t>
      </w:r>
      <w:r w:rsidR="005E7294" w:rsidRPr="00791401">
        <w:rPr>
          <w:rFonts w:asciiTheme="minorEastAsia" w:eastAsiaTheme="minorEastAsia" w:hAnsiTheme="minorEastAsia"/>
          <w:color w:val="000000" w:themeColor="text1"/>
          <w:szCs w:val="21"/>
        </w:rPr>
        <w:t>或者对话浅显</w:t>
      </w:r>
      <w:r w:rsidR="005E7294" w:rsidRPr="00791401">
        <w:rPr>
          <w:rFonts w:asciiTheme="minorEastAsia" w:eastAsiaTheme="minorEastAsia" w:hAnsiTheme="minorEastAsia" w:hint="eastAsia"/>
          <w:color w:val="000000" w:themeColor="text1"/>
          <w:szCs w:val="21"/>
        </w:rPr>
        <w:t>；</w:t>
      </w:r>
      <w:r w:rsidR="005E7294" w:rsidRPr="00791401">
        <w:rPr>
          <w:rFonts w:asciiTheme="minorEastAsia" w:eastAsiaTheme="minorEastAsia" w:hAnsiTheme="minorEastAsia"/>
          <w:color w:val="000000" w:themeColor="text1"/>
          <w:szCs w:val="21"/>
        </w:rPr>
        <w:t>过程方法和态度情感教学目标虚化</w:t>
      </w:r>
      <w:r w:rsidR="005E7294" w:rsidRPr="00791401">
        <w:rPr>
          <w:rFonts w:asciiTheme="minorEastAsia" w:eastAsiaTheme="minorEastAsia" w:hAnsiTheme="minorEastAsia" w:hint="eastAsia"/>
          <w:color w:val="000000" w:themeColor="text1"/>
          <w:szCs w:val="21"/>
        </w:rPr>
        <w:t>、</w:t>
      </w:r>
      <w:r w:rsidR="005E7294" w:rsidRPr="00791401">
        <w:rPr>
          <w:rFonts w:asciiTheme="minorEastAsia" w:eastAsiaTheme="minorEastAsia" w:hAnsiTheme="minorEastAsia"/>
          <w:color w:val="000000" w:themeColor="text1"/>
          <w:szCs w:val="21"/>
        </w:rPr>
        <w:t>泛化</w:t>
      </w:r>
      <w:r w:rsidR="005E7294" w:rsidRPr="00791401">
        <w:rPr>
          <w:rFonts w:asciiTheme="minorEastAsia" w:eastAsiaTheme="minorEastAsia" w:hAnsiTheme="minorEastAsia" w:hint="eastAsia"/>
          <w:color w:val="000000" w:themeColor="text1"/>
          <w:szCs w:val="21"/>
        </w:rPr>
        <w:t>。</w:t>
      </w:r>
    </w:p>
    <w:p w:rsidR="009157BD" w:rsidRPr="00791401" w:rsidRDefault="009157BD" w:rsidP="00791401">
      <w:pPr>
        <w:spacing w:line="400" w:lineRule="exact"/>
        <w:ind w:firstLineChars="200" w:firstLine="420"/>
        <w:rPr>
          <w:rFonts w:asciiTheme="minorEastAsia" w:eastAsiaTheme="minorEastAsia" w:hAnsiTheme="minorEastAsia"/>
          <w:szCs w:val="21"/>
        </w:rPr>
      </w:pPr>
      <w:r w:rsidRPr="00791401">
        <w:rPr>
          <w:rFonts w:asciiTheme="minorEastAsia" w:eastAsiaTheme="minorEastAsia" w:hAnsiTheme="minorEastAsia" w:hint="eastAsia"/>
          <w:szCs w:val="21"/>
        </w:rPr>
        <w:t>改进具体教学问题，基于“真实性学习”，</w:t>
      </w:r>
      <w:r w:rsidR="00E11694">
        <w:rPr>
          <w:rFonts w:asciiTheme="minorEastAsia" w:eastAsiaTheme="minorEastAsia" w:hAnsiTheme="minorEastAsia" w:hint="eastAsia"/>
          <w:szCs w:val="21"/>
        </w:rPr>
        <w:t>致力于构建以学为主线、以学为本的课堂教学体系和结构，致力于建立让学生的潜能</w:t>
      </w:r>
      <w:r w:rsidR="00362F27">
        <w:rPr>
          <w:rFonts w:asciiTheme="minorEastAsia" w:eastAsiaTheme="minorEastAsia" w:hAnsiTheme="minorEastAsia" w:hint="eastAsia"/>
          <w:szCs w:val="21"/>
        </w:rPr>
        <w:t>得以充分发挥出来的教学文化和教学方式。教学设计和教学活动要以学生的学习为主线，学生赏析作品的全过程，学生观察、操作的全过程，学生问题生成、提出、解决的全过程，学生由浅到深、由表及里、</w:t>
      </w:r>
      <w:r w:rsidR="004C2F22">
        <w:rPr>
          <w:rFonts w:asciiTheme="minorEastAsia" w:eastAsiaTheme="minorEastAsia" w:hAnsiTheme="minorEastAsia" w:hint="eastAsia"/>
          <w:szCs w:val="21"/>
        </w:rPr>
        <w:t>由</w:t>
      </w:r>
      <w:r w:rsidR="00362F27">
        <w:rPr>
          <w:rFonts w:asciiTheme="minorEastAsia" w:eastAsiaTheme="minorEastAsia" w:hAnsiTheme="minorEastAsia" w:hint="eastAsia"/>
          <w:szCs w:val="21"/>
        </w:rPr>
        <w:t>片面到全面、由不知到知、</w:t>
      </w:r>
      <w:r w:rsidR="004C2F22">
        <w:rPr>
          <w:rFonts w:asciiTheme="minorEastAsia" w:eastAsiaTheme="minorEastAsia" w:hAnsiTheme="minorEastAsia" w:hint="eastAsia"/>
          <w:szCs w:val="21"/>
        </w:rPr>
        <w:t>由</w:t>
      </w:r>
      <w:r w:rsidR="00362F27">
        <w:rPr>
          <w:rFonts w:asciiTheme="minorEastAsia" w:eastAsiaTheme="minorEastAsia" w:hAnsiTheme="minorEastAsia" w:hint="eastAsia"/>
          <w:szCs w:val="21"/>
        </w:rPr>
        <w:t>不会到会的认知，特别是思维发展的全过程，应该成为贯穿课堂的主线和明线。</w:t>
      </w:r>
      <w:r w:rsidR="008E10A3" w:rsidRPr="00791401">
        <w:rPr>
          <w:rFonts w:asciiTheme="minorEastAsia" w:eastAsiaTheme="minorEastAsia" w:hAnsiTheme="minorEastAsia"/>
          <w:szCs w:val="21"/>
        </w:rPr>
        <w:t xml:space="preserve"> </w:t>
      </w:r>
    </w:p>
    <w:p w:rsidR="00D23C6C" w:rsidRPr="00791401" w:rsidRDefault="008E10A3" w:rsidP="00D23C6C">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b/>
          <w:szCs w:val="21"/>
        </w:rPr>
        <w:t>2.</w:t>
      </w:r>
      <w:r w:rsidR="00D23C6C" w:rsidRPr="00791401">
        <w:rPr>
          <w:rFonts w:asciiTheme="minorEastAsia" w:eastAsiaTheme="minorEastAsia" w:hAnsiTheme="minorEastAsia" w:hint="eastAsia"/>
          <w:szCs w:val="21"/>
        </w:rPr>
        <w:t xml:space="preserve"> </w:t>
      </w:r>
      <w:r w:rsidR="00D23C6C" w:rsidRPr="00FC1FD9">
        <w:rPr>
          <w:rFonts w:asciiTheme="minorEastAsia" w:eastAsiaTheme="minorEastAsia" w:hAnsiTheme="minorEastAsia" w:hint="eastAsia"/>
          <w:b/>
          <w:szCs w:val="21"/>
        </w:rPr>
        <w:t>进一步深入开展</w:t>
      </w:r>
      <w:r w:rsidR="001023C0">
        <w:rPr>
          <w:rFonts w:asciiTheme="minorEastAsia" w:eastAsiaTheme="minorEastAsia" w:hAnsiTheme="minorEastAsia" w:hint="eastAsia"/>
          <w:b/>
          <w:szCs w:val="21"/>
        </w:rPr>
        <w:t>常规教学</w:t>
      </w:r>
      <w:r w:rsidR="00D23C6C" w:rsidRPr="00791401">
        <w:rPr>
          <w:rFonts w:asciiTheme="minorEastAsia" w:eastAsiaTheme="minorEastAsia" w:hAnsiTheme="minorEastAsia" w:hint="eastAsia"/>
          <w:b/>
          <w:szCs w:val="21"/>
        </w:rPr>
        <w:t>研讨</w:t>
      </w:r>
      <w:r w:rsidR="00D23C6C">
        <w:rPr>
          <w:rFonts w:asciiTheme="minorEastAsia" w:eastAsiaTheme="minorEastAsia" w:hAnsiTheme="minorEastAsia" w:hint="eastAsia"/>
          <w:b/>
          <w:szCs w:val="21"/>
        </w:rPr>
        <w:t>活动</w:t>
      </w:r>
      <w:r w:rsidR="001023C0">
        <w:rPr>
          <w:rFonts w:asciiTheme="minorEastAsia" w:eastAsiaTheme="minorEastAsia" w:hAnsiTheme="minorEastAsia" w:hint="eastAsia"/>
          <w:b/>
          <w:szCs w:val="21"/>
        </w:rPr>
        <w:t>，强化参与者的思考</w:t>
      </w:r>
    </w:p>
    <w:p w:rsidR="00D23C6C" w:rsidRDefault="00D23C6C" w:rsidP="00D23C6C">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Pr="00791401">
        <w:rPr>
          <w:rFonts w:asciiTheme="minorEastAsia" w:eastAsiaTheme="minorEastAsia" w:hAnsiTheme="minorEastAsia" w:hint="eastAsia"/>
          <w:szCs w:val="21"/>
        </w:rPr>
        <w:t>每</w:t>
      </w:r>
      <w:r>
        <w:rPr>
          <w:rFonts w:asciiTheme="minorEastAsia" w:eastAsiaTheme="minorEastAsia" w:hAnsiTheme="minorEastAsia" w:hint="eastAsia"/>
          <w:szCs w:val="21"/>
        </w:rPr>
        <w:t>个</w:t>
      </w:r>
      <w:r w:rsidRPr="00791401">
        <w:rPr>
          <w:rFonts w:asciiTheme="minorEastAsia" w:eastAsiaTheme="minorEastAsia" w:hAnsiTheme="minorEastAsia" w:hint="eastAsia"/>
          <w:szCs w:val="21"/>
        </w:rPr>
        <w:t>月</w:t>
      </w:r>
      <w:r>
        <w:rPr>
          <w:rFonts w:asciiTheme="minorEastAsia" w:eastAsiaTheme="minorEastAsia" w:hAnsiTheme="minorEastAsia" w:hint="eastAsia"/>
          <w:szCs w:val="21"/>
        </w:rPr>
        <w:t>依次由四大</w:t>
      </w:r>
      <w:proofErr w:type="gramStart"/>
      <w:r w:rsidRPr="00791401">
        <w:rPr>
          <w:rFonts w:asciiTheme="minorEastAsia" w:eastAsiaTheme="minorEastAsia" w:hAnsiTheme="minorEastAsia" w:hint="eastAsia"/>
          <w:szCs w:val="21"/>
        </w:rPr>
        <w:t>联校组推荐</w:t>
      </w:r>
      <w:proofErr w:type="gramEnd"/>
      <w:r w:rsidRPr="00791401">
        <w:rPr>
          <w:rFonts w:asciiTheme="minorEastAsia" w:eastAsiaTheme="minorEastAsia" w:hAnsiTheme="minorEastAsia" w:hint="eastAsia"/>
          <w:szCs w:val="21"/>
        </w:rPr>
        <w:t>一至两位教师上</w:t>
      </w:r>
      <w:r>
        <w:rPr>
          <w:rFonts w:asciiTheme="minorEastAsia" w:eastAsiaTheme="minorEastAsia" w:hAnsiTheme="minorEastAsia" w:hint="eastAsia"/>
          <w:szCs w:val="21"/>
        </w:rPr>
        <w:t>区级</w:t>
      </w:r>
      <w:r w:rsidRPr="00791401">
        <w:rPr>
          <w:rFonts w:asciiTheme="minorEastAsia" w:eastAsiaTheme="minorEastAsia" w:hAnsiTheme="minorEastAsia" w:hint="eastAsia"/>
          <w:szCs w:val="21"/>
        </w:rPr>
        <w:t>教学展示课。</w:t>
      </w:r>
      <w:r>
        <w:rPr>
          <w:rFonts w:asciiTheme="minorEastAsia" w:eastAsiaTheme="minorEastAsia" w:hAnsiTheme="minorEastAsia" w:hint="eastAsia"/>
          <w:szCs w:val="21"/>
        </w:rPr>
        <w:t>教学展示课须围绕教学难点问题先行研讨，并在正式教研活动时加以说明：原有</w:t>
      </w:r>
      <w:r w:rsidR="00706FB7">
        <w:rPr>
          <w:rFonts w:asciiTheme="minorEastAsia" w:eastAsiaTheme="minorEastAsia" w:hAnsiTheme="minorEastAsia" w:hint="eastAsia"/>
          <w:szCs w:val="21"/>
        </w:rPr>
        <w:t>课堂转型的难点</w:t>
      </w:r>
      <w:r>
        <w:rPr>
          <w:rFonts w:asciiTheme="minorEastAsia" w:eastAsiaTheme="minorEastAsia" w:hAnsiTheme="minorEastAsia" w:hint="eastAsia"/>
          <w:szCs w:val="21"/>
        </w:rPr>
        <w:t>是什么？我是通过何种途径加以解决的。</w:t>
      </w:r>
      <w:r w:rsidR="00706FB7">
        <w:rPr>
          <w:rFonts w:asciiTheme="minorEastAsia" w:eastAsiaTheme="minorEastAsia" w:hAnsiTheme="minorEastAsia" w:hint="eastAsia"/>
          <w:szCs w:val="21"/>
        </w:rPr>
        <w:t>课堂中是如何突出“学生的真实性学习”的。</w:t>
      </w:r>
      <w:r>
        <w:rPr>
          <w:rFonts w:asciiTheme="minorEastAsia" w:eastAsiaTheme="minorEastAsia" w:hAnsiTheme="minorEastAsia" w:hint="eastAsia"/>
          <w:szCs w:val="21"/>
        </w:rPr>
        <w:t>除了每月一次的区级联校教研活动，四大教研组在平时的教研活动中保持每两周进行一次集中教研活动的频次，每次上课人数2人，围绕本组难点问题进行常规的教学研究活动。</w:t>
      </w:r>
    </w:p>
    <w:p w:rsidR="00D23C6C" w:rsidRPr="00FC1FD9" w:rsidRDefault="00D23C6C" w:rsidP="00D23C6C">
      <w:pPr>
        <w:spacing w:line="400" w:lineRule="exact"/>
        <w:ind w:firstLineChars="200" w:firstLine="420"/>
        <w:rPr>
          <w:rFonts w:asciiTheme="minorEastAsia" w:eastAsiaTheme="minorEastAsia" w:hAnsiTheme="minorEastAsia"/>
          <w:szCs w:val="21"/>
        </w:rPr>
      </w:pPr>
      <w:r w:rsidRPr="00FC1FD9">
        <w:rPr>
          <w:rFonts w:asciiTheme="minorEastAsia" w:eastAsiaTheme="minorEastAsia" w:hAnsiTheme="minorEastAsia" w:hint="eastAsia"/>
          <w:szCs w:val="21"/>
        </w:rPr>
        <w:t>（2）教学研讨实现“听说读写”的新</w:t>
      </w:r>
      <w:r w:rsidRPr="00FC1FD9">
        <w:rPr>
          <w:rFonts w:asciiTheme="minorEastAsia" w:eastAsiaTheme="minorEastAsia" w:hAnsiTheme="minorEastAsia"/>
          <w:szCs w:val="21"/>
        </w:rPr>
        <w:t>变化</w:t>
      </w:r>
    </w:p>
    <w:p w:rsidR="009157BD" w:rsidRPr="00791401" w:rsidRDefault="00D23C6C" w:rsidP="00D23C6C">
      <w:pPr>
        <w:spacing w:line="400" w:lineRule="exact"/>
        <w:ind w:firstLineChars="200" w:firstLine="420"/>
        <w:rPr>
          <w:rFonts w:asciiTheme="minorEastAsia" w:eastAsiaTheme="minorEastAsia" w:hAnsiTheme="minorEastAsia"/>
          <w:color w:val="000000" w:themeColor="text1"/>
          <w:szCs w:val="21"/>
        </w:rPr>
      </w:pPr>
      <w:r w:rsidRPr="00791401">
        <w:rPr>
          <w:rFonts w:asciiTheme="minorEastAsia" w:eastAsiaTheme="minorEastAsia" w:hAnsiTheme="minorEastAsia" w:hint="eastAsia"/>
          <w:szCs w:val="21"/>
        </w:rPr>
        <w:t>听——提前了解教学内容，带着思考去听课。说——首先，要求</w:t>
      </w:r>
      <w:r w:rsidRPr="00791401">
        <w:rPr>
          <w:rFonts w:asciiTheme="minorEastAsia" w:eastAsiaTheme="minorEastAsia" w:hAnsiTheme="minorEastAsia"/>
          <w:szCs w:val="21"/>
        </w:rPr>
        <w:t>上课教师的</w:t>
      </w:r>
      <w:r w:rsidRPr="00791401">
        <w:rPr>
          <w:rFonts w:asciiTheme="minorEastAsia" w:eastAsiaTheme="minorEastAsia" w:hAnsiTheme="minorEastAsia" w:hint="eastAsia"/>
          <w:szCs w:val="21"/>
        </w:rPr>
        <w:t>课后</w:t>
      </w:r>
      <w:r w:rsidRPr="00791401">
        <w:rPr>
          <w:rFonts w:asciiTheme="minorEastAsia" w:eastAsiaTheme="minorEastAsia" w:hAnsiTheme="minorEastAsia"/>
          <w:szCs w:val="21"/>
        </w:rPr>
        <w:t>反思</w:t>
      </w:r>
      <w:r w:rsidRPr="00791401">
        <w:rPr>
          <w:rFonts w:asciiTheme="minorEastAsia" w:eastAsiaTheme="minorEastAsia" w:hAnsiTheme="minorEastAsia" w:hint="eastAsia"/>
          <w:szCs w:val="21"/>
        </w:rPr>
        <w:t>加强对</w:t>
      </w:r>
      <w:r w:rsidR="00706FB7">
        <w:rPr>
          <w:rFonts w:asciiTheme="minorEastAsia" w:eastAsiaTheme="minorEastAsia" w:hAnsiTheme="minorEastAsia" w:hint="eastAsia"/>
          <w:szCs w:val="21"/>
        </w:rPr>
        <w:t>教学关系</w:t>
      </w:r>
      <w:r w:rsidRPr="00791401">
        <w:rPr>
          <w:rFonts w:asciiTheme="minorEastAsia" w:eastAsiaTheme="minorEastAsia" w:hAnsiTheme="minorEastAsia"/>
          <w:szCs w:val="21"/>
        </w:rPr>
        <w:t>的</w:t>
      </w:r>
      <w:r w:rsidRPr="00791401">
        <w:rPr>
          <w:rFonts w:asciiTheme="minorEastAsia" w:eastAsiaTheme="minorEastAsia" w:hAnsiTheme="minorEastAsia" w:hint="eastAsia"/>
          <w:szCs w:val="21"/>
        </w:rPr>
        <w:t>分析：原来学生的</w:t>
      </w:r>
      <w:r w:rsidR="00706FB7">
        <w:rPr>
          <w:rFonts w:asciiTheme="minorEastAsia" w:eastAsiaTheme="minorEastAsia" w:hAnsiTheme="minorEastAsia" w:hint="eastAsia"/>
          <w:szCs w:val="21"/>
        </w:rPr>
        <w:t>学习参与度是怎样的</w:t>
      </w:r>
      <w:r w:rsidRPr="00791401">
        <w:rPr>
          <w:rFonts w:asciiTheme="minorEastAsia" w:eastAsiaTheme="minorEastAsia" w:hAnsiTheme="minorEastAsia" w:hint="eastAsia"/>
          <w:szCs w:val="21"/>
        </w:rPr>
        <w:t>？我是如何</w:t>
      </w:r>
      <w:r w:rsidR="00706FB7">
        <w:rPr>
          <w:rFonts w:asciiTheme="minorEastAsia" w:eastAsiaTheme="minorEastAsia" w:hAnsiTheme="minorEastAsia" w:hint="eastAsia"/>
          <w:szCs w:val="21"/>
        </w:rPr>
        <w:t>调整教学活动</w:t>
      </w:r>
      <w:r w:rsidRPr="00791401">
        <w:rPr>
          <w:rFonts w:asciiTheme="minorEastAsia" w:eastAsiaTheme="minorEastAsia" w:hAnsiTheme="minorEastAsia" w:hint="eastAsia"/>
          <w:szCs w:val="21"/>
        </w:rPr>
        <w:t>的</w:t>
      </w:r>
      <w:r w:rsidR="00706FB7">
        <w:rPr>
          <w:rFonts w:asciiTheme="minorEastAsia" w:eastAsiaTheme="minorEastAsia" w:hAnsiTheme="minorEastAsia" w:hint="eastAsia"/>
          <w:szCs w:val="21"/>
        </w:rPr>
        <w:t>？调整了之后有没有突显“学生的能动学习”。</w:t>
      </w:r>
      <w:r w:rsidRPr="00791401">
        <w:rPr>
          <w:rFonts w:asciiTheme="minorEastAsia" w:eastAsiaTheme="minorEastAsia" w:hAnsiTheme="minorEastAsia" w:hint="eastAsia"/>
          <w:szCs w:val="21"/>
        </w:rPr>
        <w:t>其次，研讨并制定具有区域特色的美术课堂评价指标，大家结合基本指标和个人感受进行评课。读——推荐阅读主要学科评课专家的评课稿，了解评课一般可以从哪些角度切入？怎样评课才能评到点上？写——评得精彩、有深入思考的评课内容建议进一步提炼，形成文字，积累写作的素材，或推荐到美术教育类杂志发表。</w:t>
      </w:r>
    </w:p>
    <w:p w:rsidR="00C442C6" w:rsidRPr="004D187B" w:rsidRDefault="00AC2E9D" w:rsidP="00976784">
      <w:pPr>
        <w:pStyle w:val="a7"/>
        <w:widowControl/>
        <w:numPr>
          <w:ilvl w:val="0"/>
          <w:numId w:val="8"/>
        </w:numPr>
        <w:spacing w:line="400" w:lineRule="exact"/>
        <w:ind w:firstLineChars="0"/>
        <w:rPr>
          <w:rFonts w:asciiTheme="minorEastAsia" w:eastAsiaTheme="minorEastAsia" w:hAnsiTheme="minorEastAsia"/>
          <w:b/>
          <w:szCs w:val="21"/>
        </w:rPr>
      </w:pPr>
      <w:r w:rsidRPr="00976784">
        <w:rPr>
          <w:rFonts w:asciiTheme="minorEastAsia" w:eastAsiaTheme="minorEastAsia" w:hAnsiTheme="minorEastAsia"/>
          <w:b/>
          <w:szCs w:val="21"/>
        </w:rPr>
        <w:t>学业质量</w:t>
      </w:r>
      <w:r w:rsidR="009252E2" w:rsidRPr="00976784">
        <w:rPr>
          <w:rFonts w:asciiTheme="minorEastAsia" w:eastAsiaTheme="minorEastAsia" w:hAnsiTheme="minorEastAsia" w:hint="eastAsia"/>
          <w:b/>
          <w:szCs w:val="21"/>
        </w:rPr>
        <w:t>：</w:t>
      </w:r>
      <w:r w:rsidR="00176D23" w:rsidRPr="004D187B">
        <w:rPr>
          <w:rFonts w:asciiTheme="minorEastAsia" w:eastAsiaTheme="minorEastAsia" w:hAnsiTheme="minorEastAsia" w:hint="eastAsia"/>
          <w:b/>
          <w:szCs w:val="21"/>
        </w:rPr>
        <w:t>抓准</w:t>
      </w:r>
      <w:r w:rsidR="00362F27">
        <w:rPr>
          <w:rFonts w:asciiTheme="minorEastAsia" w:eastAsiaTheme="minorEastAsia" w:hAnsiTheme="minorEastAsia" w:hint="eastAsia"/>
          <w:b/>
          <w:szCs w:val="21"/>
        </w:rPr>
        <w:t>作业</w:t>
      </w:r>
      <w:r w:rsidR="00176D23" w:rsidRPr="004D187B">
        <w:rPr>
          <w:rFonts w:asciiTheme="minorEastAsia" w:eastAsiaTheme="minorEastAsia" w:hAnsiTheme="minorEastAsia" w:hint="eastAsia"/>
          <w:b/>
          <w:szCs w:val="21"/>
        </w:rPr>
        <w:t>研究</w:t>
      </w:r>
      <w:r w:rsidR="00362F27">
        <w:rPr>
          <w:rFonts w:asciiTheme="minorEastAsia" w:eastAsiaTheme="minorEastAsia" w:hAnsiTheme="minorEastAsia" w:hint="eastAsia"/>
          <w:b/>
          <w:szCs w:val="21"/>
        </w:rPr>
        <w:t>这一</w:t>
      </w:r>
      <w:r w:rsidR="00176D23" w:rsidRPr="004D187B">
        <w:rPr>
          <w:rFonts w:asciiTheme="minorEastAsia" w:eastAsiaTheme="minorEastAsia" w:hAnsiTheme="minorEastAsia" w:hint="eastAsia"/>
          <w:b/>
          <w:szCs w:val="21"/>
        </w:rPr>
        <w:t>落点，提升</w:t>
      </w:r>
      <w:r w:rsidR="00C442C6" w:rsidRPr="004D187B">
        <w:rPr>
          <w:rFonts w:asciiTheme="minorEastAsia" w:eastAsiaTheme="minorEastAsia" w:hAnsiTheme="minorEastAsia" w:hint="eastAsia"/>
          <w:b/>
          <w:szCs w:val="21"/>
        </w:rPr>
        <w:t>基于</w:t>
      </w:r>
      <w:r w:rsidR="00362F27">
        <w:rPr>
          <w:rFonts w:asciiTheme="minorEastAsia" w:eastAsiaTheme="minorEastAsia" w:hAnsiTheme="minorEastAsia" w:hint="eastAsia"/>
          <w:b/>
          <w:szCs w:val="21"/>
        </w:rPr>
        <w:t>教学有效、示范高效</w:t>
      </w:r>
      <w:r w:rsidR="00C442C6" w:rsidRPr="004D187B">
        <w:rPr>
          <w:rFonts w:asciiTheme="minorEastAsia" w:eastAsiaTheme="minorEastAsia" w:hAnsiTheme="minorEastAsia" w:hint="eastAsia"/>
          <w:b/>
          <w:szCs w:val="21"/>
        </w:rPr>
        <w:t>的</w:t>
      </w:r>
      <w:r w:rsidR="0097107D" w:rsidRPr="004D187B">
        <w:rPr>
          <w:rFonts w:asciiTheme="minorEastAsia" w:eastAsiaTheme="minorEastAsia" w:hAnsiTheme="minorEastAsia" w:hint="eastAsia"/>
          <w:b/>
          <w:szCs w:val="21"/>
        </w:rPr>
        <w:t>学业</w:t>
      </w:r>
      <w:r w:rsidR="00C442C6" w:rsidRPr="004D187B">
        <w:rPr>
          <w:rFonts w:asciiTheme="minorEastAsia" w:eastAsiaTheme="minorEastAsia" w:hAnsiTheme="minorEastAsia" w:hint="eastAsia"/>
          <w:b/>
          <w:szCs w:val="21"/>
        </w:rPr>
        <w:t>质量</w:t>
      </w:r>
    </w:p>
    <w:p w:rsidR="00976784" w:rsidRDefault="00F04E97" w:rsidP="00976784">
      <w:pPr>
        <w:spacing w:line="400" w:lineRule="exact"/>
        <w:ind w:firstLineChars="200" w:firstLine="420"/>
        <w:rPr>
          <w:rFonts w:asciiTheme="minorEastAsia" w:eastAsiaTheme="minorEastAsia" w:hAnsiTheme="minorEastAsia"/>
          <w:szCs w:val="21"/>
        </w:rPr>
      </w:pPr>
      <w:r w:rsidRPr="00791401">
        <w:rPr>
          <w:rFonts w:asciiTheme="minorEastAsia" w:eastAsiaTheme="minorEastAsia" w:hAnsiTheme="minorEastAsia" w:hint="eastAsia"/>
          <w:szCs w:val="21"/>
        </w:rPr>
        <w:t>根据</w:t>
      </w:r>
      <w:r w:rsidR="002C2FA7" w:rsidRPr="00791401">
        <w:rPr>
          <w:rFonts w:asciiTheme="minorEastAsia" w:eastAsiaTheme="minorEastAsia" w:hAnsiTheme="minorEastAsia"/>
          <w:szCs w:val="21"/>
        </w:rPr>
        <w:t>平时调研</w:t>
      </w:r>
      <w:r w:rsidR="002C2FA7" w:rsidRPr="00791401">
        <w:rPr>
          <w:rFonts w:asciiTheme="minorEastAsia" w:eastAsiaTheme="minorEastAsia" w:hAnsiTheme="minorEastAsia" w:hint="eastAsia"/>
          <w:szCs w:val="21"/>
        </w:rPr>
        <w:t>和</w:t>
      </w:r>
      <w:r w:rsidR="00E32A5C" w:rsidRPr="00791401">
        <w:rPr>
          <w:rFonts w:asciiTheme="minorEastAsia" w:eastAsiaTheme="minorEastAsia" w:hAnsiTheme="minorEastAsia"/>
          <w:szCs w:val="21"/>
        </w:rPr>
        <w:t>期末调研</w:t>
      </w:r>
      <w:r w:rsidR="002C2FA7" w:rsidRPr="00791401">
        <w:rPr>
          <w:rFonts w:asciiTheme="minorEastAsia" w:eastAsiaTheme="minorEastAsia" w:hAnsiTheme="minorEastAsia"/>
          <w:szCs w:val="21"/>
        </w:rPr>
        <w:t>的</w:t>
      </w:r>
      <w:r w:rsidRPr="00791401">
        <w:rPr>
          <w:rFonts w:asciiTheme="minorEastAsia" w:eastAsiaTheme="minorEastAsia" w:hAnsiTheme="minorEastAsia"/>
          <w:szCs w:val="21"/>
        </w:rPr>
        <w:t>情况反馈</w:t>
      </w:r>
      <w:r w:rsidRPr="00791401">
        <w:rPr>
          <w:rFonts w:asciiTheme="minorEastAsia" w:eastAsiaTheme="minorEastAsia" w:hAnsiTheme="minorEastAsia" w:hint="eastAsia"/>
          <w:szCs w:val="21"/>
        </w:rPr>
        <w:t>，</w:t>
      </w:r>
      <w:r w:rsidRPr="00791401">
        <w:rPr>
          <w:rFonts w:asciiTheme="minorEastAsia" w:eastAsiaTheme="minorEastAsia" w:hAnsiTheme="minorEastAsia"/>
          <w:szCs w:val="21"/>
        </w:rPr>
        <w:t>教师们的教育</w:t>
      </w:r>
      <w:r w:rsidR="008628C9" w:rsidRPr="00791401">
        <w:rPr>
          <w:rFonts w:asciiTheme="minorEastAsia" w:eastAsiaTheme="minorEastAsia" w:hAnsiTheme="minorEastAsia" w:hint="eastAsia"/>
          <w:szCs w:val="21"/>
        </w:rPr>
        <w:t>、</w:t>
      </w:r>
      <w:r w:rsidRPr="00791401">
        <w:rPr>
          <w:rFonts w:asciiTheme="minorEastAsia" w:eastAsiaTheme="minorEastAsia" w:hAnsiTheme="minorEastAsia"/>
          <w:szCs w:val="21"/>
        </w:rPr>
        <w:t>教学理念</w:t>
      </w:r>
      <w:r w:rsidR="008628C9" w:rsidRPr="00791401">
        <w:rPr>
          <w:rFonts w:asciiTheme="minorEastAsia" w:eastAsiaTheme="minorEastAsia" w:hAnsiTheme="minorEastAsia"/>
          <w:szCs w:val="21"/>
        </w:rPr>
        <w:t>在</w:t>
      </w:r>
      <w:r w:rsidRPr="00791401">
        <w:rPr>
          <w:rFonts w:asciiTheme="minorEastAsia" w:eastAsiaTheme="minorEastAsia" w:hAnsiTheme="minorEastAsia" w:hint="eastAsia"/>
          <w:szCs w:val="21"/>
        </w:rPr>
        <w:t>逐步更新：从知识的教学</w:t>
      </w:r>
      <w:r w:rsidR="005A11FC" w:rsidRPr="00791401">
        <w:rPr>
          <w:rFonts w:asciiTheme="minorEastAsia" w:eastAsiaTheme="minorEastAsia" w:hAnsiTheme="minorEastAsia" w:hint="eastAsia"/>
          <w:szCs w:val="21"/>
        </w:rPr>
        <w:t>转变到</w:t>
      </w:r>
      <w:r w:rsidRPr="00791401">
        <w:rPr>
          <w:rFonts w:asciiTheme="minorEastAsia" w:eastAsiaTheme="minorEastAsia" w:hAnsiTheme="minorEastAsia" w:hint="eastAsia"/>
          <w:szCs w:val="21"/>
        </w:rPr>
        <w:t>育人的教学</w:t>
      </w:r>
      <w:r w:rsidR="005434E3" w:rsidRPr="00791401">
        <w:rPr>
          <w:rFonts w:asciiTheme="minorEastAsia" w:eastAsiaTheme="minorEastAsia" w:hAnsiTheme="minorEastAsia" w:hint="eastAsia"/>
          <w:szCs w:val="21"/>
        </w:rPr>
        <w:t>；教师们的教学行为在改进：</w:t>
      </w:r>
      <w:r w:rsidRPr="00791401">
        <w:rPr>
          <w:rFonts w:asciiTheme="minorEastAsia" w:eastAsiaTheme="minorEastAsia" w:hAnsiTheme="minorEastAsia" w:hint="eastAsia"/>
          <w:szCs w:val="21"/>
        </w:rPr>
        <w:t>从点状的教学到整体</w:t>
      </w:r>
      <w:r w:rsidR="00F71682" w:rsidRPr="00791401">
        <w:rPr>
          <w:rFonts w:asciiTheme="minorEastAsia" w:eastAsiaTheme="minorEastAsia" w:hAnsiTheme="minorEastAsia" w:hint="eastAsia"/>
          <w:szCs w:val="21"/>
        </w:rPr>
        <w:t>板块式</w:t>
      </w:r>
      <w:r w:rsidRPr="00791401">
        <w:rPr>
          <w:rFonts w:asciiTheme="minorEastAsia" w:eastAsiaTheme="minorEastAsia" w:hAnsiTheme="minorEastAsia" w:hint="eastAsia"/>
          <w:szCs w:val="21"/>
        </w:rPr>
        <w:t>的教学，从</w:t>
      </w:r>
      <w:r w:rsidRPr="00791401">
        <w:rPr>
          <w:rFonts w:asciiTheme="minorEastAsia" w:eastAsiaTheme="minorEastAsia" w:hAnsiTheme="minorEastAsia" w:hint="eastAsia"/>
          <w:szCs w:val="21"/>
        </w:rPr>
        <w:lastRenderedPageBreak/>
        <w:t>结果的评价到过程和结果兼顾的评价。</w:t>
      </w:r>
      <w:r w:rsidR="005434E3" w:rsidRPr="00791401">
        <w:rPr>
          <w:rFonts w:asciiTheme="minorEastAsia" w:eastAsiaTheme="minorEastAsia" w:hAnsiTheme="minorEastAsia" w:hint="eastAsia"/>
          <w:szCs w:val="21"/>
        </w:rPr>
        <w:t>但是教学中也</w:t>
      </w:r>
      <w:r w:rsidR="005A11FC" w:rsidRPr="00791401">
        <w:rPr>
          <w:rFonts w:asciiTheme="minorEastAsia" w:eastAsiaTheme="minorEastAsia" w:hAnsiTheme="minorEastAsia" w:hint="eastAsia"/>
          <w:szCs w:val="21"/>
        </w:rPr>
        <w:t>有一些</w:t>
      </w:r>
      <w:r w:rsidR="005A11FC" w:rsidRPr="00791401">
        <w:rPr>
          <w:rFonts w:asciiTheme="minorEastAsia" w:eastAsiaTheme="minorEastAsia" w:hAnsiTheme="minorEastAsia" w:hint="eastAsia"/>
          <w:szCs w:val="21"/>
          <w:u w:val="single"/>
        </w:rPr>
        <w:t>突出</w:t>
      </w:r>
      <w:r w:rsidR="00710977" w:rsidRPr="00791401">
        <w:rPr>
          <w:rFonts w:asciiTheme="minorEastAsia" w:eastAsiaTheme="minorEastAsia" w:hAnsiTheme="minorEastAsia" w:hint="eastAsia"/>
          <w:szCs w:val="21"/>
          <w:u w:val="single"/>
        </w:rPr>
        <w:t>的问题</w:t>
      </w:r>
      <w:r w:rsidR="00710977" w:rsidRPr="00791401">
        <w:rPr>
          <w:rFonts w:asciiTheme="minorEastAsia" w:eastAsiaTheme="minorEastAsia" w:hAnsiTheme="minorEastAsia" w:hint="eastAsia"/>
          <w:szCs w:val="21"/>
        </w:rPr>
        <w:t>：</w:t>
      </w:r>
      <w:r w:rsidR="00B92DFC">
        <w:rPr>
          <w:rFonts w:asciiTheme="minorEastAsia" w:eastAsiaTheme="minorEastAsia" w:hAnsiTheme="minorEastAsia" w:hint="eastAsia"/>
          <w:szCs w:val="21"/>
        </w:rPr>
        <w:t>过分强调教师的主导作用</w:t>
      </w:r>
      <w:r w:rsidR="0006281D">
        <w:rPr>
          <w:rFonts w:asciiTheme="minorEastAsia" w:eastAsiaTheme="minorEastAsia" w:hAnsiTheme="minorEastAsia" w:hint="eastAsia"/>
          <w:szCs w:val="21"/>
        </w:rPr>
        <w:t>，</w:t>
      </w:r>
      <w:r w:rsidR="005A11FC" w:rsidRPr="00791401">
        <w:rPr>
          <w:rFonts w:asciiTheme="minorEastAsia" w:eastAsiaTheme="minorEastAsia" w:hAnsiTheme="minorEastAsia" w:hint="eastAsia"/>
          <w:szCs w:val="21"/>
        </w:rPr>
        <w:t>机械化执行教案</w:t>
      </w:r>
      <w:r w:rsidR="00976784">
        <w:rPr>
          <w:rFonts w:asciiTheme="minorEastAsia" w:eastAsiaTheme="minorEastAsia" w:hAnsiTheme="minorEastAsia" w:hint="eastAsia"/>
          <w:szCs w:val="21"/>
        </w:rPr>
        <w:t>，学生主动学习动力不足</w:t>
      </w:r>
      <w:r w:rsidR="005A11FC" w:rsidRPr="00791401">
        <w:rPr>
          <w:rFonts w:asciiTheme="minorEastAsia" w:eastAsiaTheme="minorEastAsia" w:hAnsiTheme="minorEastAsia" w:hint="eastAsia"/>
          <w:szCs w:val="21"/>
        </w:rPr>
        <w:t>；</w:t>
      </w:r>
      <w:r w:rsidR="00976784">
        <w:rPr>
          <w:rFonts w:asciiTheme="minorEastAsia" w:eastAsiaTheme="minorEastAsia" w:hAnsiTheme="minorEastAsia" w:hint="eastAsia"/>
          <w:szCs w:val="21"/>
        </w:rPr>
        <w:t>多教少学，学生学习时间被严重挤压；</w:t>
      </w:r>
      <w:r w:rsidR="00410AEA" w:rsidRPr="00791401">
        <w:rPr>
          <w:rFonts w:asciiTheme="minorEastAsia" w:eastAsiaTheme="minorEastAsia" w:hAnsiTheme="minorEastAsia" w:hint="eastAsia"/>
          <w:szCs w:val="21"/>
        </w:rPr>
        <w:t>提问</w:t>
      </w:r>
      <w:r w:rsidR="005A11FC" w:rsidRPr="00791401">
        <w:rPr>
          <w:rFonts w:asciiTheme="minorEastAsia" w:eastAsiaTheme="minorEastAsia" w:hAnsiTheme="minorEastAsia" w:hint="eastAsia"/>
          <w:szCs w:val="21"/>
        </w:rPr>
        <w:t>质量不高</w:t>
      </w:r>
      <w:r w:rsidR="0006281D">
        <w:rPr>
          <w:rFonts w:asciiTheme="minorEastAsia" w:eastAsiaTheme="minorEastAsia" w:hAnsiTheme="minorEastAsia" w:hint="eastAsia"/>
          <w:szCs w:val="21"/>
        </w:rPr>
        <w:t>，缺少思维含量</w:t>
      </w:r>
      <w:r w:rsidR="005A11FC" w:rsidRPr="00791401">
        <w:rPr>
          <w:rFonts w:asciiTheme="minorEastAsia" w:eastAsiaTheme="minorEastAsia" w:hAnsiTheme="minorEastAsia" w:hint="eastAsia"/>
          <w:szCs w:val="21"/>
        </w:rPr>
        <w:t>；</w:t>
      </w:r>
      <w:r w:rsidR="0006281D">
        <w:rPr>
          <w:rFonts w:asciiTheme="minorEastAsia" w:eastAsiaTheme="minorEastAsia" w:hAnsiTheme="minorEastAsia" w:hint="eastAsia"/>
          <w:szCs w:val="21"/>
        </w:rPr>
        <w:t>师生</w:t>
      </w:r>
      <w:r w:rsidR="005A11FC" w:rsidRPr="00791401">
        <w:rPr>
          <w:rFonts w:asciiTheme="minorEastAsia" w:eastAsiaTheme="minorEastAsia" w:hAnsiTheme="minorEastAsia" w:hint="eastAsia"/>
          <w:szCs w:val="21"/>
        </w:rPr>
        <w:t>互动</w:t>
      </w:r>
      <w:r w:rsidR="00151F07" w:rsidRPr="00791401">
        <w:rPr>
          <w:rFonts w:asciiTheme="minorEastAsia" w:eastAsiaTheme="minorEastAsia" w:hAnsiTheme="minorEastAsia" w:hint="eastAsia"/>
          <w:szCs w:val="21"/>
        </w:rPr>
        <w:t>形式</w:t>
      </w:r>
      <w:r w:rsidR="00410AEA" w:rsidRPr="00791401">
        <w:rPr>
          <w:rFonts w:asciiTheme="minorEastAsia" w:eastAsiaTheme="minorEastAsia" w:hAnsiTheme="minorEastAsia" w:hint="eastAsia"/>
          <w:szCs w:val="21"/>
        </w:rPr>
        <w:t>单一，</w:t>
      </w:r>
      <w:r w:rsidR="0006281D">
        <w:rPr>
          <w:rFonts w:asciiTheme="minorEastAsia" w:eastAsiaTheme="minorEastAsia" w:hAnsiTheme="minorEastAsia" w:hint="eastAsia"/>
          <w:szCs w:val="21"/>
        </w:rPr>
        <w:t>学生之间的交流</w:t>
      </w:r>
      <w:r w:rsidR="00976784">
        <w:rPr>
          <w:rFonts w:asciiTheme="minorEastAsia" w:eastAsiaTheme="minorEastAsia" w:hAnsiTheme="minorEastAsia" w:hint="eastAsia"/>
          <w:szCs w:val="21"/>
        </w:rPr>
        <w:t>更</w:t>
      </w:r>
      <w:r w:rsidR="0006281D">
        <w:rPr>
          <w:rFonts w:asciiTheme="minorEastAsia" w:eastAsiaTheme="minorEastAsia" w:hAnsiTheme="minorEastAsia" w:hint="eastAsia"/>
          <w:szCs w:val="21"/>
        </w:rPr>
        <w:t>少</w:t>
      </w:r>
      <w:r w:rsidR="004D7C88">
        <w:rPr>
          <w:rFonts w:asciiTheme="minorEastAsia" w:eastAsiaTheme="minorEastAsia" w:hAnsiTheme="minorEastAsia" w:hint="eastAsia"/>
          <w:szCs w:val="21"/>
        </w:rPr>
        <w:t>；对作业的设计和</w:t>
      </w:r>
      <w:r w:rsidR="00706FB7">
        <w:rPr>
          <w:rFonts w:asciiTheme="minorEastAsia" w:eastAsiaTheme="minorEastAsia" w:hAnsiTheme="minorEastAsia" w:hint="eastAsia"/>
          <w:szCs w:val="21"/>
        </w:rPr>
        <w:t>可</w:t>
      </w:r>
      <w:r w:rsidR="004D7C88">
        <w:rPr>
          <w:rFonts w:asciiTheme="minorEastAsia" w:eastAsiaTheme="minorEastAsia" w:hAnsiTheme="minorEastAsia" w:hint="eastAsia"/>
          <w:szCs w:val="21"/>
        </w:rPr>
        <w:t>操作性缺少研究，导致学生作业数量和质量都不高</w:t>
      </w:r>
      <w:r w:rsidR="005A11FC" w:rsidRPr="00791401">
        <w:rPr>
          <w:rFonts w:asciiTheme="minorEastAsia" w:eastAsiaTheme="minorEastAsia" w:hAnsiTheme="minorEastAsia" w:hint="eastAsia"/>
          <w:szCs w:val="21"/>
        </w:rPr>
        <w:t>。</w:t>
      </w:r>
      <w:r w:rsidR="00F71682" w:rsidRPr="00791401">
        <w:rPr>
          <w:rFonts w:asciiTheme="minorEastAsia" w:eastAsiaTheme="minorEastAsia" w:hAnsiTheme="minorEastAsia" w:hint="eastAsia"/>
          <w:szCs w:val="21"/>
        </w:rPr>
        <w:t>这些教学问题引发我们基于</w:t>
      </w:r>
      <w:r w:rsidR="00362F27">
        <w:rPr>
          <w:rFonts w:asciiTheme="minorEastAsia" w:eastAsiaTheme="minorEastAsia" w:hAnsiTheme="minorEastAsia" w:hint="eastAsia"/>
          <w:szCs w:val="21"/>
        </w:rPr>
        <w:t>有效</w:t>
      </w:r>
      <w:r w:rsidR="00706FB7">
        <w:rPr>
          <w:rFonts w:asciiTheme="minorEastAsia" w:eastAsiaTheme="minorEastAsia" w:hAnsiTheme="minorEastAsia" w:hint="eastAsia"/>
          <w:szCs w:val="21"/>
        </w:rPr>
        <w:t>指导</w:t>
      </w:r>
      <w:r w:rsidR="00F71682" w:rsidRPr="00791401">
        <w:rPr>
          <w:rFonts w:asciiTheme="minorEastAsia" w:eastAsiaTheme="minorEastAsia" w:hAnsiTheme="minorEastAsia" w:hint="eastAsia"/>
          <w:szCs w:val="21"/>
        </w:rPr>
        <w:t>的思考，主要落实于</w:t>
      </w:r>
      <w:r w:rsidR="00410AEA" w:rsidRPr="00791401">
        <w:rPr>
          <w:rFonts w:asciiTheme="minorEastAsia" w:eastAsiaTheme="minorEastAsia" w:hAnsiTheme="minorEastAsia" w:hint="eastAsia"/>
          <w:szCs w:val="21"/>
        </w:rPr>
        <w:t>教学</w:t>
      </w:r>
      <w:r w:rsidR="004D7C88">
        <w:rPr>
          <w:rFonts w:asciiTheme="minorEastAsia" w:eastAsiaTheme="minorEastAsia" w:hAnsiTheme="minorEastAsia" w:hint="eastAsia"/>
          <w:szCs w:val="21"/>
        </w:rPr>
        <w:t>行为</w:t>
      </w:r>
      <w:r w:rsidR="00410AEA" w:rsidRPr="00791401">
        <w:rPr>
          <w:rFonts w:asciiTheme="minorEastAsia" w:eastAsiaTheme="minorEastAsia" w:hAnsiTheme="minorEastAsia" w:hint="eastAsia"/>
          <w:szCs w:val="21"/>
        </w:rPr>
        <w:t>和提升作业质量</w:t>
      </w:r>
      <w:r w:rsidR="00F71682" w:rsidRPr="00791401">
        <w:rPr>
          <w:rFonts w:asciiTheme="minorEastAsia" w:eastAsiaTheme="minorEastAsia" w:hAnsiTheme="minorEastAsia" w:hint="eastAsia"/>
          <w:szCs w:val="21"/>
        </w:rPr>
        <w:t>两个方面</w:t>
      </w:r>
      <w:r w:rsidR="00410AEA" w:rsidRPr="00791401">
        <w:rPr>
          <w:rFonts w:asciiTheme="minorEastAsia" w:eastAsiaTheme="minorEastAsia" w:hAnsiTheme="minorEastAsia" w:hint="eastAsia"/>
          <w:szCs w:val="21"/>
        </w:rPr>
        <w:t>进行</w:t>
      </w:r>
      <w:r w:rsidR="00F71682" w:rsidRPr="00791401">
        <w:rPr>
          <w:rFonts w:asciiTheme="minorEastAsia" w:eastAsiaTheme="minorEastAsia" w:hAnsiTheme="minorEastAsia" w:hint="eastAsia"/>
          <w:szCs w:val="21"/>
        </w:rPr>
        <w:t>改进：</w:t>
      </w:r>
    </w:p>
    <w:p w:rsidR="004D187B" w:rsidRPr="004D187B" w:rsidRDefault="006915F6" w:rsidP="004D187B">
      <w:pPr>
        <w:pStyle w:val="a7"/>
        <w:numPr>
          <w:ilvl w:val="0"/>
          <w:numId w:val="9"/>
        </w:numPr>
        <w:spacing w:line="400" w:lineRule="exact"/>
        <w:ind w:firstLineChars="0"/>
        <w:rPr>
          <w:rFonts w:asciiTheme="minorEastAsia" w:eastAsiaTheme="minorEastAsia" w:hAnsiTheme="minorEastAsia"/>
          <w:szCs w:val="21"/>
        </w:rPr>
      </w:pPr>
      <w:r w:rsidRPr="004D187B">
        <w:rPr>
          <w:rFonts w:asciiTheme="minorEastAsia" w:eastAsiaTheme="minorEastAsia" w:hAnsiTheme="minorEastAsia"/>
          <w:b/>
          <w:szCs w:val="21"/>
        </w:rPr>
        <w:t>加强</w:t>
      </w:r>
      <w:r w:rsidRPr="004D187B">
        <w:rPr>
          <w:rFonts w:asciiTheme="minorEastAsia" w:eastAsiaTheme="minorEastAsia" w:hAnsiTheme="minorEastAsia" w:hint="eastAsia"/>
          <w:b/>
          <w:szCs w:val="21"/>
        </w:rPr>
        <w:t>“内省”意识，关注自身</w:t>
      </w:r>
      <w:r w:rsidR="00410AEA" w:rsidRPr="004D187B">
        <w:rPr>
          <w:rFonts w:asciiTheme="minorEastAsia" w:eastAsiaTheme="minorEastAsia" w:hAnsiTheme="minorEastAsia" w:hint="eastAsia"/>
          <w:b/>
          <w:szCs w:val="21"/>
        </w:rPr>
        <w:t>教学</w:t>
      </w:r>
      <w:r w:rsidR="004D7C88" w:rsidRPr="004D187B">
        <w:rPr>
          <w:rFonts w:asciiTheme="minorEastAsia" w:eastAsiaTheme="minorEastAsia" w:hAnsiTheme="minorEastAsia" w:hint="eastAsia"/>
          <w:b/>
          <w:szCs w:val="21"/>
        </w:rPr>
        <w:t>重心和教学行为</w:t>
      </w:r>
      <w:r w:rsidRPr="004D187B">
        <w:rPr>
          <w:rFonts w:asciiTheme="minorEastAsia" w:eastAsiaTheme="minorEastAsia" w:hAnsiTheme="minorEastAsia" w:hint="eastAsia"/>
          <w:b/>
          <w:szCs w:val="21"/>
        </w:rPr>
        <w:t>的</w:t>
      </w:r>
      <w:r w:rsidR="00F71682" w:rsidRPr="004D187B">
        <w:rPr>
          <w:rFonts w:asciiTheme="minorEastAsia" w:eastAsiaTheme="minorEastAsia" w:hAnsiTheme="minorEastAsia" w:hint="eastAsia"/>
          <w:b/>
          <w:szCs w:val="21"/>
        </w:rPr>
        <w:t>改进</w:t>
      </w:r>
    </w:p>
    <w:p w:rsidR="00976784" w:rsidRPr="004D187B" w:rsidRDefault="00976784" w:rsidP="004D187B">
      <w:pPr>
        <w:spacing w:line="400" w:lineRule="exact"/>
        <w:ind w:firstLineChars="200" w:firstLine="420"/>
        <w:rPr>
          <w:rFonts w:asciiTheme="minorEastAsia" w:eastAsiaTheme="minorEastAsia" w:hAnsiTheme="minorEastAsia"/>
          <w:szCs w:val="21"/>
        </w:rPr>
      </w:pPr>
      <w:r w:rsidRPr="004D187B">
        <w:rPr>
          <w:rFonts w:asciiTheme="minorEastAsia" w:eastAsiaTheme="minorEastAsia" w:hAnsiTheme="minorEastAsia" w:hint="eastAsia"/>
          <w:szCs w:val="21"/>
        </w:rPr>
        <w:t>第一，在时间上，教师要把学习的时间还给学生，保证学生有充分的时间独立自主地进行学习。第二，</w:t>
      </w:r>
      <w:r w:rsidR="004D7C88" w:rsidRPr="004D187B">
        <w:rPr>
          <w:rFonts w:asciiTheme="minorEastAsia" w:eastAsiaTheme="minorEastAsia" w:hAnsiTheme="minorEastAsia" w:hint="eastAsia"/>
          <w:szCs w:val="21"/>
        </w:rPr>
        <w:t>在内容上，教师要把思考的权利还给学生，让学生主要通过自己的探索</w:t>
      </w:r>
      <w:r w:rsidR="004D187B">
        <w:rPr>
          <w:rFonts w:asciiTheme="minorEastAsia" w:eastAsiaTheme="minorEastAsia" w:hAnsiTheme="minorEastAsia" w:hint="eastAsia"/>
          <w:szCs w:val="21"/>
        </w:rPr>
        <w:t>、</w:t>
      </w:r>
      <w:r w:rsidR="004D7C88" w:rsidRPr="004D187B">
        <w:rPr>
          <w:rFonts w:asciiTheme="minorEastAsia" w:eastAsiaTheme="minorEastAsia" w:hAnsiTheme="minorEastAsia" w:hint="eastAsia"/>
          <w:szCs w:val="21"/>
        </w:rPr>
        <w:t>研究</w:t>
      </w:r>
      <w:r w:rsidR="004D187B">
        <w:rPr>
          <w:rFonts w:asciiTheme="minorEastAsia" w:eastAsiaTheme="minorEastAsia" w:hAnsiTheme="minorEastAsia" w:hint="eastAsia"/>
          <w:szCs w:val="21"/>
        </w:rPr>
        <w:t>、体悟</w:t>
      </w:r>
      <w:r w:rsidR="004D7C88" w:rsidRPr="004D187B">
        <w:rPr>
          <w:rFonts w:asciiTheme="minorEastAsia" w:eastAsiaTheme="minorEastAsia" w:hAnsiTheme="minorEastAsia" w:hint="eastAsia"/>
          <w:szCs w:val="21"/>
        </w:rPr>
        <w:t>来理解和掌握教材内容。教师要遵循“三教”“三不教”原则。“三教”，</w:t>
      </w:r>
      <w:proofErr w:type="gramStart"/>
      <w:r w:rsidR="004D7C88" w:rsidRPr="004D187B">
        <w:rPr>
          <w:rFonts w:asciiTheme="minorEastAsia" w:eastAsiaTheme="minorEastAsia" w:hAnsiTheme="minorEastAsia" w:hint="eastAsia"/>
          <w:szCs w:val="21"/>
        </w:rPr>
        <w:t>即教重点</w:t>
      </w:r>
      <w:proofErr w:type="gramEnd"/>
      <w:r w:rsidR="00E06063">
        <w:rPr>
          <w:rFonts w:asciiTheme="minorEastAsia" w:eastAsiaTheme="minorEastAsia" w:hAnsiTheme="minorEastAsia" w:hint="eastAsia"/>
          <w:szCs w:val="21"/>
        </w:rPr>
        <w:t>，</w:t>
      </w:r>
      <w:r w:rsidR="004D187B" w:rsidRPr="004D187B">
        <w:rPr>
          <w:rFonts w:asciiTheme="minorEastAsia" w:eastAsiaTheme="minorEastAsia" w:hAnsiTheme="minorEastAsia" w:hint="eastAsia"/>
          <w:szCs w:val="21"/>
        </w:rPr>
        <w:t>教难点</w:t>
      </w:r>
      <w:r w:rsidR="00E06063">
        <w:rPr>
          <w:rFonts w:asciiTheme="minorEastAsia" w:eastAsiaTheme="minorEastAsia" w:hAnsiTheme="minorEastAsia" w:hint="eastAsia"/>
          <w:szCs w:val="21"/>
        </w:rPr>
        <w:t>，</w:t>
      </w:r>
      <w:proofErr w:type="gramStart"/>
      <w:r w:rsidR="004D187B" w:rsidRPr="004D187B">
        <w:rPr>
          <w:rFonts w:asciiTheme="minorEastAsia" w:eastAsiaTheme="minorEastAsia" w:hAnsiTheme="minorEastAsia" w:hint="eastAsia"/>
          <w:szCs w:val="21"/>
        </w:rPr>
        <w:t>教操作</w:t>
      </w:r>
      <w:proofErr w:type="gramEnd"/>
      <w:r w:rsidR="004D187B" w:rsidRPr="004D187B">
        <w:rPr>
          <w:rFonts w:asciiTheme="minorEastAsia" w:eastAsiaTheme="minorEastAsia" w:hAnsiTheme="minorEastAsia" w:hint="eastAsia"/>
          <w:szCs w:val="21"/>
        </w:rPr>
        <w:t>要点。</w:t>
      </w:r>
      <w:r w:rsidR="004D7C88" w:rsidRPr="004D187B">
        <w:rPr>
          <w:rFonts w:asciiTheme="minorEastAsia" w:eastAsiaTheme="minorEastAsia" w:hAnsiTheme="minorEastAsia" w:hint="eastAsia"/>
          <w:szCs w:val="21"/>
        </w:rPr>
        <w:t>“三不教”，即学生自己能看懂的，不教；学生看不懂但自己想想又能够弄懂的，不教；想想不懂，但经过同学之间讨论能懂的，不教。</w:t>
      </w:r>
      <w:r w:rsidR="004D187B">
        <w:rPr>
          <w:rFonts w:asciiTheme="minorEastAsia" w:eastAsiaTheme="minorEastAsia" w:hAnsiTheme="minorEastAsia" w:hint="eastAsia"/>
          <w:szCs w:val="21"/>
        </w:rPr>
        <w:t>第三，在性质上，教师的“教”要在启发上下功夫，要通过引导、激励、鼓舞、点拨，将学生引向主动学习、深度学习、创新学习的境界。第四，在学习关系上，要由个体性学习变为合作性学习。增加学生之间交流和互助的机会，缓和“一和多”的矛盾。</w:t>
      </w:r>
    </w:p>
    <w:p w:rsidR="004D187B" w:rsidRPr="00D2002F" w:rsidRDefault="00B25C49" w:rsidP="004D187B">
      <w:pPr>
        <w:pStyle w:val="a7"/>
        <w:numPr>
          <w:ilvl w:val="0"/>
          <w:numId w:val="9"/>
        </w:numPr>
        <w:spacing w:line="400" w:lineRule="exact"/>
        <w:ind w:firstLineChars="0"/>
        <w:rPr>
          <w:rFonts w:asciiTheme="minorEastAsia" w:eastAsiaTheme="minorEastAsia" w:hAnsiTheme="minorEastAsia"/>
          <w:b/>
          <w:szCs w:val="21"/>
        </w:rPr>
      </w:pPr>
      <w:r w:rsidRPr="00D2002F">
        <w:rPr>
          <w:rFonts w:asciiTheme="minorEastAsia" w:eastAsiaTheme="minorEastAsia" w:hAnsiTheme="minorEastAsia" w:hint="eastAsia"/>
          <w:b/>
          <w:szCs w:val="21"/>
        </w:rPr>
        <w:t>加强作业研究</w:t>
      </w:r>
      <w:r w:rsidR="004D187B" w:rsidRPr="00D2002F">
        <w:rPr>
          <w:rFonts w:asciiTheme="minorEastAsia" w:eastAsiaTheme="minorEastAsia" w:hAnsiTheme="minorEastAsia" w:hint="eastAsia"/>
          <w:b/>
          <w:szCs w:val="21"/>
        </w:rPr>
        <w:t>，用课题的方式聚</w:t>
      </w:r>
      <w:proofErr w:type="gramStart"/>
      <w:r w:rsidR="004D187B" w:rsidRPr="00D2002F">
        <w:rPr>
          <w:rFonts w:asciiTheme="minorEastAsia" w:eastAsiaTheme="minorEastAsia" w:hAnsiTheme="minorEastAsia" w:hint="eastAsia"/>
          <w:b/>
          <w:szCs w:val="21"/>
        </w:rPr>
        <w:t>力</w:t>
      </w:r>
      <w:r w:rsidR="00D2002F" w:rsidRPr="00D2002F">
        <w:rPr>
          <w:rFonts w:asciiTheme="minorEastAsia" w:eastAsiaTheme="minorEastAsia" w:hAnsiTheme="minorEastAsia" w:hint="eastAsia"/>
          <w:b/>
          <w:szCs w:val="21"/>
        </w:rPr>
        <w:t>突破</w:t>
      </w:r>
      <w:proofErr w:type="gramEnd"/>
      <w:r w:rsidR="00D2002F" w:rsidRPr="00D2002F">
        <w:rPr>
          <w:rFonts w:asciiTheme="minorEastAsia" w:eastAsiaTheme="minorEastAsia" w:hAnsiTheme="minorEastAsia" w:hint="eastAsia"/>
          <w:b/>
          <w:szCs w:val="21"/>
        </w:rPr>
        <w:t>难题</w:t>
      </w:r>
    </w:p>
    <w:p w:rsidR="000B47CA" w:rsidRPr="004D187B" w:rsidRDefault="00D2002F" w:rsidP="00BA52D1">
      <w:pPr>
        <w:widowControl/>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平时对学生作业调研</w:t>
      </w:r>
      <w:r w:rsidR="00E06063">
        <w:rPr>
          <w:rFonts w:asciiTheme="minorEastAsia" w:eastAsiaTheme="minorEastAsia" w:hAnsiTheme="minorEastAsia" w:hint="eastAsia"/>
          <w:szCs w:val="21"/>
        </w:rPr>
        <w:t>的</w:t>
      </w:r>
      <w:r>
        <w:rPr>
          <w:rFonts w:asciiTheme="minorEastAsia" w:eastAsiaTheme="minorEastAsia" w:hAnsiTheme="minorEastAsia" w:hint="eastAsia"/>
          <w:szCs w:val="21"/>
        </w:rPr>
        <w:t>反馈：学生作业有大量的半成品</w:t>
      </w:r>
      <w:r w:rsidR="00BA52D1">
        <w:rPr>
          <w:rFonts w:asciiTheme="minorEastAsia" w:eastAsiaTheme="minorEastAsia" w:hAnsiTheme="minorEastAsia" w:hint="eastAsia"/>
          <w:szCs w:val="21"/>
        </w:rPr>
        <w:t>，</w:t>
      </w:r>
      <w:r w:rsidR="00BA52D1" w:rsidRPr="00791401">
        <w:rPr>
          <w:rFonts w:asciiTheme="minorEastAsia" w:eastAsiaTheme="minorEastAsia" w:hAnsiTheme="minorEastAsia" w:hint="eastAsia"/>
          <w:szCs w:val="21"/>
        </w:rPr>
        <w:t>一旦半成品作业搁置，教师很少有查缺补漏的跟进措施。</w:t>
      </w:r>
      <w:r w:rsidR="000B47CA" w:rsidRPr="004D187B">
        <w:rPr>
          <w:rFonts w:asciiTheme="minorEastAsia" w:eastAsiaTheme="minorEastAsia" w:hAnsiTheme="minorEastAsia" w:hint="eastAsia"/>
          <w:szCs w:val="21"/>
        </w:rPr>
        <w:t>期末“命题画”专项检测结果反映出</w:t>
      </w:r>
      <w:r w:rsidR="00CB5A42" w:rsidRPr="004D187B">
        <w:rPr>
          <w:rFonts w:asciiTheme="minorEastAsia" w:eastAsiaTheme="minorEastAsia" w:hAnsiTheme="minorEastAsia" w:hint="eastAsia"/>
          <w:szCs w:val="21"/>
        </w:rPr>
        <w:t>两个突出</w:t>
      </w:r>
      <w:r w:rsidR="000B47CA" w:rsidRPr="004D187B">
        <w:rPr>
          <w:rFonts w:asciiTheme="minorEastAsia" w:eastAsiaTheme="minorEastAsia" w:hAnsiTheme="minorEastAsia" w:hint="eastAsia"/>
          <w:szCs w:val="21"/>
        </w:rPr>
        <w:t>问题：一是</w:t>
      </w:r>
      <w:r w:rsidR="00CB5A42" w:rsidRPr="004D187B">
        <w:rPr>
          <w:rFonts w:asciiTheme="minorEastAsia" w:eastAsiaTheme="minorEastAsia" w:hAnsiTheme="minorEastAsia" w:hint="eastAsia"/>
          <w:szCs w:val="21"/>
        </w:rPr>
        <w:t>作业内容单一；二是表达欠缺技巧，符号化现象严重。</w:t>
      </w:r>
      <w:r>
        <w:rPr>
          <w:rFonts w:asciiTheme="minorEastAsia" w:eastAsiaTheme="minorEastAsia" w:hAnsiTheme="minorEastAsia" w:hint="eastAsia"/>
          <w:szCs w:val="21"/>
        </w:rPr>
        <w:t>以</w:t>
      </w:r>
      <w:proofErr w:type="gramStart"/>
      <w:r>
        <w:rPr>
          <w:rFonts w:asciiTheme="minorEastAsia" w:eastAsiaTheme="minorEastAsia" w:hAnsiTheme="minorEastAsia" w:hint="eastAsia"/>
          <w:szCs w:val="21"/>
        </w:rPr>
        <w:t>学定教</w:t>
      </w:r>
      <w:proofErr w:type="gramEnd"/>
      <w:r>
        <w:rPr>
          <w:rFonts w:asciiTheme="minorEastAsia" w:eastAsiaTheme="minorEastAsia" w:hAnsiTheme="minorEastAsia" w:hint="eastAsia"/>
          <w:szCs w:val="21"/>
        </w:rPr>
        <w:t>，定出了教的本质属性——针对性和提高性。根据学生作业</w:t>
      </w:r>
      <w:r w:rsidR="00064055">
        <w:rPr>
          <w:rFonts w:asciiTheme="minorEastAsia" w:eastAsiaTheme="minorEastAsia" w:hAnsiTheme="minorEastAsia" w:hint="eastAsia"/>
          <w:szCs w:val="21"/>
        </w:rPr>
        <w:t>普遍</w:t>
      </w:r>
      <w:r>
        <w:rPr>
          <w:rFonts w:asciiTheme="minorEastAsia" w:eastAsiaTheme="minorEastAsia" w:hAnsiTheme="minorEastAsia" w:hint="eastAsia"/>
          <w:szCs w:val="21"/>
        </w:rPr>
        <w:t>问题，我们将深入反思教学</w:t>
      </w:r>
      <w:r w:rsidR="009D5B55">
        <w:rPr>
          <w:rFonts w:asciiTheme="minorEastAsia" w:eastAsiaTheme="minorEastAsia" w:hAnsiTheme="minorEastAsia" w:hint="eastAsia"/>
          <w:szCs w:val="21"/>
        </w:rPr>
        <w:t>指导、教学示范</w:t>
      </w:r>
      <w:r>
        <w:rPr>
          <w:rFonts w:asciiTheme="minorEastAsia" w:eastAsiaTheme="minorEastAsia" w:hAnsiTheme="minorEastAsia" w:hint="eastAsia"/>
          <w:szCs w:val="21"/>
        </w:rPr>
        <w:t>的成效，</w:t>
      </w:r>
      <w:r w:rsidR="00064055">
        <w:rPr>
          <w:rFonts w:asciiTheme="minorEastAsia" w:eastAsiaTheme="minorEastAsia" w:hAnsiTheme="minorEastAsia" w:hint="eastAsia"/>
          <w:szCs w:val="21"/>
        </w:rPr>
        <w:t>凝聚对课题研究感兴趣的教师，</w:t>
      </w:r>
      <w:r>
        <w:rPr>
          <w:rFonts w:asciiTheme="minorEastAsia" w:eastAsiaTheme="minorEastAsia" w:hAnsiTheme="minorEastAsia" w:hint="eastAsia"/>
          <w:szCs w:val="21"/>
        </w:rPr>
        <w:t>在新学期进行《美术教学有效示范的策略研究》的课题研究，聚</w:t>
      </w:r>
      <w:proofErr w:type="gramStart"/>
      <w:r>
        <w:rPr>
          <w:rFonts w:asciiTheme="minorEastAsia" w:eastAsiaTheme="minorEastAsia" w:hAnsiTheme="minorEastAsia" w:hint="eastAsia"/>
          <w:szCs w:val="21"/>
        </w:rPr>
        <w:t>力突破</w:t>
      </w:r>
      <w:proofErr w:type="gramEnd"/>
      <w:r>
        <w:rPr>
          <w:rFonts w:asciiTheme="minorEastAsia" w:eastAsiaTheme="minorEastAsia" w:hAnsiTheme="minorEastAsia" w:hint="eastAsia"/>
          <w:szCs w:val="21"/>
        </w:rPr>
        <w:t>教学难题</w:t>
      </w:r>
      <w:r w:rsidR="009D5B55">
        <w:rPr>
          <w:rFonts w:asciiTheme="minorEastAsia" w:eastAsiaTheme="minorEastAsia" w:hAnsiTheme="minorEastAsia" w:hint="eastAsia"/>
          <w:szCs w:val="21"/>
        </w:rPr>
        <w:t>，提升作业质量</w:t>
      </w:r>
      <w:r>
        <w:rPr>
          <w:rFonts w:asciiTheme="minorEastAsia" w:eastAsiaTheme="minorEastAsia" w:hAnsiTheme="minorEastAsia" w:hint="eastAsia"/>
          <w:szCs w:val="21"/>
        </w:rPr>
        <w:t>。</w:t>
      </w:r>
    </w:p>
    <w:p w:rsidR="000B47CA" w:rsidRDefault="00D2002F" w:rsidP="0079140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在平时教学中，</w:t>
      </w:r>
      <w:r w:rsidR="00CB5A42" w:rsidRPr="00791401">
        <w:rPr>
          <w:rFonts w:asciiTheme="minorEastAsia" w:eastAsiaTheme="minorEastAsia" w:hAnsiTheme="minorEastAsia" w:hint="eastAsia"/>
          <w:szCs w:val="21"/>
        </w:rPr>
        <w:t>我们</w:t>
      </w:r>
      <w:r w:rsidR="00064055">
        <w:rPr>
          <w:rFonts w:asciiTheme="minorEastAsia" w:eastAsiaTheme="minorEastAsia" w:hAnsiTheme="minorEastAsia" w:hint="eastAsia"/>
          <w:szCs w:val="21"/>
        </w:rPr>
        <w:t>更</w:t>
      </w:r>
      <w:r w:rsidR="00CB5A42" w:rsidRPr="00791401">
        <w:rPr>
          <w:rFonts w:asciiTheme="minorEastAsia" w:eastAsiaTheme="minorEastAsia" w:hAnsiTheme="minorEastAsia" w:hint="eastAsia"/>
          <w:szCs w:val="21"/>
        </w:rPr>
        <w:t>要加强</w:t>
      </w:r>
      <w:r w:rsidR="00B25C49" w:rsidRPr="00791401">
        <w:rPr>
          <w:rFonts w:asciiTheme="minorEastAsia" w:eastAsiaTheme="minorEastAsia" w:hAnsiTheme="minorEastAsia" w:hint="eastAsia"/>
          <w:szCs w:val="21"/>
        </w:rPr>
        <w:t>作业</w:t>
      </w:r>
      <w:r w:rsidR="00CB5A42" w:rsidRPr="00791401">
        <w:rPr>
          <w:rFonts w:asciiTheme="minorEastAsia" w:eastAsiaTheme="minorEastAsia" w:hAnsiTheme="minorEastAsia" w:hint="eastAsia"/>
          <w:szCs w:val="21"/>
        </w:rPr>
        <w:t>研究。在教学过程中，教师进一步关注学情，</w:t>
      </w:r>
      <w:r w:rsidR="00B25C49" w:rsidRPr="00791401">
        <w:rPr>
          <w:rFonts w:asciiTheme="minorEastAsia" w:eastAsiaTheme="minorEastAsia" w:hAnsiTheme="minorEastAsia" w:hint="eastAsia"/>
          <w:szCs w:val="21"/>
        </w:rPr>
        <w:t>进行差异化教学</w:t>
      </w:r>
      <w:r w:rsidR="00CB5A42" w:rsidRPr="00791401">
        <w:rPr>
          <w:rFonts w:asciiTheme="minorEastAsia" w:eastAsiaTheme="minorEastAsia" w:hAnsiTheme="minorEastAsia" w:hint="eastAsia"/>
          <w:szCs w:val="21"/>
        </w:rPr>
        <w:t>，分层布置作业</w:t>
      </w:r>
      <w:r w:rsidR="00B25C49" w:rsidRPr="00791401">
        <w:rPr>
          <w:rFonts w:asciiTheme="minorEastAsia" w:eastAsiaTheme="minorEastAsia" w:hAnsiTheme="minorEastAsia" w:hint="eastAsia"/>
          <w:szCs w:val="21"/>
        </w:rPr>
        <w:t>；</w:t>
      </w:r>
      <w:r w:rsidR="00E06063">
        <w:rPr>
          <w:rFonts w:asciiTheme="minorEastAsia" w:eastAsiaTheme="minorEastAsia" w:hAnsiTheme="minorEastAsia" w:hint="eastAsia"/>
          <w:szCs w:val="21"/>
        </w:rPr>
        <w:t>学生作业时，</w:t>
      </w:r>
      <w:r w:rsidR="00B25C49" w:rsidRPr="00791401">
        <w:rPr>
          <w:rFonts w:asciiTheme="minorEastAsia" w:eastAsiaTheme="minorEastAsia" w:hAnsiTheme="minorEastAsia" w:hint="eastAsia"/>
          <w:szCs w:val="21"/>
        </w:rPr>
        <w:t>教师进一步引导</w:t>
      </w:r>
      <w:r w:rsidR="00064055">
        <w:rPr>
          <w:rFonts w:asciiTheme="minorEastAsia" w:eastAsiaTheme="minorEastAsia" w:hAnsiTheme="minorEastAsia" w:hint="eastAsia"/>
          <w:szCs w:val="21"/>
        </w:rPr>
        <w:t>启发</w:t>
      </w:r>
      <w:r w:rsidR="00B25C49" w:rsidRPr="00791401">
        <w:rPr>
          <w:rFonts w:asciiTheme="minorEastAsia" w:eastAsiaTheme="minorEastAsia" w:hAnsiTheme="minorEastAsia" w:hint="eastAsia"/>
          <w:szCs w:val="21"/>
        </w:rPr>
        <w:t>，</w:t>
      </w:r>
      <w:r w:rsidR="00064055" w:rsidRPr="00791401">
        <w:rPr>
          <w:rFonts w:asciiTheme="minorEastAsia" w:eastAsiaTheme="minorEastAsia" w:hAnsiTheme="minorEastAsia" w:hint="eastAsia"/>
          <w:szCs w:val="21"/>
        </w:rPr>
        <w:t>拓展创作的思路</w:t>
      </w:r>
      <w:r w:rsidR="00064055">
        <w:rPr>
          <w:rFonts w:asciiTheme="minorEastAsia" w:eastAsiaTheme="minorEastAsia" w:hAnsiTheme="minorEastAsia" w:hint="eastAsia"/>
          <w:szCs w:val="21"/>
        </w:rPr>
        <w:t>，</w:t>
      </w:r>
      <w:r w:rsidR="00CB5A42" w:rsidRPr="00791401">
        <w:rPr>
          <w:rFonts w:asciiTheme="minorEastAsia" w:eastAsiaTheme="minorEastAsia" w:hAnsiTheme="minorEastAsia" w:hint="eastAsia"/>
          <w:szCs w:val="21"/>
        </w:rPr>
        <w:t>丰富</w:t>
      </w:r>
      <w:r w:rsidR="00064055">
        <w:rPr>
          <w:rFonts w:asciiTheme="minorEastAsia" w:eastAsiaTheme="minorEastAsia" w:hAnsiTheme="minorEastAsia" w:hint="eastAsia"/>
          <w:szCs w:val="21"/>
        </w:rPr>
        <w:t>作业的</w:t>
      </w:r>
      <w:r w:rsidR="00B25C49" w:rsidRPr="00791401">
        <w:rPr>
          <w:rFonts w:asciiTheme="minorEastAsia" w:eastAsiaTheme="minorEastAsia" w:hAnsiTheme="minorEastAsia" w:hint="eastAsia"/>
          <w:szCs w:val="21"/>
        </w:rPr>
        <w:t>表现内</w:t>
      </w:r>
      <w:r w:rsidR="00064055">
        <w:rPr>
          <w:rFonts w:asciiTheme="minorEastAsia" w:eastAsiaTheme="minorEastAsia" w:hAnsiTheme="minorEastAsia" w:hint="eastAsia"/>
          <w:szCs w:val="21"/>
        </w:rPr>
        <w:t>容</w:t>
      </w:r>
      <w:r w:rsidR="00B25C49" w:rsidRPr="00791401">
        <w:rPr>
          <w:rFonts w:asciiTheme="minorEastAsia" w:eastAsiaTheme="minorEastAsia" w:hAnsiTheme="minorEastAsia" w:hint="eastAsia"/>
          <w:szCs w:val="21"/>
        </w:rPr>
        <w:t>；</w:t>
      </w:r>
      <w:r w:rsidR="00E06063">
        <w:rPr>
          <w:rFonts w:asciiTheme="minorEastAsia" w:eastAsiaTheme="minorEastAsia" w:hAnsiTheme="minorEastAsia" w:hint="eastAsia"/>
          <w:szCs w:val="21"/>
        </w:rPr>
        <w:t>同时，</w:t>
      </w:r>
      <w:r w:rsidR="00FB0C13" w:rsidRPr="00791401">
        <w:rPr>
          <w:rFonts w:asciiTheme="minorEastAsia" w:eastAsiaTheme="minorEastAsia" w:hAnsiTheme="minorEastAsia" w:hint="eastAsia"/>
          <w:szCs w:val="21"/>
        </w:rPr>
        <w:t>教师</w:t>
      </w:r>
      <w:r w:rsidR="00E06063">
        <w:rPr>
          <w:rFonts w:asciiTheme="minorEastAsia" w:eastAsiaTheme="minorEastAsia" w:hAnsiTheme="minorEastAsia" w:hint="eastAsia"/>
          <w:szCs w:val="21"/>
        </w:rPr>
        <w:t>应</w:t>
      </w:r>
      <w:r w:rsidR="00CB5A42" w:rsidRPr="00791401">
        <w:rPr>
          <w:rFonts w:asciiTheme="minorEastAsia" w:eastAsiaTheme="minorEastAsia" w:hAnsiTheme="minorEastAsia" w:hint="eastAsia"/>
          <w:szCs w:val="21"/>
        </w:rPr>
        <w:t>进一步</w:t>
      </w:r>
      <w:r w:rsidR="00B25C49" w:rsidRPr="00791401">
        <w:rPr>
          <w:rFonts w:asciiTheme="minorEastAsia" w:eastAsiaTheme="minorEastAsia" w:hAnsiTheme="minorEastAsia" w:hint="eastAsia"/>
          <w:szCs w:val="21"/>
        </w:rPr>
        <w:t>加强观察能力的培养，加强细节描绘的指导。</w:t>
      </w:r>
    </w:p>
    <w:p w:rsidR="00BA52D1" w:rsidRPr="00BA52D1" w:rsidRDefault="00BA52D1" w:rsidP="00BA52D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color w:val="000000"/>
          <w:szCs w:val="21"/>
        </w:rPr>
        <w:t>新学期</w:t>
      </w:r>
      <w:r w:rsidRPr="00791401">
        <w:rPr>
          <w:rFonts w:asciiTheme="minorEastAsia" w:eastAsiaTheme="minorEastAsia" w:hAnsiTheme="minorEastAsia" w:hint="eastAsia"/>
          <w:color w:val="000000"/>
          <w:szCs w:val="21"/>
        </w:rPr>
        <w:t>建议</w:t>
      </w:r>
      <w:r>
        <w:rPr>
          <w:rFonts w:asciiTheme="minorEastAsia" w:eastAsiaTheme="minorEastAsia" w:hAnsiTheme="minorEastAsia" w:hint="eastAsia"/>
          <w:color w:val="000000"/>
          <w:szCs w:val="21"/>
        </w:rPr>
        <w:t>：</w:t>
      </w:r>
      <w:r w:rsidRPr="00791401">
        <w:rPr>
          <w:rFonts w:asciiTheme="minorEastAsia" w:eastAsiaTheme="minorEastAsia" w:hAnsiTheme="minorEastAsia" w:hint="eastAsia"/>
          <w:color w:val="000000"/>
          <w:szCs w:val="21"/>
        </w:rPr>
        <w:t>教师们</w:t>
      </w:r>
      <w:r>
        <w:rPr>
          <w:rFonts w:asciiTheme="minorEastAsia" w:eastAsiaTheme="minorEastAsia" w:hAnsiTheme="minorEastAsia" w:hint="eastAsia"/>
          <w:color w:val="000000"/>
          <w:szCs w:val="21"/>
        </w:rPr>
        <w:t>努力</w:t>
      </w:r>
      <w:r w:rsidRPr="00791401">
        <w:rPr>
          <w:rFonts w:asciiTheme="minorEastAsia" w:eastAsiaTheme="minorEastAsia" w:hAnsiTheme="minorEastAsia" w:hint="eastAsia"/>
          <w:color w:val="000000"/>
          <w:szCs w:val="21"/>
        </w:rPr>
        <w:t>做到“六个一”：1.读一本研究新课程或课堂转型的专著。2.</w:t>
      </w:r>
      <w:r>
        <w:rPr>
          <w:rFonts w:asciiTheme="minorEastAsia" w:eastAsiaTheme="minorEastAsia" w:hAnsiTheme="minorEastAsia" w:hint="eastAsia"/>
          <w:color w:val="000000"/>
          <w:szCs w:val="21"/>
        </w:rPr>
        <w:t>在联校教研组上一节充分展示教</w:t>
      </w:r>
      <w:r w:rsidRPr="00791401">
        <w:rPr>
          <w:rFonts w:asciiTheme="minorEastAsia" w:eastAsiaTheme="minorEastAsia" w:hAnsiTheme="minorEastAsia" w:hint="eastAsia"/>
          <w:color w:val="000000"/>
          <w:szCs w:val="21"/>
        </w:rPr>
        <w:t>学方式转变的</w:t>
      </w:r>
      <w:r>
        <w:rPr>
          <w:rFonts w:asciiTheme="minorEastAsia" w:eastAsiaTheme="minorEastAsia" w:hAnsiTheme="minorEastAsia" w:hint="eastAsia"/>
          <w:color w:val="000000"/>
          <w:szCs w:val="21"/>
        </w:rPr>
        <w:t>研究</w:t>
      </w:r>
      <w:r w:rsidRPr="00791401">
        <w:rPr>
          <w:rFonts w:asciiTheme="minorEastAsia" w:eastAsiaTheme="minorEastAsia" w:hAnsiTheme="minorEastAsia" w:hint="eastAsia"/>
          <w:color w:val="000000"/>
          <w:szCs w:val="21"/>
        </w:rPr>
        <w:t>课。3.撰写一篇有质量的论文或经验总结。4.带好一个社团，期末办一次</w:t>
      </w:r>
      <w:r>
        <w:rPr>
          <w:rFonts w:asciiTheme="minorEastAsia" w:eastAsiaTheme="minorEastAsia" w:hAnsiTheme="minorEastAsia" w:hint="eastAsia"/>
          <w:color w:val="000000"/>
          <w:szCs w:val="21"/>
        </w:rPr>
        <w:t>学生</w:t>
      </w:r>
      <w:r w:rsidRPr="00791401">
        <w:rPr>
          <w:rFonts w:asciiTheme="minorEastAsia" w:eastAsiaTheme="minorEastAsia" w:hAnsiTheme="minorEastAsia" w:hint="eastAsia"/>
          <w:color w:val="000000"/>
          <w:szCs w:val="21"/>
        </w:rPr>
        <w:t>作品展览。5.精心创作一张有质量的作品。6.主持或参与一个校</w:t>
      </w:r>
      <w:r>
        <w:rPr>
          <w:rFonts w:asciiTheme="minorEastAsia" w:eastAsiaTheme="minorEastAsia" w:hAnsiTheme="minorEastAsia" w:hint="eastAsia"/>
          <w:color w:val="000000"/>
          <w:szCs w:val="21"/>
        </w:rPr>
        <w:t>级以上的课题</w:t>
      </w:r>
      <w:r w:rsidRPr="00791401">
        <w:rPr>
          <w:rFonts w:asciiTheme="minorEastAsia" w:eastAsiaTheme="minorEastAsia" w:hAnsiTheme="minorEastAsia" w:hint="eastAsia"/>
          <w:color w:val="000000"/>
          <w:szCs w:val="21"/>
        </w:rPr>
        <w:t>研究。</w:t>
      </w:r>
    </w:p>
    <w:p w:rsidR="00AD066C" w:rsidRPr="00791401" w:rsidRDefault="00AD066C" w:rsidP="00791401">
      <w:pPr>
        <w:tabs>
          <w:tab w:val="left" w:pos="1080"/>
        </w:tabs>
        <w:spacing w:line="400" w:lineRule="exact"/>
        <w:ind w:firstLineChars="200" w:firstLine="422"/>
        <w:rPr>
          <w:rFonts w:asciiTheme="minorEastAsia" w:eastAsiaTheme="minorEastAsia" w:hAnsiTheme="minorEastAsia"/>
          <w:b/>
          <w:bCs/>
          <w:szCs w:val="21"/>
        </w:rPr>
      </w:pPr>
      <w:r w:rsidRPr="00791401">
        <w:rPr>
          <w:rFonts w:asciiTheme="minorEastAsia" w:eastAsiaTheme="minorEastAsia" w:hAnsiTheme="minorEastAsia" w:hint="eastAsia"/>
          <w:b/>
          <w:bCs/>
          <w:szCs w:val="21"/>
        </w:rPr>
        <w:t>三、具体安排</w:t>
      </w:r>
    </w:p>
    <w:p w:rsidR="00AD066C" w:rsidRPr="005A3CF3" w:rsidRDefault="00C53106" w:rsidP="00791401">
      <w:pPr>
        <w:spacing w:line="400" w:lineRule="exact"/>
        <w:ind w:firstLineChars="200" w:firstLine="420"/>
        <w:rPr>
          <w:rFonts w:asciiTheme="minorEastAsia" w:eastAsiaTheme="minorEastAsia" w:hAnsiTheme="minorEastAsia"/>
          <w:szCs w:val="21"/>
        </w:rPr>
      </w:pPr>
      <w:r w:rsidRPr="005A3CF3">
        <w:rPr>
          <w:rFonts w:asciiTheme="minorEastAsia" w:eastAsiaTheme="minorEastAsia" w:hAnsiTheme="minorEastAsia" w:hint="eastAsia"/>
          <w:szCs w:val="21"/>
        </w:rPr>
        <w:t>九</w:t>
      </w:r>
      <w:r w:rsidR="00AD066C" w:rsidRPr="005A3CF3">
        <w:rPr>
          <w:rFonts w:asciiTheme="minorEastAsia" w:eastAsiaTheme="minorEastAsia" w:hAnsiTheme="minorEastAsia" w:hint="eastAsia"/>
          <w:szCs w:val="21"/>
        </w:rPr>
        <w:t>月份</w:t>
      </w:r>
    </w:p>
    <w:p w:rsidR="00AD066C" w:rsidRPr="005A3CF3" w:rsidRDefault="00AD066C" w:rsidP="00791401">
      <w:pPr>
        <w:spacing w:line="400" w:lineRule="exact"/>
        <w:ind w:firstLineChars="200" w:firstLine="420"/>
        <w:rPr>
          <w:rFonts w:asciiTheme="minorEastAsia" w:eastAsiaTheme="minorEastAsia" w:hAnsiTheme="minorEastAsia"/>
          <w:szCs w:val="21"/>
        </w:rPr>
      </w:pPr>
      <w:r w:rsidRPr="005A3CF3">
        <w:rPr>
          <w:rFonts w:asciiTheme="minorEastAsia" w:eastAsiaTheme="minorEastAsia" w:hAnsiTheme="minorEastAsia" w:hint="eastAsia"/>
          <w:szCs w:val="21"/>
        </w:rPr>
        <w:t>1．</w:t>
      </w:r>
      <w:proofErr w:type="gramStart"/>
      <w:r w:rsidRPr="005A3CF3">
        <w:rPr>
          <w:rFonts w:asciiTheme="minorEastAsia" w:eastAsiaTheme="minorEastAsia" w:hAnsiTheme="minorEastAsia" w:hint="eastAsia"/>
          <w:szCs w:val="21"/>
        </w:rPr>
        <w:t>区期初</w:t>
      </w:r>
      <w:proofErr w:type="gramEnd"/>
      <w:r w:rsidRPr="005A3CF3">
        <w:rPr>
          <w:rFonts w:asciiTheme="minorEastAsia" w:eastAsiaTheme="minorEastAsia" w:hAnsiTheme="minorEastAsia" w:hint="eastAsia"/>
          <w:szCs w:val="21"/>
        </w:rPr>
        <w:t>教研活动。</w:t>
      </w:r>
    </w:p>
    <w:p w:rsidR="00AD066C" w:rsidRPr="005A3CF3" w:rsidRDefault="00AD066C" w:rsidP="00791401">
      <w:pPr>
        <w:spacing w:line="400" w:lineRule="exact"/>
        <w:ind w:firstLineChars="200" w:firstLine="420"/>
        <w:rPr>
          <w:rFonts w:asciiTheme="minorEastAsia" w:eastAsiaTheme="minorEastAsia" w:hAnsiTheme="minorEastAsia"/>
          <w:szCs w:val="21"/>
        </w:rPr>
      </w:pPr>
      <w:r w:rsidRPr="005A3CF3">
        <w:rPr>
          <w:rFonts w:asciiTheme="minorEastAsia" w:eastAsiaTheme="minorEastAsia" w:hAnsiTheme="minorEastAsia" w:hint="eastAsia"/>
          <w:szCs w:val="21"/>
        </w:rPr>
        <w:t>2．各联校教研组制定计划，</w:t>
      </w:r>
      <w:hyperlink r:id="rId8" w:history="1">
        <w:r w:rsidRPr="005A3CF3">
          <w:rPr>
            <w:rStyle w:val="a6"/>
            <w:rFonts w:asciiTheme="minorEastAsia" w:eastAsiaTheme="minorEastAsia" w:hAnsiTheme="minorEastAsia" w:hint="eastAsia"/>
            <w:color w:val="000000"/>
            <w:szCs w:val="21"/>
          </w:rPr>
          <w:t>并发送到指定邮箱386921916@qq.com</w:t>
        </w:r>
      </w:hyperlink>
      <w:r w:rsidRPr="005A3CF3">
        <w:rPr>
          <w:rFonts w:asciiTheme="minorEastAsia" w:eastAsiaTheme="minorEastAsia" w:hAnsiTheme="minorEastAsia" w:hint="eastAsia"/>
          <w:color w:val="000000"/>
          <w:szCs w:val="21"/>
        </w:rPr>
        <w:t>。</w:t>
      </w:r>
    </w:p>
    <w:p w:rsidR="00AD066C" w:rsidRPr="005A3CF3" w:rsidRDefault="00AD066C" w:rsidP="00791401">
      <w:pPr>
        <w:spacing w:line="400" w:lineRule="exact"/>
        <w:ind w:firstLineChars="200" w:firstLine="420"/>
        <w:rPr>
          <w:rFonts w:asciiTheme="minorEastAsia" w:eastAsiaTheme="minorEastAsia" w:hAnsiTheme="minorEastAsia"/>
          <w:szCs w:val="21"/>
        </w:rPr>
      </w:pPr>
      <w:r w:rsidRPr="005A3CF3">
        <w:rPr>
          <w:rFonts w:asciiTheme="minorEastAsia" w:eastAsiaTheme="minorEastAsia" w:hAnsiTheme="minorEastAsia" w:hint="eastAsia"/>
          <w:szCs w:val="21"/>
        </w:rPr>
        <w:t>3．</w:t>
      </w:r>
      <w:r w:rsidR="0088109A" w:rsidRPr="005A3CF3">
        <w:rPr>
          <w:rFonts w:asciiTheme="minorEastAsia" w:eastAsiaTheme="minorEastAsia" w:hAnsiTheme="minorEastAsia" w:hint="eastAsia"/>
          <w:szCs w:val="21"/>
        </w:rPr>
        <w:t>局</w:t>
      </w:r>
      <w:proofErr w:type="gramStart"/>
      <w:r w:rsidR="0088109A" w:rsidRPr="005A3CF3">
        <w:rPr>
          <w:rFonts w:asciiTheme="minorEastAsia" w:eastAsiaTheme="minorEastAsia" w:hAnsiTheme="minorEastAsia" w:hint="eastAsia"/>
          <w:szCs w:val="21"/>
        </w:rPr>
        <w:t>小</w:t>
      </w:r>
      <w:r w:rsidRPr="005A3CF3">
        <w:rPr>
          <w:rFonts w:asciiTheme="minorEastAsia" w:eastAsiaTheme="minorEastAsia" w:hAnsiTheme="minorEastAsia" w:hint="eastAsia"/>
          <w:szCs w:val="21"/>
        </w:rPr>
        <w:t>联校</w:t>
      </w:r>
      <w:r w:rsidR="0088109A" w:rsidRPr="005A3CF3">
        <w:rPr>
          <w:rFonts w:asciiTheme="minorEastAsia" w:eastAsiaTheme="minorEastAsia" w:hAnsiTheme="minorEastAsia" w:hint="eastAsia"/>
          <w:szCs w:val="21"/>
        </w:rPr>
        <w:t>组</w:t>
      </w:r>
      <w:proofErr w:type="gramEnd"/>
      <w:r w:rsidR="00233082">
        <w:rPr>
          <w:rFonts w:asciiTheme="minorEastAsia" w:eastAsiaTheme="minorEastAsia" w:hAnsiTheme="minorEastAsia" w:hint="eastAsia"/>
          <w:szCs w:val="21"/>
        </w:rPr>
        <w:t>对外开放</w:t>
      </w:r>
      <w:r w:rsidRPr="005A3CF3">
        <w:rPr>
          <w:rFonts w:asciiTheme="minorEastAsia" w:eastAsiaTheme="minorEastAsia" w:hAnsiTheme="minorEastAsia" w:hint="eastAsia"/>
          <w:szCs w:val="21"/>
        </w:rPr>
        <w:t>教研活动</w:t>
      </w:r>
      <w:r w:rsidR="00233082">
        <w:rPr>
          <w:rFonts w:asciiTheme="minorEastAsia" w:eastAsiaTheme="minorEastAsia" w:hAnsiTheme="minorEastAsia" w:hint="eastAsia"/>
          <w:szCs w:val="21"/>
        </w:rPr>
        <w:t>（区级展示）</w:t>
      </w:r>
      <w:r w:rsidRPr="005A3CF3">
        <w:rPr>
          <w:rFonts w:asciiTheme="minorEastAsia" w:eastAsiaTheme="minorEastAsia" w:hAnsiTheme="minorEastAsia" w:hint="eastAsia"/>
          <w:szCs w:val="21"/>
        </w:rPr>
        <w:t>。</w:t>
      </w:r>
    </w:p>
    <w:p w:rsidR="00004EDB" w:rsidRPr="005A3CF3" w:rsidRDefault="00AD066C" w:rsidP="00004EDB">
      <w:pPr>
        <w:adjustRightInd w:val="0"/>
        <w:snapToGrid w:val="0"/>
        <w:spacing w:line="400" w:lineRule="exact"/>
        <w:ind w:firstLineChars="200" w:firstLine="420"/>
        <w:rPr>
          <w:rFonts w:asciiTheme="minorEastAsia" w:eastAsiaTheme="minorEastAsia" w:hAnsiTheme="minorEastAsia"/>
          <w:color w:val="000000"/>
          <w:szCs w:val="21"/>
        </w:rPr>
      </w:pPr>
      <w:r w:rsidRPr="005A3CF3">
        <w:rPr>
          <w:rFonts w:asciiTheme="minorEastAsia" w:eastAsiaTheme="minorEastAsia" w:hAnsiTheme="minorEastAsia" w:hint="eastAsia"/>
          <w:szCs w:val="21"/>
        </w:rPr>
        <w:t>4.</w:t>
      </w:r>
      <w:r w:rsidR="00004EDB" w:rsidRPr="005A3CF3">
        <w:rPr>
          <w:rFonts w:asciiTheme="minorEastAsia" w:eastAsiaTheme="minorEastAsia" w:hAnsiTheme="minorEastAsia"/>
          <w:color w:val="000000"/>
          <w:szCs w:val="21"/>
        </w:rPr>
        <w:t xml:space="preserve"> </w:t>
      </w:r>
      <w:r w:rsidR="00004EDB" w:rsidRPr="005A3CF3">
        <w:rPr>
          <w:rFonts w:asciiTheme="minorEastAsia" w:eastAsiaTheme="minorEastAsia" w:hAnsiTheme="minorEastAsia" w:cs="宋体"/>
          <w:kern w:val="0"/>
          <w:szCs w:val="21"/>
        </w:rPr>
        <w:t>组织教师参加</w:t>
      </w:r>
      <w:r w:rsidR="00004EDB" w:rsidRPr="005A3CF3">
        <w:rPr>
          <w:rFonts w:asciiTheme="minorEastAsia" w:eastAsiaTheme="minorEastAsia" w:hAnsiTheme="minorEastAsia" w:cs="宋体" w:hint="eastAsia"/>
          <w:kern w:val="0"/>
          <w:szCs w:val="21"/>
        </w:rPr>
        <w:t>暑期室外写生培训总结交流活动。</w:t>
      </w:r>
    </w:p>
    <w:p w:rsidR="00B34C6D" w:rsidRPr="005A3CF3" w:rsidRDefault="00B34C6D" w:rsidP="00004EDB">
      <w:pPr>
        <w:adjustRightInd w:val="0"/>
        <w:snapToGrid w:val="0"/>
        <w:spacing w:line="400" w:lineRule="exact"/>
        <w:ind w:firstLineChars="200" w:firstLine="420"/>
        <w:rPr>
          <w:rFonts w:asciiTheme="minorEastAsia" w:eastAsiaTheme="minorEastAsia" w:hAnsiTheme="minorEastAsia"/>
          <w:color w:val="000000"/>
          <w:szCs w:val="21"/>
        </w:rPr>
      </w:pPr>
      <w:r w:rsidRPr="005A3CF3">
        <w:rPr>
          <w:rFonts w:asciiTheme="minorEastAsia" w:eastAsiaTheme="minorEastAsia" w:hAnsiTheme="minorEastAsia" w:cs="宋体" w:hint="eastAsia"/>
          <w:kern w:val="0"/>
          <w:szCs w:val="21"/>
        </w:rPr>
        <w:lastRenderedPageBreak/>
        <w:t>5</w:t>
      </w:r>
      <w:r w:rsidRPr="005A3CF3">
        <w:rPr>
          <w:rFonts w:asciiTheme="minorEastAsia" w:eastAsiaTheme="minorEastAsia" w:hAnsiTheme="minorEastAsia" w:cs="宋体"/>
          <w:kern w:val="0"/>
          <w:szCs w:val="21"/>
        </w:rPr>
        <w:t>.</w:t>
      </w:r>
      <w:r w:rsidR="00004EDB" w:rsidRPr="005A3CF3">
        <w:rPr>
          <w:rFonts w:asciiTheme="minorEastAsia" w:eastAsiaTheme="minorEastAsia" w:hAnsiTheme="minorEastAsia" w:hint="eastAsia"/>
          <w:szCs w:val="21"/>
        </w:rPr>
        <w:t xml:space="preserve"> 教师专业技能培训活动（一）</w:t>
      </w:r>
      <w:r w:rsidR="00004EDB" w:rsidRPr="005A3CF3">
        <w:rPr>
          <w:rFonts w:asciiTheme="minorEastAsia" w:eastAsiaTheme="minorEastAsia" w:hAnsiTheme="minorEastAsia" w:hint="eastAsia"/>
          <w:color w:val="000000"/>
          <w:szCs w:val="21"/>
        </w:rPr>
        <w:t>。</w:t>
      </w:r>
    </w:p>
    <w:p w:rsidR="00AD066C" w:rsidRPr="005A3CF3" w:rsidRDefault="00C53106" w:rsidP="00791401">
      <w:pPr>
        <w:spacing w:line="400" w:lineRule="exact"/>
        <w:ind w:firstLineChars="200" w:firstLine="420"/>
        <w:rPr>
          <w:rFonts w:asciiTheme="minorEastAsia" w:eastAsiaTheme="minorEastAsia" w:hAnsiTheme="minorEastAsia"/>
          <w:szCs w:val="21"/>
        </w:rPr>
      </w:pPr>
      <w:r w:rsidRPr="005A3CF3">
        <w:rPr>
          <w:rFonts w:asciiTheme="minorEastAsia" w:eastAsiaTheme="minorEastAsia" w:hAnsiTheme="minorEastAsia" w:hint="eastAsia"/>
          <w:szCs w:val="21"/>
        </w:rPr>
        <w:t>十</w:t>
      </w:r>
      <w:r w:rsidR="00AD066C" w:rsidRPr="005A3CF3">
        <w:rPr>
          <w:rFonts w:asciiTheme="minorEastAsia" w:eastAsiaTheme="minorEastAsia" w:hAnsiTheme="minorEastAsia" w:hint="eastAsia"/>
          <w:szCs w:val="21"/>
        </w:rPr>
        <w:t>月份</w:t>
      </w:r>
      <w:r w:rsidR="00AD066C" w:rsidRPr="005A3CF3">
        <w:rPr>
          <w:rFonts w:asciiTheme="minorEastAsia" w:eastAsiaTheme="minorEastAsia" w:hAnsiTheme="minorEastAsia" w:hint="eastAsia"/>
          <w:szCs w:val="21"/>
        </w:rPr>
        <w:tab/>
      </w:r>
    </w:p>
    <w:p w:rsidR="00233082" w:rsidRDefault="00AD066C" w:rsidP="00791401">
      <w:pPr>
        <w:spacing w:line="400" w:lineRule="exact"/>
        <w:ind w:firstLineChars="200" w:firstLine="420"/>
        <w:rPr>
          <w:rFonts w:asciiTheme="minorEastAsia" w:eastAsiaTheme="minorEastAsia" w:hAnsiTheme="minorEastAsia"/>
          <w:szCs w:val="21"/>
        </w:rPr>
      </w:pPr>
      <w:r w:rsidRPr="005A3CF3">
        <w:rPr>
          <w:rFonts w:asciiTheme="minorEastAsia" w:eastAsiaTheme="minorEastAsia" w:hAnsiTheme="minorEastAsia" w:hint="eastAsia"/>
          <w:szCs w:val="21"/>
        </w:rPr>
        <w:t>1．</w:t>
      </w:r>
      <w:r w:rsidR="0088109A" w:rsidRPr="005A3CF3">
        <w:rPr>
          <w:rFonts w:asciiTheme="minorEastAsia" w:eastAsiaTheme="minorEastAsia" w:hAnsiTheme="minorEastAsia" w:hint="eastAsia"/>
          <w:szCs w:val="21"/>
        </w:rPr>
        <w:t>博爱</w:t>
      </w:r>
      <w:proofErr w:type="gramStart"/>
      <w:r w:rsidR="00233082" w:rsidRPr="005A3CF3">
        <w:rPr>
          <w:rFonts w:asciiTheme="minorEastAsia" w:eastAsiaTheme="minorEastAsia" w:hAnsiTheme="minorEastAsia" w:hint="eastAsia"/>
          <w:szCs w:val="21"/>
        </w:rPr>
        <w:t>联校组</w:t>
      </w:r>
      <w:r w:rsidR="00233082">
        <w:rPr>
          <w:rFonts w:asciiTheme="minorEastAsia" w:eastAsiaTheme="minorEastAsia" w:hAnsiTheme="minorEastAsia" w:hint="eastAsia"/>
          <w:szCs w:val="21"/>
        </w:rPr>
        <w:t>对外开放</w:t>
      </w:r>
      <w:proofErr w:type="gramEnd"/>
      <w:r w:rsidR="00233082" w:rsidRPr="005A3CF3">
        <w:rPr>
          <w:rFonts w:asciiTheme="minorEastAsia" w:eastAsiaTheme="minorEastAsia" w:hAnsiTheme="minorEastAsia" w:hint="eastAsia"/>
          <w:szCs w:val="21"/>
        </w:rPr>
        <w:t>教研活动</w:t>
      </w:r>
      <w:r w:rsidR="00233082">
        <w:rPr>
          <w:rFonts w:asciiTheme="minorEastAsia" w:eastAsiaTheme="minorEastAsia" w:hAnsiTheme="minorEastAsia" w:hint="eastAsia"/>
          <w:szCs w:val="21"/>
        </w:rPr>
        <w:t>（区级展示）</w:t>
      </w:r>
      <w:r w:rsidR="00233082" w:rsidRPr="005A3CF3">
        <w:rPr>
          <w:rFonts w:asciiTheme="minorEastAsia" w:eastAsiaTheme="minorEastAsia" w:hAnsiTheme="minorEastAsia" w:hint="eastAsia"/>
          <w:szCs w:val="21"/>
        </w:rPr>
        <w:t>。</w:t>
      </w:r>
    </w:p>
    <w:p w:rsidR="00AD066C" w:rsidRPr="005A3CF3" w:rsidRDefault="00AD066C" w:rsidP="00791401">
      <w:pPr>
        <w:spacing w:line="400" w:lineRule="exact"/>
        <w:ind w:firstLineChars="200" w:firstLine="420"/>
        <w:rPr>
          <w:rFonts w:asciiTheme="minorEastAsia" w:eastAsiaTheme="minorEastAsia" w:hAnsiTheme="minorEastAsia"/>
          <w:szCs w:val="21"/>
        </w:rPr>
      </w:pPr>
      <w:r w:rsidRPr="005A3CF3">
        <w:rPr>
          <w:rFonts w:asciiTheme="minorEastAsia" w:eastAsiaTheme="minorEastAsia" w:hAnsiTheme="minorEastAsia" w:hint="eastAsia"/>
          <w:szCs w:val="21"/>
        </w:rPr>
        <w:t>2．</w:t>
      </w:r>
      <w:r w:rsidR="0088109A" w:rsidRPr="005A3CF3">
        <w:rPr>
          <w:rFonts w:asciiTheme="minorEastAsia" w:eastAsiaTheme="minorEastAsia" w:hAnsiTheme="minorEastAsia" w:hint="eastAsia"/>
          <w:szCs w:val="21"/>
        </w:rPr>
        <w:t>区</w:t>
      </w:r>
      <w:r w:rsidR="00B34C6D" w:rsidRPr="005A3CF3">
        <w:rPr>
          <w:rFonts w:asciiTheme="minorEastAsia" w:eastAsiaTheme="minorEastAsia" w:hAnsiTheme="minorEastAsia" w:hint="eastAsia"/>
          <w:szCs w:val="21"/>
        </w:rPr>
        <w:t>“单元教学设计”评比</w:t>
      </w:r>
      <w:r w:rsidR="0088109A" w:rsidRPr="005A3CF3">
        <w:rPr>
          <w:rFonts w:asciiTheme="minorEastAsia" w:eastAsiaTheme="minorEastAsia" w:hAnsiTheme="minorEastAsia" w:hint="eastAsia"/>
          <w:szCs w:val="21"/>
        </w:rPr>
        <w:t>活动。</w:t>
      </w:r>
    </w:p>
    <w:p w:rsidR="005A3CF3" w:rsidRPr="005A3CF3" w:rsidRDefault="0088109A" w:rsidP="005A3CF3">
      <w:pPr>
        <w:spacing w:line="400" w:lineRule="exact"/>
        <w:ind w:firstLineChars="200" w:firstLine="420"/>
        <w:rPr>
          <w:rFonts w:asciiTheme="minorEastAsia" w:eastAsiaTheme="minorEastAsia" w:hAnsiTheme="minorEastAsia"/>
          <w:szCs w:val="21"/>
        </w:rPr>
      </w:pPr>
      <w:r w:rsidRPr="005A3CF3">
        <w:rPr>
          <w:rFonts w:asciiTheme="minorEastAsia" w:eastAsiaTheme="minorEastAsia" w:hAnsiTheme="minorEastAsia" w:hint="eastAsia"/>
          <w:szCs w:val="21"/>
        </w:rPr>
        <w:t xml:space="preserve">3. </w:t>
      </w:r>
      <w:r w:rsidR="005A3CF3" w:rsidRPr="005A3CF3">
        <w:rPr>
          <w:rFonts w:asciiTheme="minorEastAsia" w:eastAsiaTheme="minorEastAsia" w:hAnsiTheme="minorEastAsia" w:cs="宋体" w:hint="eastAsia"/>
          <w:szCs w:val="21"/>
        </w:rPr>
        <w:t>组织我区教师参加江苏省基础教育（小学美术）青年教师教学基本功大赛。</w:t>
      </w:r>
    </w:p>
    <w:p w:rsidR="005A3CF3" w:rsidRPr="005A3CF3" w:rsidRDefault="005A3CF3" w:rsidP="005A3CF3">
      <w:pPr>
        <w:spacing w:line="400" w:lineRule="exact"/>
        <w:ind w:firstLineChars="200" w:firstLine="420"/>
        <w:rPr>
          <w:rFonts w:asciiTheme="minorEastAsia" w:eastAsiaTheme="minorEastAsia" w:hAnsiTheme="minorEastAsia"/>
          <w:szCs w:val="21"/>
        </w:rPr>
      </w:pPr>
      <w:r w:rsidRPr="005A3CF3">
        <w:rPr>
          <w:rFonts w:asciiTheme="minorEastAsia" w:eastAsiaTheme="minorEastAsia" w:hAnsiTheme="minorEastAsia" w:cs="宋体"/>
          <w:szCs w:val="21"/>
        </w:rPr>
        <w:t>4</w:t>
      </w:r>
      <w:r w:rsidRPr="005A3CF3">
        <w:rPr>
          <w:rFonts w:asciiTheme="minorEastAsia" w:eastAsiaTheme="minorEastAsia" w:hAnsiTheme="minorEastAsia" w:cs="宋体" w:hint="eastAsia"/>
          <w:szCs w:val="21"/>
        </w:rPr>
        <w:t>.</w:t>
      </w:r>
      <w:r w:rsidRPr="005A3CF3">
        <w:rPr>
          <w:rFonts w:asciiTheme="minorEastAsia" w:eastAsiaTheme="minorEastAsia" w:hAnsiTheme="minorEastAsia" w:hint="eastAsia"/>
          <w:szCs w:val="21"/>
        </w:rPr>
        <w:t xml:space="preserve"> </w:t>
      </w:r>
      <w:r w:rsidRPr="005A3CF3">
        <w:rPr>
          <w:rFonts w:asciiTheme="minorEastAsia" w:eastAsiaTheme="minorEastAsia" w:hAnsiTheme="minorEastAsia" w:cs="宋体" w:hint="eastAsia"/>
          <w:szCs w:val="21"/>
        </w:rPr>
        <w:t xml:space="preserve">征集常州市教育学会美术专业委员会2018年年会论文。 </w:t>
      </w:r>
    </w:p>
    <w:p w:rsidR="00AD066C" w:rsidRPr="005A3CF3" w:rsidRDefault="00C53106" w:rsidP="00791401">
      <w:pPr>
        <w:spacing w:line="400" w:lineRule="exact"/>
        <w:ind w:firstLineChars="200" w:firstLine="420"/>
        <w:rPr>
          <w:rFonts w:asciiTheme="minorEastAsia" w:eastAsiaTheme="minorEastAsia" w:hAnsiTheme="minorEastAsia"/>
          <w:szCs w:val="21"/>
        </w:rPr>
      </w:pPr>
      <w:r w:rsidRPr="005A3CF3">
        <w:rPr>
          <w:rFonts w:asciiTheme="minorEastAsia" w:eastAsiaTheme="minorEastAsia" w:hAnsiTheme="minorEastAsia" w:hint="eastAsia"/>
          <w:szCs w:val="21"/>
        </w:rPr>
        <w:t>十一</w:t>
      </w:r>
      <w:r w:rsidR="00AD066C" w:rsidRPr="005A3CF3">
        <w:rPr>
          <w:rFonts w:asciiTheme="minorEastAsia" w:eastAsiaTheme="minorEastAsia" w:hAnsiTheme="minorEastAsia" w:hint="eastAsia"/>
          <w:szCs w:val="21"/>
        </w:rPr>
        <w:t>月份</w:t>
      </w:r>
    </w:p>
    <w:p w:rsidR="00AD066C" w:rsidRPr="005A3CF3" w:rsidRDefault="00AD066C" w:rsidP="00791401">
      <w:pPr>
        <w:spacing w:line="400" w:lineRule="exact"/>
        <w:ind w:firstLineChars="200" w:firstLine="420"/>
        <w:rPr>
          <w:rFonts w:asciiTheme="minorEastAsia" w:eastAsiaTheme="minorEastAsia" w:hAnsiTheme="minorEastAsia"/>
          <w:szCs w:val="21"/>
        </w:rPr>
      </w:pPr>
      <w:r w:rsidRPr="005A3CF3">
        <w:rPr>
          <w:rFonts w:asciiTheme="minorEastAsia" w:eastAsiaTheme="minorEastAsia" w:hAnsiTheme="minorEastAsia" w:hint="eastAsia"/>
          <w:szCs w:val="21"/>
        </w:rPr>
        <w:t>1．</w:t>
      </w:r>
      <w:r w:rsidR="007F533A" w:rsidRPr="005A3CF3">
        <w:rPr>
          <w:rFonts w:asciiTheme="minorEastAsia" w:eastAsiaTheme="minorEastAsia" w:hAnsiTheme="minorEastAsia" w:hint="eastAsia"/>
          <w:szCs w:val="21"/>
        </w:rPr>
        <w:t>区域（新北、天宁）联合教研活动。</w:t>
      </w:r>
    </w:p>
    <w:p w:rsidR="00AD066C" w:rsidRPr="005A3CF3" w:rsidRDefault="00AD066C" w:rsidP="00791401">
      <w:pPr>
        <w:spacing w:line="400" w:lineRule="exact"/>
        <w:ind w:firstLineChars="200" w:firstLine="420"/>
        <w:rPr>
          <w:rFonts w:asciiTheme="minorEastAsia" w:eastAsiaTheme="minorEastAsia" w:hAnsiTheme="minorEastAsia"/>
          <w:color w:val="000000"/>
          <w:szCs w:val="21"/>
        </w:rPr>
      </w:pPr>
      <w:r w:rsidRPr="005A3CF3">
        <w:rPr>
          <w:rFonts w:asciiTheme="minorEastAsia" w:eastAsiaTheme="minorEastAsia" w:hAnsiTheme="minorEastAsia" w:hint="eastAsia"/>
          <w:szCs w:val="21"/>
        </w:rPr>
        <w:t>2．</w:t>
      </w:r>
      <w:r w:rsidR="005A3CF3" w:rsidRPr="005A3CF3">
        <w:rPr>
          <w:rFonts w:asciiTheme="minorEastAsia" w:eastAsiaTheme="minorEastAsia" w:hAnsiTheme="minorEastAsia" w:hint="eastAsia"/>
          <w:szCs w:val="21"/>
        </w:rPr>
        <w:t>教师专业技能培训活动（二）</w:t>
      </w:r>
      <w:r w:rsidR="007C5A4A" w:rsidRPr="005A3CF3">
        <w:rPr>
          <w:rFonts w:asciiTheme="minorEastAsia" w:eastAsiaTheme="minorEastAsia" w:hAnsiTheme="minorEastAsia" w:hint="eastAsia"/>
          <w:color w:val="000000"/>
          <w:szCs w:val="21"/>
        </w:rPr>
        <w:t>。</w:t>
      </w:r>
    </w:p>
    <w:p w:rsidR="005A3CF3" w:rsidRPr="005A3CF3" w:rsidRDefault="005A3CF3" w:rsidP="00791401">
      <w:pPr>
        <w:spacing w:line="400" w:lineRule="exact"/>
        <w:ind w:firstLineChars="200" w:firstLine="420"/>
        <w:rPr>
          <w:rFonts w:asciiTheme="minorEastAsia" w:eastAsiaTheme="minorEastAsia" w:hAnsiTheme="minorEastAsia"/>
          <w:color w:val="000000"/>
          <w:szCs w:val="21"/>
        </w:rPr>
      </w:pPr>
      <w:r w:rsidRPr="005A3CF3">
        <w:rPr>
          <w:rFonts w:asciiTheme="minorEastAsia" w:eastAsiaTheme="minorEastAsia" w:hAnsiTheme="minorEastAsia" w:hint="eastAsia"/>
          <w:color w:val="000000"/>
          <w:szCs w:val="21"/>
        </w:rPr>
        <w:t>3</w:t>
      </w:r>
      <w:r w:rsidRPr="005A3CF3">
        <w:rPr>
          <w:rFonts w:asciiTheme="minorEastAsia" w:eastAsiaTheme="minorEastAsia" w:hAnsiTheme="minorEastAsia"/>
          <w:color w:val="000000"/>
          <w:szCs w:val="21"/>
        </w:rPr>
        <w:t>.解</w:t>
      </w:r>
      <w:proofErr w:type="gramStart"/>
      <w:r w:rsidRPr="005A3CF3">
        <w:rPr>
          <w:rFonts w:asciiTheme="minorEastAsia" w:eastAsiaTheme="minorEastAsia" w:hAnsiTheme="minorEastAsia"/>
          <w:color w:val="000000"/>
          <w:szCs w:val="21"/>
        </w:rPr>
        <w:t>小</w:t>
      </w:r>
      <w:r w:rsidR="00233082" w:rsidRPr="005A3CF3">
        <w:rPr>
          <w:rFonts w:asciiTheme="minorEastAsia" w:eastAsiaTheme="minorEastAsia" w:hAnsiTheme="minorEastAsia" w:hint="eastAsia"/>
          <w:szCs w:val="21"/>
        </w:rPr>
        <w:t>联校组</w:t>
      </w:r>
      <w:proofErr w:type="gramEnd"/>
      <w:r w:rsidR="00233082">
        <w:rPr>
          <w:rFonts w:asciiTheme="minorEastAsia" w:eastAsiaTheme="minorEastAsia" w:hAnsiTheme="minorEastAsia" w:hint="eastAsia"/>
          <w:szCs w:val="21"/>
        </w:rPr>
        <w:t>对外开放</w:t>
      </w:r>
      <w:r w:rsidR="00233082" w:rsidRPr="005A3CF3">
        <w:rPr>
          <w:rFonts w:asciiTheme="minorEastAsia" w:eastAsiaTheme="minorEastAsia" w:hAnsiTheme="minorEastAsia" w:hint="eastAsia"/>
          <w:szCs w:val="21"/>
        </w:rPr>
        <w:t>教研活动</w:t>
      </w:r>
      <w:r w:rsidR="00233082">
        <w:rPr>
          <w:rFonts w:asciiTheme="minorEastAsia" w:eastAsiaTheme="minorEastAsia" w:hAnsiTheme="minorEastAsia" w:hint="eastAsia"/>
          <w:szCs w:val="21"/>
        </w:rPr>
        <w:t>（区级展示）</w:t>
      </w:r>
      <w:r w:rsidR="00233082" w:rsidRPr="005A3CF3">
        <w:rPr>
          <w:rFonts w:asciiTheme="minorEastAsia" w:eastAsiaTheme="minorEastAsia" w:hAnsiTheme="minorEastAsia" w:hint="eastAsia"/>
          <w:szCs w:val="21"/>
        </w:rPr>
        <w:t>。</w:t>
      </w:r>
    </w:p>
    <w:p w:rsidR="00AD066C" w:rsidRPr="005A3CF3" w:rsidRDefault="00C53106" w:rsidP="00791401">
      <w:pPr>
        <w:spacing w:line="400" w:lineRule="exact"/>
        <w:ind w:firstLineChars="200" w:firstLine="420"/>
        <w:rPr>
          <w:rFonts w:asciiTheme="minorEastAsia" w:eastAsiaTheme="minorEastAsia" w:hAnsiTheme="minorEastAsia"/>
          <w:szCs w:val="21"/>
        </w:rPr>
      </w:pPr>
      <w:r w:rsidRPr="005A3CF3">
        <w:rPr>
          <w:rFonts w:asciiTheme="minorEastAsia" w:eastAsiaTheme="minorEastAsia" w:hAnsiTheme="minorEastAsia" w:hint="eastAsia"/>
          <w:szCs w:val="21"/>
        </w:rPr>
        <w:t>十二</w:t>
      </w:r>
      <w:r w:rsidR="00AD066C" w:rsidRPr="005A3CF3">
        <w:rPr>
          <w:rFonts w:asciiTheme="minorEastAsia" w:eastAsiaTheme="minorEastAsia" w:hAnsiTheme="minorEastAsia" w:hint="eastAsia"/>
          <w:szCs w:val="21"/>
        </w:rPr>
        <w:t>月份</w:t>
      </w:r>
    </w:p>
    <w:p w:rsidR="005A3CF3" w:rsidRPr="005A3CF3" w:rsidRDefault="0088109A" w:rsidP="005A3CF3">
      <w:pPr>
        <w:pStyle w:val="a7"/>
        <w:numPr>
          <w:ilvl w:val="0"/>
          <w:numId w:val="10"/>
        </w:numPr>
        <w:spacing w:line="400" w:lineRule="exact"/>
        <w:ind w:firstLineChars="0"/>
        <w:rPr>
          <w:rFonts w:asciiTheme="minorEastAsia" w:eastAsiaTheme="minorEastAsia" w:hAnsiTheme="minorEastAsia"/>
          <w:szCs w:val="21"/>
        </w:rPr>
      </w:pPr>
      <w:proofErr w:type="gramStart"/>
      <w:r w:rsidRPr="005A3CF3">
        <w:rPr>
          <w:rFonts w:asciiTheme="minorEastAsia" w:eastAsiaTheme="minorEastAsia" w:hAnsiTheme="minorEastAsia" w:hint="eastAsia"/>
          <w:szCs w:val="21"/>
        </w:rPr>
        <w:t>二实小</w:t>
      </w:r>
      <w:r w:rsidR="00233082" w:rsidRPr="005A3CF3">
        <w:rPr>
          <w:rFonts w:asciiTheme="minorEastAsia" w:eastAsiaTheme="minorEastAsia" w:hAnsiTheme="minorEastAsia" w:hint="eastAsia"/>
          <w:szCs w:val="21"/>
        </w:rPr>
        <w:t>联校组</w:t>
      </w:r>
      <w:proofErr w:type="gramEnd"/>
      <w:r w:rsidR="00233082">
        <w:rPr>
          <w:rFonts w:asciiTheme="minorEastAsia" w:eastAsiaTheme="minorEastAsia" w:hAnsiTheme="minorEastAsia" w:hint="eastAsia"/>
          <w:szCs w:val="21"/>
        </w:rPr>
        <w:t>对外开放</w:t>
      </w:r>
      <w:r w:rsidR="00233082" w:rsidRPr="005A3CF3">
        <w:rPr>
          <w:rFonts w:asciiTheme="minorEastAsia" w:eastAsiaTheme="minorEastAsia" w:hAnsiTheme="minorEastAsia" w:hint="eastAsia"/>
          <w:szCs w:val="21"/>
        </w:rPr>
        <w:t>教研活动</w:t>
      </w:r>
      <w:r w:rsidR="00233082">
        <w:rPr>
          <w:rFonts w:asciiTheme="minorEastAsia" w:eastAsiaTheme="minorEastAsia" w:hAnsiTheme="minorEastAsia" w:hint="eastAsia"/>
          <w:szCs w:val="21"/>
        </w:rPr>
        <w:t>（区级展示）</w:t>
      </w:r>
      <w:r w:rsidR="00233082" w:rsidRPr="005A3CF3">
        <w:rPr>
          <w:rFonts w:asciiTheme="minorEastAsia" w:eastAsiaTheme="minorEastAsia" w:hAnsiTheme="minorEastAsia" w:hint="eastAsia"/>
          <w:szCs w:val="21"/>
        </w:rPr>
        <w:t>。</w:t>
      </w:r>
      <w:bookmarkStart w:id="0" w:name="_GoBack"/>
      <w:bookmarkEnd w:id="0"/>
    </w:p>
    <w:p w:rsidR="0088109A" w:rsidRPr="005A3CF3" w:rsidRDefault="00AD066C" w:rsidP="005A3CF3">
      <w:pPr>
        <w:pStyle w:val="a7"/>
        <w:numPr>
          <w:ilvl w:val="0"/>
          <w:numId w:val="10"/>
        </w:numPr>
        <w:spacing w:line="400" w:lineRule="exact"/>
        <w:ind w:firstLineChars="0"/>
        <w:rPr>
          <w:rFonts w:asciiTheme="minorEastAsia" w:eastAsiaTheme="minorEastAsia" w:hAnsiTheme="minorEastAsia"/>
          <w:szCs w:val="21"/>
        </w:rPr>
      </w:pPr>
      <w:r w:rsidRPr="005A3CF3">
        <w:rPr>
          <w:rFonts w:asciiTheme="minorEastAsia" w:eastAsiaTheme="minorEastAsia" w:hAnsiTheme="minorEastAsia" w:hint="eastAsia"/>
          <w:szCs w:val="21"/>
        </w:rPr>
        <w:t>教师专业技能培训</w:t>
      </w:r>
      <w:r w:rsidR="0088109A" w:rsidRPr="005A3CF3">
        <w:rPr>
          <w:rFonts w:asciiTheme="minorEastAsia" w:eastAsiaTheme="minorEastAsia" w:hAnsiTheme="minorEastAsia" w:hint="eastAsia"/>
          <w:szCs w:val="21"/>
        </w:rPr>
        <w:t>活动（三）</w:t>
      </w:r>
      <w:r w:rsidR="00F40544" w:rsidRPr="005A3CF3">
        <w:rPr>
          <w:rFonts w:asciiTheme="minorEastAsia" w:eastAsiaTheme="minorEastAsia" w:hAnsiTheme="minorEastAsia" w:hint="eastAsia"/>
          <w:szCs w:val="21"/>
        </w:rPr>
        <w:t>。</w:t>
      </w:r>
    </w:p>
    <w:p w:rsidR="00926146" w:rsidRPr="005A3CF3" w:rsidRDefault="0088109A" w:rsidP="005A3CF3">
      <w:pPr>
        <w:pStyle w:val="a7"/>
        <w:numPr>
          <w:ilvl w:val="0"/>
          <w:numId w:val="10"/>
        </w:numPr>
        <w:spacing w:line="400" w:lineRule="exact"/>
        <w:ind w:firstLineChars="0"/>
        <w:rPr>
          <w:rFonts w:asciiTheme="minorEastAsia" w:eastAsiaTheme="minorEastAsia" w:hAnsiTheme="minorEastAsia"/>
          <w:szCs w:val="21"/>
        </w:rPr>
      </w:pPr>
      <w:r w:rsidRPr="005A3CF3">
        <w:rPr>
          <w:rFonts w:asciiTheme="minorEastAsia" w:eastAsiaTheme="minorEastAsia" w:hAnsiTheme="minorEastAsia"/>
          <w:szCs w:val="21"/>
        </w:rPr>
        <w:t>区期末质量检测</w:t>
      </w:r>
      <w:r w:rsidRPr="005A3CF3">
        <w:rPr>
          <w:rFonts w:asciiTheme="minorEastAsia" w:eastAsiaTheme="minorEastAsia" w:hAnsiTheme="minorEastAsia" w:hint="eastAsia"/>
          <w:szCs w:val="21"/>
        </w:rPr>
        <w:t>。</w:t>
      </w:r>
    </w:p>
    <w:p w:rsidR="005A3CF3" w:rsidRPr="005A3CF3" w:rsidRDefault="005A3CF3" w:rsidP="005A3CF3">
      <w:pPr>
        <w:pStyle w:val="a7"/>
        <w:numPr>
          <w:ilvl w:val="0"/>
          <w:numId w:val="10"/>
        </w:numPr>
        <w:spacing w:line="400" w:lineRule="exact"/>
        <w:ind w:firstLineChars="0"/>
        <w:rPr>
          <w:rFonts w:asciiTheme="minorEastAsia" w:eastAsiaTheme="minorEastAsia" w:hAnsiTheme="minorEastAsia"/>
          <w:szCs w:val="21"/>
        </w:rPr>
      </w:pPr>
      <w:r>
        <w:rPr>
          <w:rFonts w:asciiTheme="minorEastAsia" w:eastAsiaTheme="minorEastAsia" w:hAnsiTheme="minorEastAsia"/>
          <w:szCs w:val="21"/>
        </w:rPr>
        <w:t>区</w:t>
      </w:r>
      <w:r>
        <w:rPr>
          <w:rFonts w:asciiTheme="minorEastAsia" w:eastAsiaTheme="minorEastAsia" w:hAnsiTheme="minorEastAsia" w:hint="eastAsia"/>
          <w:szCs w:val="21"/>
        </w:rPr>
        <w:t>“单元教学设计”经验分享与培训活动。</w:t>
      </w:r>
    </w:p>
    <w:p w:rsidR="00AD066C" w:rsidRPr="005A3CF3" w:rsidRDefault="00C53106" w:rsidP="00791401">
      <w:pPr>
        <w:spacing w:line="400" w:lineRule="exact"/>
        <w:ind w:firstLineChars="200" w:firstLine="420"/>
        <w:rPr>
          <w:rFonts w:asciiTheme="minorEastAsia" w:eastAsiaTheme="minorEastAsia" w:hAnsiTheme="minorEastAsia"/>
          <w:szCs w:val="21"/>
        </w:rPr>
      </w:pPr>
      <w:r w:rsidRPr="005A3CF3">
        <w:rPr>
          <w:rFonts w:asciiTheme="minorEastAsia" w:eastAsiaTheme="minorEastAsia" w:hAnsiTheme="minorEastAsia" w:hint="eastAsia"/>
          <w:szCs w:val="21"/>
        </w:rPr>
        <w:t>二</w:t>
      </w:r>
      <w:proofErr w:type="gramStart"/>
      <w:r w:rsidRPr="005A3CF3">
        <w:rPr>
          <w:rFonts w:asciiTheme="minorEastAsia" w:eastAsiaTheme="minorEastAsia" w:hAnsiTheme="minorEastAsia" w:hint="eastAsia"/>
          <w:szCs w:val="21"/>
        </w:rPr>
        <w:t>0</w:t>
      </w:r>
      <w:r w:rsidR="00624905" w:rsidRPr="005A3CF3">
        <w:rPr>
          <w:rFonts w:asciiTheme="minorEastAsia" w:eastAsiaTheme="minorEastAsia" w:hAnsiTheme="minorEastAsia" w:hint="eastAsia"/>
          <w:szCs w:val="21"/>
        </w:rPr>
        <w:t>一九</w:t>
      </w:r>
      <w:proofErr w:type="gramEnd"/>
      <w:r w:rsidR="0088109A" w:rsidRPr="005A3CF3">
        <w:rPr>
          <w:rFonts w:asciiTheme="minorEastAsia" w:eastAsiaTheme="minorEastAsia" w:hAnsiTheme="minorEastAsia" w:hint="eastAsia"/>
          <w:szCs w:val="21"/>
        </w:rPr>
        <w:t>年</w:t>
      </w:r>
      <w:r w:rsidRPr="005A3CF3">
        <w:rPr>
          <w:rFonts w:asciiTheme="minorEastAsia" w:eastAsiaTheme="minorEastAsia" w:hAnsiTheme="minorEastAsia" w:hint="eastAsia"/>
          <w:szCs w:val="21"/>
        </w:rPr>
        <w:t>一</w:t>
      </w:r>
      <w:r w:rsidR="00AD066C" w:rsidRPr="005A3CF3">
        <w:rPr>
          <w:rFonts w:asciiTheme="minorEastAsia" w:eastAsiaTheme="minorEastAsia" w:hAnsiTheme="minorEastAsia" w:hint="eastAsia"/>
          <w:szCs w:val="21"/>
        </w:rPr>
        <w:t>月份</w:t>
      </w:r>
    </w:p>
    <w:p w:rsidR="00151F07" w:rsidRPr="005A3CF3" w:rsidRDefault="00AD066C" w:rsidP="003F3C73">
      <w:pPr>
        <w:pStyle w:val="a7"/>
        <w:numPr>
          <w:ilvl w:val="0"/>
          <w:numId w:val="3"/>
        </w:numPr>
        <w:spacing w:line="400" w:lineRule="exact"/>
        <w:ind w:firstLineChars="0"/>
        <w:rPr>
          <w:rFonts w:asciiTheme="minorEastAsia" w:eastAsiaTheme="minorEastAsia" w:hAnsiTheme="minorEastAsia"/>
          <w:szCs w:val="21"/>
        </w:rPr>
      </w:pPr>
      <w:r w:rsidRPr="005A3CF3">
        <w:rPr>
          <w:rFonts w:asciiTheme="minorEastAsia" w:eastAsiaTheme="minorEastAsia" w:hAnsiTheme="minorEastAsia" w:hint="eastAsia"/>
          <w:szCs w:val="21"/>
        </w:rPr>
        <w:t>完成本学期学科和个人工作总结并制定下学期工作计划。</w:t>
      </w:r>
    </w:p>
    <w:p w:rsidR="00AD066C" w:rsidRPr="005A3CF3" w:rsidRDefault="00AD066C" w:rsidP="00C978F9">
      <w:pPr>
        <w:spacing w:line="400" w:lineRule="exact"/>
        <w:ind w:right="420"/>
        <w:jc w:val="right"/>
        <w:rPr>
          <w:rFonts w:asciiTheme="minorEastAsia" w:eastAsiaTheme="minorEastAsia" w:hAnsiTheme="minorEastAsia"/>
          <w:szCs w:val="21"/>
        </w:rPr>
      </w:pPr>
      <w:r w:rsidRPr="005A3CF3">
        <w:rPr>
          <w:rFonts w:asciiTheme="minorEastAsia" w:eastAsiaTheme="minorEastAsia" w:hAnsiTheme="minorEastAsia" w:hint="eastAsia"/>
          <w:szCs w:val="21"/>
        </w:rPr>
        <w:t>201</w:t>
      </w:r>
      <w:r w:rsidR="00624905" w:rsidRPr="005A3CF3">
        <w:rPr>
          <w:rFonts w:asciiTheme="minorEastAsia" w:eastAsiaTheme="minorEastAsia" w:hAnsiTheme="minorEastAsia" w:hint="eastAsia"/>
          <w:szCs w:val="21"/>
        </w:rPr>
        <w:t>8</w:t>
      </w:r>
      <w:r w:rsidRPr="005A3CF3">
        <w:rPr>
          <w:rFonts w:asciiTheme="minorEastAsia" w:eastAsiaTheme="minorEastAsia" w:hAnsiTheme="minorEastAsia" w:hint="eastAsia"/>
          <w:szCs w:val="21"/>
        </w:rPr>
        <w:t>-</w:t>
      </w:r>
      <w:r w:rsidR="00B90BD9" w:rsidRPr="005A3CF3">
        <w:rPr>
          <w:rFonts w:asciiTheme="minorEastAsia" w:eastAsiaTheme="minorEastAsia" w:hAnsiTheme="minorEastAsia"/>
          <w:szCs w:val="21"/>
        </w:rPr>
        <w:t>8</w:t>
      </w:r>
      <w:r w:rsidRPr="005A3CF3">
        <w:rPr>
          <w:rFonts w:asciiTheme="minorEastAsia" w:eastAsiaTheme="minorEastAsia" w:hAnsiTheme="minorEastAsia" w:hint="eastAsia"/>
          <w:szCs w:val="21"/>
        </w:rPr>
        <w:t>-</w:t>
      </w:r>
      <w:r w:rsidR="00F40544" w:rsidRPr="005A3CF3">
        <w:rPr>
          <w:rFonts w:asciiTheme="minorEastAsia" w:eastAsiaTheme="minorEastAsia" w:hAnsiTheme="minorEastAsia" w:hint="eastAsia"/>
          <w:szCs w:val="21"/>
        </w:rPr>
        <w:t>2</w:t>
      </w:r>
      <w:r w:rsidR="000F37A6" w:rsidRPr="005A3CF3">
        <w:rPr>
          <w:rFonts w:asciiTheme="minorEastAsia" w:eastAsiaTheme="minorEastAsia" w:hAnsiTheme="minorEastAsia" w:hint="eastAsia"/>
          <w:szCs w:val="21"/>
        </w:rPr>
        <w:t>8</w:t>
      </w:r>
    </w:p>
    <w:p w:rsidR="00926146" w:rsidRPr="005A3CF3" w:rsidRDefault="00AD066C" w:rsidP="00C978F9">
      <w:pPr>
        <w:spacing w:line="400" w:lineRule="exact"/>
        <w:jc w:val="right"/>
        <w:rPr>
          <w:rFonts w:asciiTheme="minorEastAsia" w:eastAsiaTheme="minorEastAsia" w:hAnsiTheme="minorEastAsia"/>
          <w:szCs w:val="21"/>
        </w:rPr>
      </w:pPr>
      <w:r w:rsidRPr="005A3CF3">
        <w:rPr>
          <w:rFonts w:asciiTheme="minorEastAsia" w:eastAsiaTheme="minorEastAsia" w:hAnsiTheme="minorEastAsia" w:hint="eastAsia"/>
          <w:szCs w:val="21"/>
        </w:rPr>
        <w:t>天宁区教师发展中心</w:t>
      </w:r>
    </w:p>
    <w:p w:rsidR="0067696E" w:rsidRPr="00791401" w:rsidRDefault="0067696E" w:rsidP="00C978F9">
      <w:pPr>
        <w:spacing w:line="400" w:lineRule="exact"/>
        <w:jc w:val="right"/>
        <w:rPr>
          <w:rFonts w:asciiTheme="minorEastAsia" w:eastAsiaTheme="minorEastAsia" w:hAnsiTheme="minorEastAsia"/>
          <w:szCs w:val="21"/>
        </w:rPr>
      </w:pPr>
    </w:p>
    <w:p w:rsidR="0067696E" w:rsidRPr="00791401" w:rsidRDefault="0067696E" w:rsidP="00C978F9">
      <w:pPr>
        <w:spacing w:line="400" w:lineRule="exact"/>
        <w:jc w:val="right"/>
        <w:rPr>
          <w:rFonts w:asciiTheme="minorEastAsia" w:eastAsiaTheme="minorEastAsia" w:hAnsiTheme="minorEastAsia"/>
          <w:szCs w:val="21"/>
        </w:rPr>
      </w:pPr>
    </w:p>
    <w:sectPr w:rsidR="0067696E" w:rsidRPr="00791401" w:rsidSect="007207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595" w:rsidRDefault="00933595" w:rsidP="009340E6">
      <w:r>
        <w:separator/>
      </w:r>
    </w:p>
  </w:endnote>
  <w:endnote w:type="continuationSeparator" w:id="0">
    <w:p w:rsidR="00933595" w:rsidRDefault="00933595" w:rsidP="009340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595" w:rsidRDefault="00933595" w:rsidP="009340E6">
      <w:r>
        <w:separator/>
      </w:r>
    </w:p>
  </w:footnote>
  <w:footnote w:type="continuationSeparator" w:id="0">
    <w:p w:rsidR="00933595" w:rsidRDefault="00933595" w:rsidP="009340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80D54"/>
    <w:multiLevelType w:val="hybridMultilevel"/>
    <w:tmpl w:val="E7C863C4"/>
    <w:lvl w:ilvl="0" w:tplc="D06A1180">
      <w:start w:val="1"/>
      <w:numFmt w:val="japaneseCounting"/>
      <w:lvlText w:val="%1、"/>
      <w:lvlJc w:val="left"/>
      <w:pPr>
        <w:ind w:left="427" w:hanging="427"/>
      </w:pPr>
      <w:rPr>
        <w:rFonts w:hint="default"/>
      </w:rPr>
    </w:lvl>
    <w:lvl w:ilvl="1" w:tplc="D0944820">
      <w:start w:val="1"/>
      <w:numFmt w:val="japaneseCounting"/>
      <w:lvlText w:val="%2、"/>
      <w:lvlJc w:val="left"/>
      <w:pPr>
        <w:ind w:left="847" w:hanging="427"/>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AD4247"/>
    <w:multiLevelType w:val="hybridMultilevel"/>
    <w:tmpl w:val="0412A51A"/>
    <w:lvl w:ilvl="0" w:tplc="3CCE1E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A384200"/>
    <w:multiLevelType w:val="hybridMultilevel"/>
    <w:tmpl w:val="60E2497A"/>
    <w:lvl w:ilvl="0" w:tplc="F05CA98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16330E2"/>
    <w:multiLevelType w:val="hybridMultilevel"/>
    <w:tmpl w:val="C4E2C3C0"/>
    <w:lvl w:ilvl="0" w:tplc="40183940">
      <w:start w:val="1"/>
      <w:numFmt w:val="decimal"/>
      <w:lvlText w:val="%1．"/>
      <w:lvlJc w:val="left"/>
      <w:pPr>
        <w:ind w:left="945" w:hanging="465"/>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5FD9643F"/>
    <w:multiLevelType w:val="hybridMultilevel"/>
    <w:tmpl w:val="CBA88CA0"/>
    <w:lvl w:ilvl="0" w:tplc="491AF0F0">
      <w:start w:val="1"/>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
    <w:nsid w:val="6EA338CF"/>
    <w:multiLevelType w:val="hybridMultilevel"/>
    <w:tmpl w:val="C7FEF9B8"/>
    <w:lvl w:ilvl="0" w:tplc="804E9634">
      <w:start w:val="2"/>
      <w:numFmt w:val="decimal"/>
      <w:lvlText w:val="%1．"/>
      <w:lvlJc w:val="left"/>
      <w:pPr>
        <w:ind w:left="872" w:hanging="390"/>
      </w:pPr>
      <w:rPr>
        <w:rFonts w:ascii="宋体" w:eastAsia="宋体" w:hAnsi="宋体"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6FE04269"/>
    <w:multiLevelType w:val="hybridMultilevel"/>
    <w:tmpl w:val="C17645AA"/>
    <w:lvl w:ilvl="0" w:tplc="9230DA2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707C1BF8"/>
    <w:multiLevelType w:val="hybridMultilevel"/>
    <w:tmpl w:val="A08C8A9A"/>
    <w:lvl w:ilvl="0" w:tplc="C61494F2">
      <w:start w:val="3"/>
      <w:numFmt w:val="japaneseCounting"/>
      <w:lvlText w:val="（%1）"/>
      <w:lvlJc w:val="left"/>
      <w:pPr>
        <w:ind w:left="1142" w:hanging="72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753849A0"/>
    <w:multiLevelType w:val="hybridMultilevel"/>
    <w:tmpl w:val="0C42A114"/>
    <w:lvl w:ilvl="0" w:tplc="85FEF2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81E6F86"/>
    <w:multiLevelType w:val="hybridMultilevel"/>
    <w:tmpl w:val="F9A83930"/>
    <w:lvl w:ilvl="0" w:tplc="B87C03B0">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9"/>
  </w:num>
  <w:num w:numId="3">
    <w:abstractNumId w:val="1"/>
  </w:num>
  <w:num w:numId="4">
    <w:abstractNumId w:val="0"/>
  </w:num>
  <w:num w:numId="5">
    <w:abstractNumId w:val="5"/>
  </w:num>
  <w:num w:numId="6">
    <w:abstractNumId w:val="8"/>
  </w:num>
  <w:num w:numId="7">
    <w:abstractNumId w:val="6"/>
  </w:num>
  <w:num w:numId="8">
    <w:abstractNumId w:val="7"/>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4EDC"/>
    <w:rsid w:val="00004EDB"/>
    <w:rsid w:val="00020886"/>
    <w:rsid w:val="000246DB"/>
    <w:rsid w:val="0003047E"/>
    <w:rsid w:val="00032277"/>
    <w:rsid w:val="000412CB"/>
    <w:rsid w:val="0006281D"/>
    <w:rsid w:val="00064055"/>
    <w:rsid w:val="000728FD"/>
    <w:rsid w:val="00085EFD"/>
    <w:rsid w:val="000947CC"/>
    <w:rsid w:val="000A6386"/>
    <w:rsid w:val="000B2242"/>
    <w:rsid w:val="000B47CA"/>
    <w:rsid w:val="000C2699"/>
    <w:rsid w:val="000F16B4"/>
    <w:rsid w:val="000F37A6"/>
    <w:rsid w:val="001023C0"/>
    <w:rsid w:val="00151F07"/>
    <w:rsid w:val="0015720D"/>
    <w:rsid w:val="00166CC1"/>
    <w:rsid w:val="00176D23"/>
    <w:rsid w:val="00177754"/>
    <w:rsid w:val="00187C07"/>
    <w:rsid w:val="001A3D9F"/>
    <w:rsid w:val="001B4C8C"/>
    <w:rsid w:val="001C7964"/>
    <w:rsid w:val="0020380E"/>
    <w:rsid w:val="00213592"/>
    <w:rsid w:val="002263A2"/>
    <w:rsid w:val="00233082"/>
    <w:rsid w:val="00244D71"/>
    <w:rsid w:val="00253E6A"/>
    <w:rsid w:val="002606AE"/>
    <w:rsid w:val="00263522"/>
    <w:rsid w:val="00264EDC"/>
    <w:rsid w:val="002819F4"/>
    <w:rsid w:val="002829A6"/>
    <w:rsid w:val="00283BBD"/>
    <w:rsid w:val="002B3281"/>
    <w:rsid w:val="002C2FA7"/>
    <w:rsid w:val="002E218C"/>
    <w:rsid w:val="00321971"/>
    <w:rsid w:val="00362383"/>
    <w:rsid w:val="00362F27"/>
    <w:rsid w:val="003728A5"/>
    <w:rsid w:val="00386B28"/>
    <w:rsid w:val="00397868"/>
    <w:rsid w:val="003A3FEA"/>
    <w:rsid w:val="003D62A0"/>
    <w:rsid w:val="003F0137"/>
    <w:rsid w:val="003F3C73"/>
    <w:rsid w:val="00410AEA"/>
    <w:rsid w:val="0041736A"/>
    <w:rsid w:val="004278A7"/>
    <w:rsid w:val="00444FA2"/>
    <w:rsid w:val="00446615"/>
    <w:rsid w:val="00462CA9"/>
    <w:rsid w:val="00497B90"/>
    <w:rsid w:val="004C2F22"/>
    <w:rsid w:val="004D187B"/>
    <w:rsid w:val="004D5428"/>
    <w:rsid w:val="004D62C8"/>
    <w:rsid w:val="004D7C88"/>
    <w:rsid w:val="00506E1E"/>
    <w:rsid w:val="00506FFC"/>
    <w:rsid w:val="00513D64"/>
    <w:rsid w:val="00527C57"/>
    <w:rsid w:val="005434E3"/>
    <w:rsid w:val="00546909"/>
    <w:rsid w:val="00552E78"/>
    <w:rsid w:val="00556C9C"/>
    <w:rsid w:val="00572C72"/>
    <w:rsid w:val="005A11FC"/>
    <w:rsid w:val="005A3CF3"/>
    <w:rsid w:val="005E0CC9"/>
    <w:rsid w:val="005E7294"/>
    <w:rsid w:val="00624905"/>
    <w:rsid w:val="00664F6D"/>
    <w:rsid w:val="006703AE"/>
    <w:rsid w:val="006726E0"/>
    <w:rsid w:val="0067696E"/>
    <w:rsid w:val="006911E3"/>
    <w:rsid w:val="006915F6"/>
    <w:rsid w:val="006D1E93"/>
    <w:rsid w:val="006E021C"/>
    <w:rsid w:val="006E0ADA"/>
    <w:rsid w:val="00706FB7"/>
    <w:rsid w:val="00710977"/>
    <w:rsid w:val="00720767"/>
    <w:rsid w:val="007312EB"/>
    <w:rsid w:val="0073428A"/>
    <w:rsid w:val="0074461E"/>
    <w:rsid w:val="00744A13"/>
    <w:rsid w:val="00757A5C"/>
    <w:rsid w:val="00764379"/>
    <w:rsid w:val="007773C9"/>
    <w:rsid w:val="00780C8C"/>
    <w:rsid w:val="00787D2F"/>
    <w:rsid w:val="00791401"/>
    <w:rsid w:val="0079376E"/>
    <w:rsid w:val="00796417"/>
    <w:rsid w:val="007A06FB"/>
    <w:rsid w:val="007A6A68"/>
    <w:rsid w:val="007C2C9F"/>
    <w:rsid w:val="007C5A4A"/>
    <w:rsid w:val="007E17CA"/>
    <w:rsid w:val="007F0F2D"/>
    <w:rsid w:val="007F533A"/>
    <w:rsid w:val="00802215"/>
    <w:rsid w:val="00815F4C"/>
    <w:rsid w:val="00845541"/>
    <w:rsid w:val="008628C9"/>
    <w:rsid w:val="00872965"/>
    <w:rsid w:val="00874D71"/>
    <w:rsid w:val="0088109A"/>
    <w:rsid w:val="00881C44"/>
    <w:rsid w:val="00884DBF"/>
    <w:rsid w:val="008A1DB5"/>
    <w:rsid w:val="008A7E70"/>
    <w:rsid w:val="008B1B09"/>
    <w:rsid w:val="008B2DAC"/>
    <w:rsid w:val="008B43C8"/>
    <w:rsid w:val="008B78C8"/>
    <w:rsid w:val="008D2A57"/>
    <w:rsid w:val="008E10A3"/>
    <w:rsid w:val="008E1344"/>
    <w:rsid w:val="008E399F"/>
    <w:rsid w:val="009157BD"/>
    <w:rsid w:val="00923772"/>
    <w:rsid w:val="009252E2"/>
    <w:rsid w:val="00926146"/>
    <w:rsid w:val="00933595"/>
    <w:rsid w:val="009340E6"/>
    <w:rsid w:val="00950FC6"/>
    <w:rsid w:val="00962CBC"/>
    <w:rsid w:val="0097107D"/>
    <w:rsid w:val="00976784"/>
    <w:rsid w:val="00985ABB"/>
    <w:rsid w:val="00993228"/>
    <w:rsid w:val="009C4A7E"/>
    <w:rsid w:val="009D5B55"/>
    <w:rsid w:val="009D673D"/>
    <w:rsid w:val="00A51221"/>
    <w:rsid w:val="00A73E86"/>
    <w:rsid w:val="00A77945"/>
    <w:rsid w:val="00A8092D"/>
    <w:rsid w:val="00A87A62"/>
    <w:rsid w:val="00A90624"/>
    <w:rsid w:val="00AA247F"/>
    <w:rsid w:val="00AB3CFA"/>
    <w:rsid w:val="00AC2E9D"/>
    <w:rsid w:val="00AD066C"/>
    <w:rsid w:val="00AD467C"/>
    <w:rsid w:val="00B25C49"/>
    <w:rsid w:val="00B2721D"/>
    <w:rsid w:val="00B34C6D"/>
    <w:rsid w:val="00B35D66"/>
    <w:rsid w:val="00B45EE5"/>
    <w:rsid w:val="00B54819"/>
    <w:rsid w:val="00B679C8"/>
    <w:rsid w:val="00B719A1"/>
    <w:rsid w:val="00B72278"/>
    <w:rsid w:val="00B756A9"/>
    <w:rsid w:val="00B770E6"/>
    <w:rsid w:val="00B90BD9"/>
    <w:rsid w:val="00B92DFC"/>
    <w:rsid w:val="00B92F96"/>
    <w:rsid w:val="00BA52D1"/>
    <w:rsid w:val="00BA7D36"/>
    <w:rsid w:val="00BC6210"/>
    <w:rsid w:val="00BD471D"/>
    <w:rsid w:val="00BE3D14"/>
    <w:rsid w:val="00BF0E99"/>
    <w:rsid w:val="00C1020D"/>
    <w:rsid w:val="00C151D5"/>
    <w:rsid w:val="00C20351"/>
    <w:rsid w:val="00C221C3"/>
    <w:rsid w:val="00C30B74"/>
    <w:rsid w:val="00C442C6"/>
    <w:rsid w:val="00C45A8D"/>
    <w:rsid w:val="00C46F23"/>
    <w:rsid w:val="00C53106"/>
    <w:rsid w:val="00C644E6"/>
    <w:rsid w:val="00C71D54"/>
    <w:rsid w:val="00C72358"/>
    <w:rsid w:val="00C978F9"/>
    <w:rsid w:val="00CA27AB"/>
    <w:rsid w:val="00CB5A42"/>
    <w:rsid w:val="00CE7C6B"/>
    <w:rsid w:val="00D14C99"/>
    <w:rsid w:val="00D2002F"/>
    <w:rsid w:val="00D20FDD"/>
    <w:rsid w:val="00D23C6C"/>
    <w:rsid w:val="00D36DF5"/>
    <w:rsid w:val="00D41966"/>
    <w:rsid w:val="00D421D2"/>
    <w:rsid w:val="00D524D6"/>
    <w:rsid w:val="00D73B4E"/>
    <w:rsid w:val="00D82214"/>
    <w:rsid w:val="00DA431F"/>
    <w:rsid w:val="00DB253E"/>
    <w:rsid w:val="00DE4ADC"/>
    <w:rsid w:val="00DF3ADB"/>
    <w:rsid w:val="00DF44E6"/>
    <w:rsid w:val="00E044FD"/>
    <w:rsid w:val="00E06063"/>
    <w:rsid w:val="00E11694"/>
    <w:rsid w:val="00E11B34"/>
    <w:rsid w:val="00E170F5"/>
    <w:rsid w:val="00E26F11"/>
    <w:rsid w:val="00E32A40"/>
    <w:rsid w:val="00E32A5C"/>
    <w:rsid w:val="00E901F4"/>
    <w:rsid w:val="00E97ED5"/>
    <w:rsid w:val="00EA226C"/>
    <w:rsid w:val="00EE1209"/>
    <w:rsid w:val="00F04E97"/>
    <w:rsid w:val="00F135E6"/>
    <w:rsid w:val="00F40544"/>
    <w:rsid w:val="00F42F1C"/>
    <w:rsid w:val="00F45001"/>
    <w:rsid w:val="00F50531"/>
    <w:rsid w:val="00F60987"/>
    <w:rsid w:val="00F71682"/>
    <w:rsid w:val="00F76031"/>
    <w:rsid w:val="00F8482E"/>
    <w:rsid w:val="00F90831"/>
    <w:rsid w:val="00F9233B"/>
    <w:rsid w:val="00FB0BBB"/>
    <w:rsid w:val="00FB0C13"/>
    <w:rsid w:val="00FC1FD9"/>
    <w:rsid w:val="00FC2BE5"/>
    <w:rsid w:val="00FD1ABF"/>
    <w:rsid w:val="00FF70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0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40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340E6"/>
    <w:rPr>
      <w:sz w:val="18"/>
      <w:szCs w:val="18"/>
    </w:rPr>
  </w:style>
  <w:style w:type="paragraph" w:styleId="a4">
    <w:name w:val="footer"/>
    <w:basedOn w:val="a"/>
    <w:link w:val="Char0"/>
    <w:uiPriority w:val="99"/>
    <w:unhideWhenUsed/>
    <w:rsid w:val="009340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340E6"/>
    <w:rPr>
      <w:sz w:val="18"/>
      <w:szCs w:val="18"/>
    </w:rPr>
  </w:style>
  <w:style w:type="paragraph" w:customStyle="1" w:styleId="A5">
    <w:name w:val="正文 A"/>
    <w:rsid w:val="009340E6"/>
    <w:pPr>
      <w:widowControl w:val="0"/>
      <w:jc w:val="both"/>
    </w:pPr>
    <w:rPr>
      <w:rFonts w:ascii="Arial Unicode MS" w:eastAsia="Times New Roman" w:hAnsi="Arial Unicode MS" w:cs="Arial Unicode MS"/>
      <w:color w:val="000000"/>
      <w:szCs w:val="21"/>
      <w:u w:color="000000"/>
    </w:rPr>
  </w:style>
  <w:style w:type="paragraph" w:customStyle="1" w:styleId="1">
    <w:name w:val="正文文本1"/>
    <w:rsid w:val="009340E6"/>
    <w:pPr>
      <w:widowControl w:val="0"/>
      <w:spacing w:after="120"/>
      <w:jc w:val="both"/>
    </w:pPr>
    <w:rPr>
      <w:rFonts w:ascii="宋体" w:eastAsia="宋体" w:hAnsi="宋体" w:cs="宋体"/>
      <w:color w:val="000000"/>
      <w:kern w:val="0"/>
      <w:sz w:val="24"/>
      <w:szCs w:val="24"/>
      <w:u w:color="000000"/>
    </w:rPr>
  </w:style>
  <w:style w:type="character" w:styleId="a6">
    <w:name w:val="Hyperlink"/>
    <w:rsid w:val="009340E6"/>
    <w:rPr>
      <w:color w:val="0000FF"/>
      <w:u w:val="single"/>
    </w:rPr>
  </w:style>
  <w:style w:type="paragraph" w:styleId="a7">
    <w:name w:val="List Paragraph"/>
    <w:basedOn w:val="a"/>
    <w:uiPriority w:val="34"/>
    <w:qFormat/>
    <w:rsid w:val="00764379"/>
    <w:pPr>
      <w:ind w:firstLineChars="200" w:firstLine="420"/>
    </w:pPr>
  </w:style>
  <w:style w:type="table" w:styleId="a8">
    <w:name w:val="Table Grid"/>
    <w:basedOn w:val="a1"/>
    <w:uiPriority w:val="39"/>
    <w:rsid w:val="00E11B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4182;&#21457;&#36865;&#21040;&#25351;&#23450;&#37038;&#31665;386921916@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43283-F8B3-46A2-AB39-50324DE2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TotalTime>
  <Pages>4</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hmjcy</dc:creator>
  <cp:keywords/>
  <dc:description/>
  <cp:lastModifiedBy>User</cp:lastModifiedBy>
  <cp:revision>115</cp:revision>
  <cp:lastPrinted>2016-08-28T00:31:00Z</cp:lastPrinted>
  <dcterms:created xsi:type="dcterms:W3CDTF">2016-06-26T13:42:00Z</dcterms:created>
  <dcterms:modified xsi:type="dcterms:W3CDTF">2018-08-30T03:48:00Z</dcterms:modified>
</cp:coreProperties>
</file>