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9D5" w:rsidRPr="003229D5" w:rsidRDefault="003229D5" w:rsidP="003229D5">
      <w:pPr>
        <w:widowControl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000000"/>
          <w:kern w:val="0"/>
          <w:szCs w:val="21"/>
        </w:rPr>
      </w:pPr>
      <w:r w:rsidRPr="003229D5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常州市青龙实验小学2017—2018学年第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二</w:t>
      </w:r>
      <w:r w:rsidRPr="003229D5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学期</w:t>
      </w:r>
    </w:p>
    <w:p w:rsidR="003229D5" w:rsidRPr="003229D5" w:rsidRDefault="003229D5" w:rsidP="003229D5">
      <w:pPr>
        <w:widowControl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000000"/>
          <w:kern w:val="0"/>
          <w:szCs w:val="21"/>
        </w:rPr>
      </w:pPr>
      <w:r w:rsidRPr="003229D5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英语教研组工作计划</w:t>
      </w:r>
    </w:p>
    <w:p w:rsidR="003229D5" w:rsidRPr="003229D5" w:rsidRDefault="003229D5" w:rsidP="00397435">
      <w:pPr>
        <w:widowControl/>
        <w:spacing w:line="36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一、主题确立</w:t>
      </w:r>
    </w:p>
    <w:p w:rsidR="003229D5" w:rsidRPr="003229D5" w:rsidRDefault="003229D5" w:rsidP="00397435">
      <w:pPr>
        <w:widowControl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本学期，</w:t>
      </w:r>
      <w:r w:rsidR="00A6029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青小</w:t>
      </w:r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英语教研组将</w:t>
      </w:r>
      <w:r w:rsidR="00A6029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继续</w:t>
      </w:r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基于</w:t>
      </w:r>
      <w:r w:rsidR="00A6029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校本</w:t>
      </w:r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教研活动，聚焦</w:t>
      </w:r>
      <w:r w:rsidR="00A6029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课堂教学转型，促成</w:t>
      </w:r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学生英语基本素养的夯实及良好习惯的养成，努力提升青小英语的品质。</w:t>
      </w:r>
    </w:p>
    <w:p w:rsidR="003229D5" w:rsidRPr="003229D5" w:rsidRDefault="003229D5" w:rsidP="00397435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二、工作开展</w:t>
      </w:r>
    </w:p>
    <w:p w:rsidR="003229D5" w:rsidRPr="003229D5" w:rsidRDefault="003229D5" w:rsidP="00397435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29D5">
        <w:rPr>
          <w:rFonts w:ascii="宋体" w:eastAsia="宋体" w:hAnsi="宋体" w:cs="宋体" w:hint="eastAsia"/>
          <w:b/>
          <w:bCs/>
          <w:i/>
          <w:iCs/>
          <w:color w:val="000000"/>
          <w:kern w:val="0"/>
          <w:sz w:val="24"/>
          <w:szCs w:val="24"/>
        </w:rPr>
        <w:t>A．</w:t>
      </w:r>
      <w:r w:rsidR="00754B7F">
        <w:rPr>
          <w:rFonts w:ascii="宋体" w:eastAsia="宋体" w:hAnsi="宋体" w:cs="宋体" w:hint="eastAsia"/>
          <w:b/>
          <w:bCs/>
          <w:i/>
          <w:iCs/>
          <w:color w:val="000000"/>
          <w:kern w:val="0"/>
          <w:sz w:val="24"/>
          <w:szCs w:val="24"/>
        </w:rPr>
        <w:t>深化</w:t>
      </w:r>
      <w:r w:rsidRPr="003229D5">
        <w:rPr>
          <w:rFonts w:ascii="宋体" w:eastAsia="宋体" w:hAnsi="宋体" w:cs="宋体" w:hint="eastAsia"/>
          <w:b/>
          <w:bCs/>
          <w:i/>
          <w:iCs/>
          <w:color w:val="000000"/>
          <w:kern w:val="0"/>
          <w:sz w:val="24"/>
          <w:szCs w:val="24"/>
        </w:rPr>
        <w:t>课堂教学</w:t>
      </w:r>
      <w:r w:rsidR="00A6029E">
        <w:rPr>
          <w:rFonts w:ascii="宋体" w:eastAsia="宋体" w:hAnsi="宋体" w:cs="宋体" w:hint="eastAsia"/>
          <w:b/>
          <w:bCs/>
          <w:i/>
          <w:iCs/>
          <w:color w:val="000000"/>
          <w:kern w:val="0"/>
          <w:sz w:val="24"/>
          <w:szCs w:val="24"/>
        </w:rPr>
        <w:t>转型</w:t>
      </w:r>
    </w:p>
    <w:p w:rsidR="00754B7F" w:rsidRDefault="00754B7F" w:rsidP="00397435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1、拟定</w:t>
      </w:r>
      <w:r w:rsidR="00CE507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适合青小学生</w:t>
      </w:r>
      <w:r w:rsidR="00E5494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英语</w:t>
      </w:r>
      <w:r w:rsidR="00CE507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发展的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课堂评价</w:t>
      </w:r>
      <w:r w:rsidR="00CE507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实施要求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</w:t>
      </w:r>
    </w:p>
    <w:p w:rsidR="003229D5" w:rsidRDefault="003229D5" w:rsidP="00397435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秉承区指导思想，每位英语教师要关注自己英语课堂的转变：促进课堂重心从</w:t>
      </w:r>
      <w:proofErr w:type="gramStart"/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”</w:t>
      </w:r>
      <w:proofErr w:type="gramEnd"/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教</w:t>
      </w:r>
      <w:proofErr w:type="gramStart"/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”</w:t>
      </w:r>
      <w:proofErr w:type="gramEnd"/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向“学”转移；关注学习活动的有效设计，改变课程实施中学生个体接受式学习的现状，倡导有效自主学习、探究性学习，培养学生综合语用能力，发展学生的“表达能力”和“阅读理解能力”并形成有效的学习策略；推动数字化课堂的建设，形成校本特色化的课型，优化学习方式，延展学习空间。</w:t>
      </w:r>
    </w:p>
    <w:p w:rsidR="00754B7F" w:rsidRPr="003229D5" w:rsidRDefault="00754B7F" w:rsidP="00397435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结合青小的培养目标：培养体魄强健、人格健全、善于学习、勇于探究的青小少年，学校提出</w:t>
      </w:r>
      <w:r w:rsidR="0022016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学科课堂教学评价要关注“参与度”和“生长力”两个关键词，</w:t>
      </w:r>
      <w:r w:rsidR="00CE507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要</w:t>
      </w:r>
      <w:r w:rsidR="0022016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打造具有青</w:t>
      </w:r>
      <w:proofErr w:type="gramStart"/>
      <w:r w:rsidR="0022016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小特色</w:t>
      </w:r>
      <w:proofErr w:type="gramEnd"/>
      <w:r w:rsidR="00220162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的课堂教学评价标准。</w:t>
      </w:r>
    </w:p>
    <w:p w:rsidR="00E54941" w:rsidRDefault="00220162" w:rsidP="00397435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基于以上要求</w:t>
      </w:r>
      <w:r w:rsidR="003229D5"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，每位</w:t>
      </w:r>
      <w:r w:rsidR="00CE507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英语</w:t>
      </w:r>
      <w:r w:rsidR="003229D5"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教师</w:t>
      </w:r>
      <w:r w:rsidR="00CE507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将</w:t>
      </w:r>
      <w:r w:rsidR="003229D5"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梳理、完善自己的教学理念，</w:t>
      </w:r>
      <w:r w:rsidR="00CE507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深入</w:t>
      </w:r>
      <w:r w:rsidR="003229D5"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课堂教学</w:t>
      </w:r>
      <w:r w:rsidR="00CE507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研究，通过校本教研展开讨论</w:t>
      </w:r>
      <w:r w:rsidR="003229D5"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。每位教师</w:t>
      </w:r>
      <w:r w:rsidR="00CE507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要</w:t>
      </w:r>
      <w:r w:rsidR="003229D5"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结合学生特点及教材内容，在“阅读教学”的备课中</w:t>
      </w:r>
      <w:r w:rsidR="00CE507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精心</w:t>
      </w:r>
      <w:r w:rsidR="003229D5"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设计，在课堂教学中实践，课后及时反思、积累，</w:t>
      </w:r>
      <w:r w:rsidR="00CE507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然后</w:t>
      </w:r>
      <w:r w:rsidR="003229D5"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在教研组内互相学习、讨论、</w:t>
      </w:r>
      <w:r w:rsidR="00E5494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提炼、</w:t>
      </w:r>
      <w:r w:rsidR="003229D5"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改进</w:t>
      </w:r>
      <w:r w:rsidR="00CE5076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，最后制定能体现“参与度”和“生长力”的课堂评价标准具体实施要求</w:t>
      </w:r>
      <w:r w:rsidR="003229D5"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</w:t>
      </w:r>
    </w:p>
    <w:p w:rsidR="00E54941" w:rsidRDefault="00E54941" w:rsidP="00397435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2、</w:t>
      </w:r>
      <w:r w:rsidR="00DF384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英语课程</w:t>
      </w:r>
      <w:proofErr w:type="gramStart"/>
      <w:r w:rsidR="00DF384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校本化</w:t>
      </w:r>
      <w:proofErr w:type="gramEnd"/>
      <w:r w:rsidR="00DF384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研究——与科技种植融合的主题式学习研究</w:t>
      </w:r>
    </w:p>
    <w:p w:rsidR="00DF3840" w:rsidRPr="00DF3840" w:rsidRDefault="00DF3840" w:rsidP="00397435">
      <w:pPr>
        <w:widowControl/>
        <w:spacing w:line="440" w:lineRule="atLeast"/>
        <w:ind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青小</w:t>
      </w:r>
      <w:r w:rsidRPr="00DF384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科技种植于2016年启动</w:t>
      </w:r>
      <w:r w:rsidR="00D923B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</w:t>
      </w:r>
      <w:r w:rsidR="00D923BB" w:rsidRPr="00D923B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科技种植课程与国家课程在“文化的传承”和“教育的根植”方面相辅相成，因此，学校提出将两种课程融合。英语教研组为实现英语课程与科技种植课程的融合</w:t>
      </w:r>
      <w:r w:rsidR="00D923B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，进行了系列的课程方案设计。本学期，我们的目标是：</w:t>
      </w:r>
      <w:r w:rsidR="00D923BB" w:rsidRPr="00D923B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继续推进科技种植与英语课程的融合，并通过丰富的、系统的课程拓展活动，实现“科技种植元素”从“知识性”过度到“体验性”，增加英语学习的快乐因子。</w:t>
      </w:r>
      <w:r w:rsidR="00D923B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因此，英语教研组初步拟定：</w:t>
      </w:r>
      <w:r w:rsidR="00AB3EE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以</w:t>
      </w:r>
      <w:r w:rsidR="00AB3EE4" w:rsidRPr="00693A6A">
        <w:rPr>
          <w:rFonts w:ascii="宋体" w:eastAsia="宋体" w:hAnsi="宋体" w:cs="宋体" w:hint="eastAsia"/>
          <w:kern w:val="0"/>
          <w:sz w:val="24"/>
          <w:szCs w:val="24"/>
        </w:rPr>
        <w:t>“</w:t>
      </w:r>
      <w:r w:rsidR="00693A6A">
        <w:rPr>
          <w:rFonts w:ascii="宋体" w:eastAsia="宋体" w:hAnsi="宋体" w:cs="宋体" w:hint="eastAsia"/>
          <w:kern w:val="0"/>
          <w:sz w:val="24"/>
          <w:szCs w:val="24"/>
        </w:rPr>
        <w:t>QFV Farm</w:t>
      </w:r>
      <w:r w:rsidR="00AB3EE4" w:rsidRPr="00693A6A">
        <w:rPr>
          <w:rFonts w:ascii="宋体" w:eastAsia="宋体" w:hAnsi="宋体" w:cs="宋体" w:hint="eastAsia"/>
          <w:kern w:val="0"/>
          <w:sz w:val="24"/>
          <w:szCs w:val="24"/>
        </w:rPr>
        <w:t>”为主题</w:t>
      </w:r>
      <w:r w:rsidR="00AB3EE4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</w:t>
      </w:r>
      <w:r w:rsidRPr="00DF384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三至六年级对应下学期4个月，每个年级选定一个月为主题活动月，并根据教材内容确</w:t>
      </w:r>
      <w:r w:rsidRPr="00DF384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lastRenderedPageBreak/>
        <w:t>立各年级的</w:t>
      </w:r>
      <w:proofErr w:type="gramStart"/>
      <w:r w:rsidR="00693A6A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子</w:t>
      </w:r>
      <w:r w:rsidRPr="00DF384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主题</w:t>
      </w:r>
      <w:proofErr w:type="gramEnd"/>
      <w:r w:rsidRPr="00DF384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文化，如六年级结合第</w:t>
      </w:r>
      <w:r w:rsidR="00693A6A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三</w:t>
      </w:r>
      <w:r w:rsidRPr="00DF384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单元“饮食习惯”确立</w:t>
      </w:r>
      <w:r w:rsidR="00693A6A" w:rsidRPr="00DF384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  <w:r w:rsidRPr="00DF3840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“果蔬营养”；以课堂活动展示+学生活动展示为月活动模块；课堂活动展示，要求一个年级选定一个班级向全校汇报，内容包括：科技种植元素知识板块+科技种植元素应用、活动板块；学生活动展示要求面向全体学生，通过活动体验激发英语学习的兴趣，并要求本年级的学生围绕本年级的主题举办一个主题作品展，形式多样。</w:t>
      </w:r>
    </w:p>
    <w:p w:rsidR="003229D5" w:rsidRPr="003229D5" w:rsidRDefault="003229D5" w:rsidP="00397435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29D5">
        <w:rPr>
          <w:rFonts w:ascii="宋体" w:eastAsia="宋体" w:hAnsi="宋体" w:cs="宋体" w:hint="eastAsia"/>
          <w:b/>
          <w:bCs/>
          <w:i/>
          <w:iCs/>
          <w:color w:val="000000"/>
          <w:kern w:val="0"/>
          <w:sz w:val="24"/>
          <w:szCs w:val="24"/>
        </w:rPr>
        <w:t>B．</w:t>
      </w:r>
      <w:r w:rsidR="00D923BB">
        <w:rPr>
          <w:rFonts w:ascii="宋体" w:eastAsia="宋体" w:hAnsi="宋体" w:cs="宋体" w:hint="eastAsia"/>
          <w:b/>
          <w:bCs/>
          <w:i/>
          <w:iCs/>
          <w:color w:val="000000"/>
          <w:kern w:val="0"/>
          <w:sz w:val="24"/>
          <w:szCs w:val="24"/>
        </w:rPr>
        <w:t>细化</w:t>
      </w:r>
      <w:r w:rsidRPr="003229D5">
        <w:rPr>
          <w:rFonts w:ascii="宋体" w:eastAsia="宋体" w:hAnsi="宋体" w:cs="宋体" w:hint="eastAsia"/>
          <w:b/>
          <w:bCs/>
          <w:i/>
          <w:iCs/>
          <w:color w:val="000000"/>
          <w:kern w:val="0"/>
          <w:sz w:val="24"/>
          <w:szCs w:val="24"/>
        </w:rPr>
        <w:t>日常教研</w:t>
      </w:r>
    </w:p>
    <w:p w:rsidR="003229D5" w:rsidRPr="003229D5" w:rsidRDefault="003229D5" w:rsidP="00397435">
      <w:pPr>
        <w:widowControl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.集体备课强调有效性，重点讨论、设计第一课时的课堂教学提问及思维导图式板书设计。呼吁教师能充分利用课堂教学的生成性资源，对思维导图的构建有自己的独特见解，在组内积极交流。同时，组织大家共同学习相关资料，对别人的“产物”有针对性的借鉴。</w:t>
      </w:r>
    </w:p>
    <w:p w:rsidR="003229D5" w:rsidRPr="003229D5" w:rsidRDefault="003229D5" w:rsidP="00397435">
      <w:pPr>
        <w:widowControl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2.每</w:t>
      </w:r>
      <w:proofErr w:type="gramStart"/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月分</w:t>
      </w:r>
      <w:proofErr w:type="gramEnd"/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年级进行阶段性质量检测，以基础知识与写作为主（其中基础知识要求如下：三年级，字母听写和单词拼写；四年级，词组和连词成句；五年级，看图写句和完形填空；六年级问答和完形填空），要求教师能充分利用身边的教辅资料进行自主命题。</w:t>
      </w:r>
    </w:p>
    <w:p w:rsidR="003229D5" w:rsidRPr="003229D5" w:rsidRDefault="003229D5" w:rsidP="00397435">
      <w:pPr>
        <w:widowControl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3．加强英语作业的检查。英语</w:t>
      </w:r>
      <w:proofErr w:type="gramStart"/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组重点</w:t>
      </w:r>
      <w:proofErr w:type="gramEnd"/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落实于作业的交流学习：每次教研活动，要求每位老师带好一本英语作业本，互相传阅，互相了解并学习作业设计的理念和效果，同年级的老师互相点评。另，作业布置继续关注“小练笔”，要求教师（4-6年级）每个单元结合单元主题和主要语法，设计1-2篇写作内容，及时批改，并在组内交流优秀作业。</w:t>
      </w:r>
    </w:p>
    <w:p w:rsidR="003229D5" w:rsidRPr="003229D5" w:rsidRDefault="003229D5" w:rsidP="00397435">
      <w:pPr>
        <w:widowControl/>
        <w:spacing w:line="360" w:lineRule="auto"/>
        <w:ind w:firstLine="48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4.</w:t>
      </w:r>
      <w:r w:rsidR="00D923B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着手小</w:t>
      </w:r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课题研究。本学期，我们将</w:t>
      </w:r>
      <w:r w:rsidR="00EA3C9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关注新课堂教学评价标准的英语课堂实施要求，及英语学科和科技种植融合课程的开展，英语老师对课堂教学进行深入探讨、研究的同时，可以开展小课题研究。</w:t>
      </w:r>
    </w:p>
    <w:p w:rsidR="00EA3C93" w:rsidRDefault="003229D5" w:rsidP="00397435">
      <w:pPr>
        <w:widowControl/>
        <w:snapToGrid w:val="0"/>
        <w:spacing w:line="360" w:lineRule="auto"/>
        <w:jc w:val="left"/>
        <w:rPr>
          <w:rFonts w:ascii="宋体" w:eastAsia="宋体" w:hAnsi="宋体" w:cs="宋体"/>
          <w:b/>
          <w:bCs/>
          <w:i/>
          <w:iCs/>
          <w:color w:val="000000"/>
          <w:kern w:val="0"/>
          <w:sz w:val="24"/>
          <w:szCs w:val="24"/>
        </w:rPr>
      </w:pPr>
      <w:r w:rsidRPr="003229D5">
        <w:rPr>
          <w:rFonts w:ascii="宋体" w:eastAsia="宋体" w:hAnsi="宋体" w:cs="宋体" w:hint="eastAsia"/>
          <w:b/>
          <w:bCs/>
          <w:i/>
          <w:iCs/>
          <w:color w:val="000000"/>
          <w:kern w:val="0"/>
          <w:sz w:val="24"/>
          <w:szCs w:val="24"/>
        </w:rPr>
        <w:t>C．</w:t>
      </w:r>
      <w:r w:rsidR="00EA3C93">
        <w:rPr>
          <w:rFonts w:ascii="宋体" w:eastAsia="宋体" w:hAnsi="宋体" w:cs="宋体" w:hint="eastAsia"/>
          <w:b/>
          <w:bCs/>
          <w:i/>
          <w:iCs/>
          <w:color w:val="000000"/>
          <w:kern w:val="0"/>
          <w:sz w:val="24"/>
          <w:szCs w:val="24"/>
        </w:rPr>
        <w:t>继续</w:t>
      </w:r>
      <w:r w:rsidRPr="003229D5">
        <w:rPr>
          <w:rFonts w:ascii="宋体" w:eastAsia="宋体" w:hAnsi="宋体" w:cs="宋体" w:hint="eastAsia"/>
          <w:b/>
          <w:bCs/>
          <w:i/>
          <w:iCs/>
          <w:color w:val="000000"/>
          <w:kern w:val="0"/>
          <w:sz w:val="24"/>
          <w:szCs w:val="24"/>
        </w:rPr>
        <w:t>关注新教师的成长</w:t>
      </w:r>
    </w:p>
    <w:p w:rsidR="003229D5" w:rsidRDefault="003229D5" w:rsidP="00397435">
      <w:pPr>
        <w:widowControl/>
        <w:snapToGrid w:val="0"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229D5">
        <w:rPr>
          <w:rFonts w:ascii="宋体" w:eastAsia="宋体" w:hAnsi="宋体" w:cs="宋体"/>
          <w:color w:val="000000"/>
          <w:kern w:val="0"/>
          <w:szCs w:val="21"/>
        </w:rPr>
        <w:t>  </w:t>
      </w:r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本学期教研组将</w:t>
      </w:r>
      <w:r w:rsidR="00EA3C9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继续</w:t>
      </w:r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团结力量帮助</w:t>
      </w:r>
      <w:r w:rsidR="00EA3C9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新教师成长</w:t>
      </w:r>
      <w:r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：</w:t>
      </w:r>
    </w:p>
    <w:p w:rsidR="00397435" w:rsidRDefault="00397435" w:rsidP="00397435">
      <w:pPr>
        <w:widowControl/>
        <w:snapToGrid w:val="0"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974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1、</w:t>
      </w:r>
      <w:r w:rsidRPr="003974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ab/>
        <w:t>师徒结对。继续由教学经验丰富、教学能力超强的倪海玉老师担任杨柳的“师</w:t>
      </w:r>
    </w:p>
    <w:p w:rsidR="00397435" w:rsidRDefault="00397435" w:rsidP="00397435">
      <w:pPr>
        <w:widowControl/>
        <w:snapToGrid w:val="0"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3974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傅</w:t>
      </w:r>
      <w:proofErr w:type="gramStart"/>
      <w:r w:rsidRPr="003974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”</w:t>
      </w:r>
      <w:proofErr w:type="gramEnd"/>
      <w:r w:rsidRPr="003974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，引领新教师逐步熟悉课堂教学设计、掌</w:t>
      </w:r>
      <w:proofErr w:type="gramStart"/>
      <w:r w:rsidRPr="003974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控教学</w:t>
      </w:r>
      <w:proofErr w:type="gramEnd"/>
      <w:r w:rsidRPr="003974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节奏、合理设计作业、有效辅导</w:t>
      </w:r>
      <w:proofErr w:type="gramStart"/>
      <w:r w:rsidRPr="003974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学困生</w:t>
      </w:r>
      <w:proofErr w:type="gramEnd"/>
      <w:r w:rsidRPr="003974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。顾惠芳老师协助听课评课，并指导教学理论的学习。</w:t>
      </w:r>
    </w:p>
    <w:p w:rsidR="00397435" w:rsidRDefault="00397435" w:rsidP="00397435">
      <w:pPr>
        <w:widowControl/>
        <w:snapToGrid w:val="0"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2、</w:t>
      </w:r>
      <w:r w:rsidRPr="003974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制定成长计划。学期初，利用教研活动时间，共同帮助新教师制定本学期成长计划，涵盖个人素养、教学技能、教学理论等方面，促其全面发展。</w:t>
      </w:r>
    </w:p>
    <w:p w:rsidR="003229D5" w:rsidRPr="003229D5" w:rsidRDefault="00397435" w:rsidP="00397435">
      <w:pPr>
        <w:widowControl/>
        <w:snapToGrid w:val="0"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lastRenderedPageBreak/>
        <w:t>3、</w:t>
      </w:r>
      <w:r w:rsidRPr="0039743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协助比赛。本学期杨柳将参加区基本功比赛，英语组将有针对性地对其指导并给予帮助，使其在比赛中迅速提升个人素养。</w:t>
      </w:r>
    </w:p>
    <w:p w:rsidR="003229D5" w:rsidRPr="003229D5" w:rsidRDefault="00EA3C93" w:rsidP="003229D5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三</w:t>
      </w:r>
      <w:r w:rsidR="003229D5" w:rsidRPr="003229D5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、学期具体活动安排表</w:t>
      </w:r>
    </w:p>
    <w:tbl>
      <w:tblPr>
        <w:tblW w:w="9015" w:type="dxa"/>
        <w:tblInd w:w="-25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3636"/>
        <w:gridCol w:w="4119"/>
      </w:tblGrid>
      <w:tr w:rsidR="003229D5" w:rsidRPr="003229D5" w:rsidTr="000B05BB"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9D5" w:rsidRPr="003229D5" w:rsidRDefault="003229D5" w:rsidP="003229D5">
            <w:pPr>
              <w:widowControl/>
              <w:spacing w:line="360" w:lineRule="atLeast"/>
              <w:ind w:firstLine="24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月份</w:t>
            </w:r>
          </w:p>
        </w:tc>
        <w:tc>
          <w:tcPr>
            <w:tcW w:w="3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9D5" w:rsidRPr="003229D5" w:rsidRDefault="003229D5" w:rsidP="003229D5">
            <w:pPr>
              <w:widowControl/>
              <w:spacing w:line="360" w:lineRule="atLeast"/>
              <w:ind w:firstLine="96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校活动</w:t>
            </w:r>
          </w:p>
        </w:tc>
        <w:tc>
          <w:tcPr>
            <w:tcW w:w="4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9D5" w:rsidRPr="003229D5" w:rsidRDefault="003229D5" w:rsidP="003229D5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区活动</w:t>
            </w:r>
          </w:p>
        </w:tc>
      </w:tr>
      <w:tr w:rsidR="003229D5" w:rsidRPr="003229D5" w:rsidTr="000B05BB"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9D5" w:rsidRPr="003229D5" w:rsidRDefault="00EA3C93" w:rsidP="003229D5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="003229D5"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9D5" w:rsidRDefault="003229D5" w:rsidP="00397435">
            <w:pPr>
              <w:pStyle w:val="a3"/>
              <w:widowControl/>
              <w:numPr>
                <w:ilvl w:val="0"/>
                <w:numId w:val="6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参加市教材培训，认真参与学习并记录</w:t>
            </w:r>
          </w:p>
          <w:p w:rsidR="003229D5" w:rsidRPr="00A407FA" w:rsidRDefault="00A407FA" w:rsidP="00A407FA">
            <w:pPr>
              <w:pStyle w:val="a3"/>
              <w:widowControl/>
              <w:numPr>
                <w:ilvl w:val="0"/>
                <w:numId w:val="6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407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学习区英语教研计划，商定校本教研主题，制定本学期教研计划</w:t>
            </w:r>
            <w:r w:rsidR="003229D5" w:rsidRPr="00A407FA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05BB" w:rsidRPr="000B05BB" w:rsidRDefault="000B05BB" w:rsidP="000B05BB">
            <w:pPr>
              <w:widowControl/>
              <w:spacing w:before="240" w:after="240" w:line="420" w:lineRule="atLeas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1、专题讲座： 英语核心素养与本土化教学之融合&amp;小学教材教学中教师困惑的疑难杂症（欧阳旭 《牛津小学英语》教材主编）</w:t>
            </w:r>
          </w:p>
          <w:p w:rsidR="000B05BB" w:rsidRPr="000B05BB" w:rsidRDefault="000B05BB" w:rsidP="000B05BB">
            <w:pPr>
              <w:widowControl/>
              <w:spacing w:before="240" w:after="240" w:line="420" w:lineRule="atLeas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2、分年段培训主题：《规范英语书写教学》 、《以</w:t>
            </w:r>
            <w:proofErr w:type="spellStart"/>
            <w:r w:rsidRPr="000B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Grama</w:t>
            </w:r>
            <w:proofErr w:type="spellEnd"/>
            <w:r w:rsidRPr="000B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为载体，深化学习Cartoon time》</w:t>
            </w:r>
          </w:p>
          <w:p w:rsidR="003229D5" w:rsidRPr="003229D5" w:rsidRDefault="000B05BB" w:rsidP="000B05BB">
            <w:pPr>
              <w:widowControl/>
              <w:spacing w:before="240" w:after="240" w:line="420" w:lineRule="atLeas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《整体规划　循序渐进　稳步发展——基于儿童研究的五下教材“写”的活动设计》</w:t>
            </w:r>
          </w:p>
        </w:tc>
      </w:tr>
      <w:tr w:rsidR="003229D5" w:rsidRPr="003229D5" w:rsidTr="000B05BB">
        <w:trPr>
          <w:trHeight w:val="279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9D5" w:rsidRPr="003229D5" w:rsidRDefault="00EA3C93" w:rsidP="003229D5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="003229D5"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9D5" w:rsidRPr="003229D5" w:rsidRDefault="003229D5" w:rsidP="003229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1、</w:t>
            </w:r>
            <w:r w:rsidR="000B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积极备战基本功比赛</w:t>
            </w:r>
          </w:p>
          <w:p w:rsidR="003229D5" w:rsidRPr="003229D5" w:rsidRDefault="00F36E46" w:rsidP="003229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="003229D5"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 w:rsidR="00A3025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顾惠芳</w:t>
            </w:r>
            <w:r w:rsidR="003229D5"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练兵课</w:t>
            </w:r>
          </w:p>
          <w:p w:rsidR="003229D5" w:rsidRPr="003229D5" w:rsidRDefault="00F36E46" w:rsidP="003229D5">
            <w:pPr>
              <w:widowControl/>
              <w:ind w:left="357" w:hanging="357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="003229D5"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、集体备课、作业交流</w:t>
            </w:r>
          </w:p>
          <w:p w:rsidR="003229D5" w:rsidRDefault="00F36E46" w:rsidP="003229D5">
            <w:pPr>
              <w:widowControl/>
              <w:ind w:left="357" w:hanging="357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="003229D5"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、阶段性质量检测</w:t>
            </w:r>
          </w:p>
          <w:p w:rsidR="00A407FA" w:rsidRPr="003229D5" w:rsidRDefault="00A407FA" w:rsidP="003229D5">
            <w:pPr>
              <w:widowControl/>
              <w:ind w:left="357" w:hanging="357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5、英语和科技种植融合</w:t>
            </w:r>
            <w:r w:rsidR="00AB3EE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课程活动</w:t>
            </w:r>
            <w:r w:rsidR="00693A6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（六年级）</w:t>
            </w:r>
          </w:p>
          <w:p w:rsidR="003229D5" w:rsidRPr="003229D5" w:rsidRDefault="003229D5" w:rsidP="003229D5">
            <w:pPr>
              <w:widowControl/>
              <w:ind w:left="357" w:hanging="357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29D5">
              <w:rPr>
                <w:rFonts w:ascii="宋体" w:eastAsia="宋体" w:hAnsi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05BB" w:rsidRDefault="000B05BB" w:rsidP="000B05B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1、小学英语“写”的序列研究（博爱）</w:t>
            </w:r>
          </w:p>
          <w:p w:rsidR="000B05BB" w:rsidRPr="000B05BB" w:rsidRDefault="000B05BB" w:rsidP="000B05BB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2、区青年教师基本功系列培训之三：基于主题的命题培训</w:t>
            </w:r>
          </w:p>
          <w:p w:rsidR="003229D5" w:rsidRPr="003229D5" w:rsidRDefault="000B05BB" w:rsidP="000B05B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B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3、青年教师教学基本功比赛：专业技能&amp;通用技能</w:t>
            </w:r>
          </w:p>
        </w:tc>
      </w:tr>
      <w:tr w:rsidR="003229D5" w:rsidRPr="003229D5" w:rsidTr="000B05BB">
        <w:trPr>
          <w:trHeight w:val="36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9D5" w:rsidRPr="003229D5" w:rsidRDefault="00EA3C93" w:rsidP="003229D5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="003229D5"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9D5" w:rsidRPr="003229D5" w:rsidRDefault="003229D5" w:rsidP="003229D5">
            <w:pPr>
              <w:widowControl/>
              <w:ind w:left="357" w:hanging="357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1、集体备课、作业交流</w:t>
            </w:r>
          </w:p>
          <w:p w:rsidR="003229D5" w:rsidRPr="003229D5" w:rsidRDefault="003229D5" w:rsidP="003229D5">
            <w:pPr>
              <w:widowControl/>
              <w:ind w:left="357" w:hanging="357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2、</w:t>
            </w:r>
            <w:r w:rsidR="00C365E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朱倩</w:t>
            </w:r>
            <w:r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、张乐练兵课</w:t>
            </w:r>
          </w:p>
          <w:p w:rsidR="00C365E8" w:rsidRDefault="00C365E8" w:rsidP="003229D5">
            <w:pPr>
              <w:widowControl/>
              <w:ind w:left="357" w:hanging="357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3、五年级整班朗读暨口语交际练兵</w:t>
            </w:r>
          </w:p>
          <w:p w:rsidR="00C365E8" w:rsidRDefault="00C365E8" w:rsidP="003229D5">
            <w:pPr>
              <w:widowControl/>
              <w:ind w:left="357" w:hanging="357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4、期中复习</w:t>
            </w:r>
          </w:p>
          <w:p w:rsidR="00A407FA" w:rsidRDefault="00A407FA" w:rsidP="003229D5">
            <w:pPr>
              <w:widowControl/>
              <w:ind w:left="357" w:hanging="357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5、</w:t>
            </w:r>
            <w:r w:rsidRPr="00A407F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英语和科技种植融合</w:t>
            </w:r>
            <w:r w:rsidR="00AB3EE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课程活动</w:t>
            </w:r>
            <w:r w:rsidR="00693A6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（暂定五年级）</w:t>
            </w:r>
          </w:p>
          <w:p w:rsidR="00AB3EE4" w:rsidRPr="003229D5" w:rsidRDefault="00AB3EE4" w:rsidP="003229D5">
            <w:pPr>
              <w:widowControl/>
              <w:ind w:left="357" w:hanging="357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6、阶段性讨论：新课堂评价标准之下的英语课堂教学实施要求</w:t>
            </w:r>
          </w:p>
          <w:p w:rsidR="003229D5" w:rsidRPr="003229D5" w:rsidRDefault="003229D5" w:rsidP="003229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29D5">
              <w:rPr>
                <w:rFonts w:ascii="宋体" w:eastAsia="宋体" w:hAnsi="宋体" w:cs="宋体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05BB" w:rsidRDefault="000B05BB" w:rsidP="000B05BB">
            <w:pPr>
              <w:widowControl/>
              <w:spacing w:before="240" w:after="240" w:line="42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1、青年教师教学基本功比赛：课堂教学</w:t>
            </w:r>
          </w:p>
          <w:p w:rsidR="003229D5" w:rsidRPr="003229D5" w:rsidRDefault="000B05BB" w:rsidP="000B05BB">
            <w:pPr>
              <w:widowControl/>
              <w:spacing w:before="240" w:after="240" w:line="42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2、区优秀教师向全市开放的课堂教学展示活动</w:t>
            </w:r>
            <w:r w:rsidR="003229D5" w:rsidRPr="003229D5">
              <w:rPr>
                <w:rFonts w:ascii="宋体" w:eastAsia="宋体" w:hAnsi="宋体" w:cs="宋体"/>
                <w:color w:val="000000"/>
                <w:kern w:val="0"/>
                <w:szCs w:val="21"/>
              </w:rPr>
              <w:t> </w:t>
            </w:r>
          </w:p>
        </w:tc>
      </w:tr>
      <w:tr w:rsidR="003229D5" w:rsidRPr="003229D5" w:rsidTr="000B05BB">
        <w:trPr>
          <w:trHeight w:val="9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9D5" w:rsidRPr="003229D5" w:rsidRDefault="00EA3C93" w:rsidP="003229D5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5</w:t>
            </w:r>
            <w:r w:rsidR="003229D5"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9D5" w:rsidRPr="003229D5" w:rsidRDefault="003229D5" w:rsidP="003229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1、集体备课、作业交流</w:t>
            </w:r>
          </w:p>
          <w:p w:rsidR="003229D5" w:rsidRPr="003229D5" w:rsidRDefault="003229D5" w:rsidP="003229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2、</w:t>
            </w:r>
            <w:r w:rsidR="00C365E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倪海玉</w:t>
            </w:r>
            <w:r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、沈春霞练兵课</w:t>
            </w:r>
          </w:p>
          <w:p w:rsidR="003229D5" w:rsidRPr="003229D5" w:rsidRDefault="003229D5" w:rsidP="003229D5">
            <w:pPr>
              <w:widowControl/>
              <w:ind w:left="357" w:hanging="357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3、</w:t>
            </w:r>
            <w:r w:rsidR="00C365E8" w:rsidRPr="00C365E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五年级整班朗读暨口语交际练兵</w:t>
            </w:r>
          </w:p>
          <w:p w:rsidR="003229D5" w:rsidRDefault="00C365E8" w:rsidP="003229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="003229D5"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阶段性质量检测</w:t>
            </w:r>
          </w:p>
          <w:p w:rsidR="00AB3EE4" w:rsidRPr="003229D5" w:rsidRDefault="00AB3EE4" w:rsidP="003229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5、</w:t>
            </w:r>
            <w:r w:rsidRPr="00AB3EE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英语和科技种植融合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课程活动</w:t>
            </w:r>
            <w:r w:rsidR="00693A6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</w:t>
            </w:r>
            <w:proofErr w:type="gramStart"/>
            <w:r w:rsidR="00693A6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暂定四</w:t>
            </w:r>
            <w:proofErr w:type="gramEnd"/>
            <w:r w:rsidR="00693A6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年级）</w:t>
            </w:r>
          </w:p>
          <w:p w:rsidR="003229D5" w:rsidRPr="003229D5" w:rsidRDefault="003229D5" w:rsidP="003229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05BB" w:rsidRDefault="000B05BB" w:rsidP="000B05BB">
            <w:pPr>
              <w:widowControl/>
              <w:spacing w:before="240" w:after="240" w:line="42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1、区小学英语质量监测 </w:t>
            </w:r>
          </w:p>
          <w:p w:rsidR="003229D5" w:rsidRPr="003229D5" w:rsidRDefault="000B05BB" w:rsidP="000B05BB">
            <w:pPr>
              <w:widowControl/>
              <w:spacing w:before="240" w:after="240" w:line="42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2、五年级整班朗读暨口语交际比赛</w:t>
            </w:r>
            <w:r w:rsidR="003229D5" w:rsidRPr="003229D5">
              <w:rPr>
                <w:rFonts w:ascii="宋体" w:eastAsia="宋体" w:hAnsi="宋体" w:cs="宋体"/>
                <w:color w:val="000000"/>
                <w:kern w:val="0"/>
                <w:szCs w:val="21"/>
              </w:rPr>
              <w:t> </w:t>
            </w:r>
          </w:p>
        </w:tc>
      </w:tr>
      <w:tr w:rsidR="003229D5" w:rsidRPr="003229D5" w:rsidTr="000B05BB">
        <w:trPr>
          <w:trHeight w:val="930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9D5" w:rsidRPr="003229D5" w:rsidRDefault="00EA3C93" w:rsidP="003229D5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  <w:r w:rsidR="003229D5"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9D5" w:rsidRPr="003229D5" w:rsidRDefault="003229D5" w:rsidP="003229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1、集体备课、作业交流</w:t>
            </w:r>
          </w:p>
          <w:p w:rsidR="003229D5" w:rsidRPr="003229D5" w:rsidRDefault="00C365E8" w:rsidP="003229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="003229D5"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、杨柳练兵课</w:t>
            </w:r>
          </w:p>
          <w:p w:rsidR="003229D5" w:rsidRDefault="00C365E8" w:rsidP="00C365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="003229D5" w:rsidRPr="003229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期末复习、毕业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复习</w:t>
            </w:r>
          </w:p>
          <w:p w:rsidR="00AB3EE4" w:rsidRDefault="00AB3EE4" w:rsidP="00C365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4、</w:t>
            </w:r>
            <w:r w:rsidRPr="00AB3EE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英语和科技种植融合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课程活动</w:t>
            </w:r>
            <w:r w:rsidR="00693A6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（暂定三年级）</w:t>
            </w:r>
          </w:p>
          <w:p w:rsidR="00AB3EE4" w:rsidRPr="003229D5" w:rsidRDefault="00AB3EE4" w:rsidP="00C365E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5、小结：</w:t>
            </w:r>
            <w:r w:rsidRPr="00AB3EE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新课堂评价标准之下的英语课堂教学实施要求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05BB" w:rsidRPr="000B05BB" w:rsidRDefault="000B05BB" w:rsidP="000B05BB">
            <w:pPr>
              <w:widowControl/>
              <w:spacing w:before="240" w:after="240" w:line="42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B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1、市学业质量监测</w:t>
            </w:r>
          </w:p>
          <w:p w:rsidR="003229D5" w:rsidRPr="003229D5" w:rsidRDefault="000B05BB" w:rsidP="000B05BB">
            <w:pPr>
              <w:widowControl/>
              <w:spacing w:before="240" w:after="240" w:line="44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0B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2、部分学校毕业复习研讨</w:t>
            </w:r>
          </w:p>
        </w:tc>
      </w:tr>
    </w:tbl>
    <w:p w:rsidR="003229D5" w:rsidRPr="003229D5" w:rsidRDefault="003229D5" w:rsidP="003229D5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3229D5">
        <w:rPr>
          <w:rFonts w:ascii="宋体" w:eastAsia="宋体" w:hAnsi="宋体" w:cs="宋体"/>
          <w:color w:val="000000"/>
          <w:kern w:val="0"/>
          <w:szCs w:val="21"/>
        </w:rPr>
        <w:t> </w:t>
      </w:r>
    </w:p>
    <w:p w:rsidR="00F375CF" w:rsidRDefault="00421AB6" w:rsidP="003229D5"/>
    <w:sectPr w:rsidR="00F375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AB6" w:rsidRDefault="00421AB6" w:rsidP="00693A6A">
      <w:r>
        <w:separator/>
      </w:r>
    </w:p>
  </w:endnote>
  <w:endnote w:type="continuationSeparator" w:id="0">
    <w:p w:rsidR="00421AB6" w:rsidRDefault="00421AB6" w:rsidP="00693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AB6" w:rsidRDefault="00421AB6" w:rsidP="00693A6A">
      <w:r>
        <w:separator/>
      </w:r>
    </w:p>
  </w:footnote>
  <w:footnote w:type="continuationSeparator" w:id="0">
    <w:p w:rsidR="00421AB6" w:rsidRDefault="00421AB6" w:rsidP="00693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43D82"/>
    <w:multiLevelType w:val="hybridMultilevel"/>
    <w:tmpl w:val="21426BE6"/>
    <w:lvl w:ilvl="0" w:tplc="C4BE332A">
      <w:start w:val="1"/>
      <w:numFmt w:val="decimal"/>
      <w:lvlText w:val="%1、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7331849"/>
    <w:multiLevelType w:val="multilevel"/>
    <w:tmpl w:val="AFDE7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403EFF"/>
    <w:multiLevelType w:val="multilevel"/>
    <w:tmpl w:val="B4CEEC9C"/>
    <w:lvl w:ilvl="0">
      <w:start w:val="1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ascii="宋体" w:eastAsia="宋体" w:hAnsi="宋体" w:cs="宋体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0D7339"/>
    <w:multiLevelType w:val="hybridMultilevel"/>
    <w:tmpl w:val="F7CCD946"/>
    <w:lvl w:ilvl="0" w:tplc="5F3621B8">
      <w:start w:val="1"/>
      <w:numFmt w:val="decimal"/>
      <w:lvlText w:val="%1、"/>
      <w:lvlJc w:val="left"/>
      <w:pPr>
        <w:ind w:left="361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1" w:hanging="420"/>
      </w:pPr>
    </w:lvl>
    <w:lvl w:ilvl="2" w:tplc="0409001B" w:tentative="1">
      <w:start w:val="1"/>
      <w:numFmt w:val="lowerRoman"/>
      <w:lvlText w:val="%3."/>
      <w:lvlJc w:val="righ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9" w:tentative="1">
      <w:start w:val="1"/>
      <w:numFmt w:val="lowerLetter"/>
      <w:lvlText w:val="%5)"/>
      <w:lvlJc w:val="left"/>
      <w:pPr>
        <w:ind w:left="2101" w:hanging="420"/>
      </w:pPr>
    </w:lvl>
    <w:lvl w:ilvl="5" w:tplc="0409001B" w:tentative="1">
      <w:start w:val="1"/>
      <w:numFmt w:val="lowerRoman"/>
      <w:lvlText w:val="%6."/>
      <w:lvlJc w:val="righ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9" w:tentative="1">
      <w:start w:val="1"/>
      <w:numFmt w:val="lowerLetter"/>
      <w:lvlText w:val="%8)"/>
      <w:lvlJc w:val="left"/>
      <w:pPr>
        <w:ind w:left="3361" w:hanging="420"/>
      </w:pPr>
    </w:lvl>
    <w:lvl w:ilvl="8" w:tplc="0409001B" w:tentative="1">
      <w:start w:val="1"/>
      <w:numFmt w:val="lowerRoman"/>
      <w:lvlText w:val="%9."/>
      <w:lvlJc w:val="right"/>
      <w:pPr>
        <w:ind w:left="3781" w:hanging="420"/>
      </w:pPr>
    </w:lvl>
  </w:abstractNum>
  <w:abstractNum w:abstractNumId="4">
    <w:nsid w:val="4BA96095"/>
    <w:multiLevelType w:val="multilevel"/>
    <w:tmpl w:val="5A18C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宋体" w:eastAsia="宋体" w:hAnsi="宋体" w:cs="宋体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A16483"/>
    <w:multiLevelType w:val="multilevel"/>
    <w:tmpl w:val="807CB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A3A"/>
    <w:rsid w:val="000B05BB"/>
    <w:rsid w:val="00220162"/>
    <w:rsid w:val="003229D5"/>
    <w:rsid w:val="00397435"/>
    <w:rsid w:val="00421AB6"/>
    <w:rsid w:val="00693A6A"/>
    <w:rsid w:val="00754B7F"/>
    <w:rsid w:val="00A30258"/>
    <w:rsid w:val="00A407FA"/>
    <w:rsid w:val="00A6029E"/>
    <w:rsid w:val="00AB3EE4"/>
    <w:rsid w:val="00B36A3A"/>
    <w:rsid w:val="00C365E8"/>
    <w:rsid w:val="00C666A0"/>
    <w:rsid w:val="00CB667F"/>
    <w:rsid w:val="00CE5076"/>
    <w:rsid w:val="00D923BB"/>
    <w:rsid w:val="00DF3840"/>
    <w:rsid w:val="00E54941"/>
    <w:rsid w:val="00EA3C93"/>
    <w:rsid w:val="00F36E46"/>
    <w:rsid w:val="00FE3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435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93A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93A6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93A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93A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435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93A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93A6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93A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93A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67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373</Words>
  <Characters>2130</Characters>
  <Application>Microsoft Office Word</Application>
  <DocSecurity>0</DocSecurity>
  <Lines>17</Lines>
  <Paragraphs>4</Paragraphs>
  <ScaleCrop>false</ScaleCrop>
  <Company>qlsy</Company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zf</dc:creator>
  <cp:keywords/>
  <dc:description/>
  <cp:lastModifiedBy>zf</cp:lastModifiedBy>
  <cp:revision>14</cp:revision>
  <dcterms:created xsi:type="dcterms:W3CDTF">2018-02-24T00:36:00Z</dcterms:created>
  <dcterms:modified xsi:type="dcterms:W3CDTF">2018-02-28T06:26:00Z</dcterms:modified>
</cp:coreProperties>
</file>