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C8" w:rsidRPr="001666B8" w:rsidRDefault="00017CC8" w:rsidP="001666B8">
      <w:pPr>
        <w:jc w:val="center"/>
        <w:rPr>
          <w:rFonts w:eastAsia="黑体"/>
          <w:sz w:val="32"/>
        </w:rPr>
      </w:pPr>
      <w:r w:rsidRPr="001666B8">
        <w:rPr>
          <w:rFonts w:eastAsia="黑体" w:hint="eastAsia"/>
          <w:sz w:val="32"/>
        </w:rPr>
        <w:t>不怕冷的“小花儿”</w:t>
      </w:r>
    </w:p>
    <w:p w:rsidR="00017CC8" w:rsidRPr="00FA4A59" w:rsidRDefault="00017CC8" w:rsidP="00FA4A59">
      <w:pPr>
        <w:spacing w:line="360" w:lineRule="auto"/>
        <w:ind w:firstLineChars="200" w:firstLine="31680"/>
        <w:rPr>
          <w:sz w:val="24"/>
          <w:szCs w:val="24"/>
        </w:rPr>
      </w:pPr>
      <w:r w:rsidRPr="00FA4A59">
        <w:rPr>
          <w:rFonts w:hint="eastAsia"/>
          <w:sz w:val="24"/>
          <w:szCs w:val="24"/>
        </w:rPr>
        <w:t>幼儿园的晨间户外活动能让孩子们在户外沐浴阳光，呼吸新鲜空气，特别是冬天，更能增强孩子体格，养成健壮的身体。三河口幼儿园的老师一直秉承着这样一种理念，根据幼儿不同年龄段积极开展各种丰富有意义的户外活动，让孩子们在冬天的每个早晨都那么神采奕奕。</w:t>
      </w:r>
    </w:p>
    <w:p w:rsidR="00017CC8" w:rsidRPr="00FA4A59" w:rsidRDefault="00017CC8" w:rsidP="00FA4A59">
      <w:pPr>
        <w:spacing w:line="360" w:lineRule="auto"/>
        <w:ind w:firstLineChars="200" w:firstLine="31680"/>
        <w:rPr>
          <w:sz w:val="24"/>
          <w:szCs w:val="24"/>
        </w:rPr>
      </w:pPr>
      <w:r w:rsidRPr="00FA4A59">
        <w:rPr>
          <w:rFonts w:hint="eastAsia"/>
          <w:sz w:val="24"/>
          <w:szCs w:val="24"/>
        </w:rPr>
        <w:t>你看！大班的孩子挥舞着手中的绳子奋力地跳跃着，自信地向我们展示他们矫健的身姿；中班孩子一个个都像是专业篮球手呢，皮球在他们的手中不停地飞舞，大家玩得不亦乐乎；小班的孩子也不示弱，排着队精神抖擞地跟着老师在跳圈呢，小脸蛋红通通的，真可爱！</w:t>
      </w:r>
    </w:p>
    <w:p w:rsidR="00017CC8" w:rsidRPr="00FA4A59" w:rsidRDefault="00017CC8" w:rsidP="00FA4A59">
      <w:pPr>
        <w:spacing w:line="360" w:lineRule="auto"/>
        <w:ind w:firstLineChars="200" w:firstLine="31680"/>
        <w:rPr>
          <w:sz w:val="24"/>
          <w:szCs w:val="24"/>
        </w:rPr>
      </w:pPr>
      <w:r w:rsidRPr="00FA4A59">
        <w:rPr>
          <w:rFonts w:hint="eastAsia"/>
          <w:sz w:val="24"/>
          <w:szCs w:val="24"/>
        </w:rPr>
        <w:t>冬天再冷也挡不住孩子们参与活动的热情，通过加强冬季户外运动，适当增加运动强度和运动时间，不仅让孩子们在快乐的氛围中得到了锻炼，还锻炼了幼儿不怕严寒的坚强意志，使每个幼儿都能够健康茁壮地成长。</w:t>
      </w:r>
    </w:p>
    <w:sectPr w:rsidR="00017CC8" w:rsidRPr="00FA4A59" w:rsidSect="0061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AC60F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84A6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648BF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C042B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AE8233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5569B9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E6E9D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7BA0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BB44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66438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436"/>
    <w:rsid w:val="00017CC8"/>
    <w:rsid w:val="00122363"/>
    <w:rsid w:val="001666B8"/>
    <w:rsid w:val="00325325"/>
    <w:rsid w:val="004D7A00"/>
    <w:rsid w:val="00606129"/>
    <w:rsid w:val="006123EE"/>
    <w:rsid w:val="00754ED0"/>
    <w:rsid w:val="00812A2C"/>
    <w:rsid w:val="00846CDE"/>
    <w:rsid w:val="008C4CA0"/>
    <w:rsid w:val="009B1EF9"/>
    <w:rsid w:val="00AC1991"/>
    <w:rsid w:val="00D53436"/>
    <w:rsid w:val="00E73618"/>
    <w:rsid w:val="00F67066"/>
    <w:rsid w:val="00FA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0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2017-12-05T05:59:00Z</dcterms:created>
  <dcterms:modified xsi:type="dcterms:W3CDTF">2017-12-07T04:46:00Z</dcterms:modified>
</cp:coreProperties>
</file>