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E6" w:rsidRPr="00EA6FA7" w:rsidRDefault="009340E6" w:rsidP="00C978F9">
      <w:pPr>
        <w:spacing w:line="400" w:lineRule="exact"/>
        <w:jc w:val="center"/>
        <w:rPr>
          <w:rFonts w:ascii="黑体" w:eastAsia="黑体" w:hAnsi="黑体"/>
          <w:b/>
          <w:color w:val="000000"/>
          <w:sz w:val="28"/>
          <w:szCs w:val="28"/>
        </w:rPr>
      </w:pPr>
      <w:r w:rsidRPr="00EA6FA7">
        <w:rPr>
          <w:rFonts w:ascii="黑体" w:eastAsia="黑体" w:hAnsi="黑体" w:hint="eastAsia"/>
          <w:b/>
          <w:color w:val="000000"/>
          <w:sz w:val="28"/>
          <w:szCs w:val="28"/>
        </w:rPr>
        <w:t>201</w:t>
      </w:r>
      <w:r w:rsidR="00A8092D" w:rsidRPr="00EA6FA7">
        <w:rPr>
          <w:rFonts w:ascii="黑体" w:eastAsia="黑体" w:hAnsi="黑体"/>
          <w:b/>
          <w:color w:val="000000"/>
          <w:sz w:val="28"/>
          <w:szCs w:val="28"/>
        </w:rPr>
        <w:t>7</w:t>
      </w:r>
      <w:r w:rsidRPr="00EA6FA7">
        <w:rPr>
          <w:rFonts w:ascii="黑体" w:eastAsia="黑体" w:hAnsi="黑体" w:hint="eastAsia"/>
          <w:b/>
          <w:color w:val="000000"/>
          <w:sz w:val="28"/>
          <w:szCs w:val="28"/>
        </w:rPr>
        <w:t>---201</w:t>
      </w:r>
      <w:r w:rsidR="00A8092D" w:rsidRPr="00EA6FA7">
        <w:rPr>
          <w:rFonts w:ascii="黑体" w:eastAsia="黑体" w:hAnsi="黑体"/>
          <w:b/>
          <w:color w:val="000000"/>
          <w:sz w:val="28"/>
          <w:szCs w:val="28"/>
        </w:rPr>
        <w:t>8</w:t>
      </w:r>
      <w:r w:rsidRPr="00EA6FA7">
        <w:rPr>
          <w:rFonts w:ascii="黑体" w:eastAsia="黑体" w:hAnsi="黑体" w:hint="eastAsia"/>
          <w:b/>
          <w:color w:val="000000"/>
          <w:sz w:val="28"/>
          <w:szCs w:val="28"/>
        </w:rPr>
        <w:t>学年度第</w:t>
      </w:r>
      <w:r w:rsidR="007C6DF2" w:rsidRPr="00EA6FA7">
        <w:rPr>
          <w:rFonts w:ascii="黑体" w:eastAsia="黑体" w:hAnsi="黑体" w:hint="eastAsia"/>
          <w:b/>
          <w:color w:val="000000"/>
          <w:sz w:val="28"/>
          <w:szCs w:val="28"/>
        </w:rPr>
        <w:t>二</w:t>
      </w:r>
      <w:r w:rsidRPr="00EA6FA7">
        <w:rPr>
          <w:rFonts w:ascii="黑体" w:eastAsia="黑体" w:hAnsi="黑体" w:hint="eastAsia"/>
          <w:b/>
          <w:color w:val="000000"/>
          <w:sz w:val="28"/>
          <w:szCs w:val="28"/>
        </w:rPr>
        <w:t>学期</w:t>
      </w:r>
    </w:p>
    <w:p w:rsidR="009340E6" w:rsidRPr="00EA6FA7" w:rsidRDefault="009340E6" w:rsidP="00C978F9">
      <w:pPr>
        <w:widowControl/>
        <w:spacing w:line="400" w:lineRule="exact"/>
        <w:jc w:val="center"/>
        <w:rPr>
          <w:rFonts w:ascii="黑体" w:eastAsia="黑体" w:hAnsi="黑体"/>
          <w:b/>
          <w:color w:val="000000"/>
          <w:sz w:val="28"/>
          <w:szCs w:val="28"/>
        </w:rPr>
      </w:pPr>
      <w:r w:rsidRPr="00EA6FA7">
        <w:rPr>
          <w:rFonts w:ascii="黑体" w:eastAsia="黑体" w:hAnsi="黑体" w:hint="eastAsia"/>
          <w:b/>
          <w:color w:val="000000"/>
          <w:sz w:val="28"/>
          <w:szCs w:val="28"/>
        </w:rPr>
        <w:t>天宁区小学美术教师教研</w:t>
      </w:r>
      <w:proofErr w:type="gramStart"/>
      <w:r w:rsidRPr="00EA6FA7">
        <w:rPr>
          <w:rFonts w:ascii="黑体" w:eastAsia="黑体" w:hAnsi="黑体" w:hint="eastAsia"/>
          <w:b/>
          <w:color w:val="000000"/>
          <w:sz w:val="28"/>
          <w:szCs w:val="28"/>
        </w:rPr>
        <w:t>训</w:t>
      </w:r>
      <w:proofErr w:type="gramEnd"/>
      <w:r w:rsidRPr="00EA6FA7">
        <w:rPr>
          <w:rFonts w:ascii="黑体" w:eastAsia="黑体" w:hAnsi="黑体" w:hint="eastAsia"/>
          <w:b/>
          <w:color w:val="000000"/>
          <w:sz w:val="28"/>
          <w:szCs w:val="28"/>
        </w:rPr>
        <w:t>工作计划</w:t>
      </w:r>
    </w:p>
    <w:p w:rsidR="009340E6" w:rsidRPr="00E71D04" w:rsidRDefault="009340E6" w:rsidP="00E71D04">
      <w:pPr>
        <w:widowControl/>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一、指导思想</w:t>
      </w:r>
    </w:p>
    <w:p w:rsidR="009340E6" w:rsidRPr="00E71D04" w:rsidRDefault="009340E6" w:rsidP="00E71D04">
      <w:pPr>
        <w:widowControl/>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本学期</w:t>
      </w:r>
      <w:r w:rsidR="000246DB" w:rsidRPr="00E71D04">
        <w:rPr>
          <w:rFonts w:asciiTheme="minorEastAsia" w:eastAsiaTheme="minorEastAsia" w:hAnsiTheme="minorEastAsia" w:hint="eastAsia"/>
          <w:szCs w:val="21"/>
        </w:rPr>
        <w:t>，天宁区小学</w:t>
      </w:r>
      <w:r w:rsidRPr="00E71D04">
        <w:rPr>
          <w:rFonts w:asciiTheme="minorEastAsia" w:eastAsiaTheme="minorEastAsia" w:hAnsiTheme="minorEastAsia" w:hint="eastAsia"/>
          <w:szCs w:val="21"/>
        </w:rPr>
        <w:t>美术</w:t>
      </w:r>
      <w:r w:rsidR="000246DB" w:rsidRPr="00E71D04">
        <w:rPr>
          <w:rFonts w:asciiTheme="minorEastAsia" w:eastAsiaTheme="minorEastAsia" w:hAnsiTheme="minorEastAsia" w:hint="eastAsia"/>
          <w:szCs w:val="21"/>
        </w:rPr>
        <w:t>教研工作</w:t>
      </w:r>
      <w:r w:rsidR="007C6DF2" w:rsidRPr="00E71D04">
        <w:rPr>
          <w:rFonts w:asciiTheme="minorEastAsia" w:eastAsiaTheme="minorEastAsia" w:hAnsiTheme="minorEastAsia" w:hint="eastAsia"/>
          <w:szCs w:val="21"/>
        </w:rPr>
        <w:t>围绕“</w:t>
      </w:r>
      <w:r w:rsidR="00CD165D" w:rsidRPr="00E71D04">
        <w:rPr>
          <w:rFonts w:asciiTheme="minorEastAsia" w:eastAsiaTheme="minorEastAsia" w:hAnsiTheme="minorEastAsia" w:hint="eastAsia"/>
          <w:szCs w:val="21"/>
        </w:rPr>
        <w:t>基于</w:t>
      </w:r>
      <w:r w:rsidR="00A02DAA" w:rsidRPr="00E71D04">
        <w:rPr>
          <w:rFonts w:asciiTheme="minorEastAsia" w:eastAsiaTheme="minorEastAsia" w:hAnsiTheme="minorEastAsia" w:hint="eastAsia"/>
          <w:szCs w:val="21"/>
        </w:rPr>
        <w:t>学习者中心</w:t>
      </w:r>
      <w:r w:rsidR="007C6DF2" w:rsidRPr="00E71D04">
        <w:rPr>
          <w:rFonts w:asciiTheme="minorEastAsia" w:eastAsiaTheme="minorEastAsia" w:hAnsiTheme="minorEastAsia" w:hint="eastAsia"/>
          <w:szCs w:val="21"/>
        </w:rPr>
        <w:t>的课堂</w:t>
      </w:r>
      <w:r w:rsidR="00CD165D" w:rsidRPr="00E71D04">
        <w:rPr>
          <w:rFonts w:asciiTheme="minorEastAsia" w:eastAsiaTheme="minorEastAsia" w:hAnsiTheme="minorEastAsia" w:hint="eastAsia"/>
          <w:szCs w:val="21"/>
        </w:rPr>
        <w:t>教学行为改进</w:t>
      </w:r>
      <w:r w:rsidR="007C6DF2" w:rsidRPr="00E71D04">
        <w:rPr>
          <w:rFonts w:asciiTheme="minorEastAsia" w:eastAsiaTheme="minorEastAsia" w:hAnsiTheme="minorEastAsia" w:hint="eastAsia"/>
          <w:szCs w:val="21"/>
        </w:rPr>
        <w:t>”、</w:t>
      </w:r>
      <w:r w:rsidR="00D421D2" w:rsidRPr="00E71D04">
        <w:rPr>
          <w:rFonts w:asciiTheme="minorEastAsia" w:eastAsiaTheme="minorEastAsia" w:hAnsiTheme="minorEastAsia" w:hint="eastAsia"/>
          <w:szCs w:val="21"/>
        </w:rPr>
        <w:t>“</w:t>
      </w:r>
      <w:r w:rsidR="008E1344" w:rsidRPr="00E71D04">
        <w:rPr>
          <w:rFonts w:asciiTheme="minorEastAsia" w:eastAsiaTheme="minorEastAsia" w:hAnsiTheme="minorEastAsia" w:hint="eastAsia"/>
          <w:szCs w:val="21"/>
        </w:rPr>
        <w:t>夯实</w:t>
      </w:r>
      <w:r w:rsidR="00D421D2" w:rsidRPr="00E71D04">
        <w:rPr>
          <w:rFonts w:asciiTheme="minorEastAsia" w:eastAsiaTheme="minorEastAsia" w:hAnsiTheme="minorEastAsia" w:hint="eastAsia"/>
          <w:szCs w:val="21"/>
        </w:rPr>
        <w:t>教师专业</w:t>
      </w:r>
      <w:r w:rsidR="008E1344" w:rsidRPr="00E71D04">
        <w:rPr>
          <w:rFonts w:asciiTheme="minorEastAsia" w:eastAsiaTheme="minorEastAsia" w:hAnsiTheme="minorEastAsia" w:hint="eastAsia"/>
          <w:szCs w:val="21"/>
        </w:rPr>
        <w:t>基本功</w:t>
      </w:r>
      <w:r w:rsidR="00D421D2" w:rsidRPr="00E71D04">
        <w:rPr>
          <w:rFonts w:asciiTheme="minorEastAsia" w:eastAsiaTheme="minorEastAsia" w:hAnsiTheme="minorEastAsia" w:hint="eastAsia"/>
          <w:szCs w:val="21"/>
        </w:rPr>
        <w:t>”、</w:t>
      </w:r>
      <w:r w:rsidR="007C6DF2" w:rsidRPr="00E71D04">
        <w:rPr>
          <w:rFonts w:asciiTheme="minorEastAsia" w:eastAsiaTheme="minorEastAsia" w:hAnsiTheme="minorEastAsia" w:hint="eastAsia"/>
          <w:szCs w:val="21"/>
        </w:rPr>
        <w:t xml:space="preserve"> </w:t>
      </w:r>
      <w:r w:rsidR="00D421D2" w:rsidRPr="00E71D04">
        <w:rPr>
          <w:rFonts w:asciiTheme="minorEastAsia" w:eastAsiaTheme="minorEastAsia" w:hAnsiTheme="minorEastAsia" w:hint="eastAsia"/>
          <w:szCs w:val="21"/>
        </w:rPr>
        <w:t>“</w:t>
      </w:r>
      <w:r w:rsidR="00A73E86" w:rsidRPr="00E71D04">
        <w:rPr>
          <w:rFonts w:asciiTheme="minorEastAsia" w:eastAsiaTheme="minorEastAsia" w:hAnsiTheme="minorEastAsia" w:hint="eastAsia"/>
          <w:szCs w:val="21"/>
        </w:rPr>
        <w:t>提升</w:t>
      </w:r>
      <w:r w:rsidR="00CD165D" w:rsidRPr="00E71D04">
        <w:rPr>
          <w:rFonts w:asciiTheme="minorEastAsia" w:eastAsiaTheme="minorEastAsia" w:hAnsiTheme="minorEastAsia" w:hint="eastAsia"/>
          <w:szCs w:val="21"/>
        </w:rPr>
        <w:t>作业与指导的</w:t>
      </w:r>
      <w:r w:rsidR="00A73E86" w:rsidRPr="00E71D04">
        <w:rPr>
          <w:rFonts w:asciiTheme="minorEastAsia" w:eastAsiaTheme="minorEastAsia" w:hAnsiTheme="minorEastAsia" w:hint="eastAsia"/>
          <w:szCs w:val="21"/>
        </w:rPr>
        <w:t>质量</w:t>
      </w:r>
      <w:r w:rsidR="00D421D2" w:rsidRPr="00E71D04">
        <w:rPr>
          <w:rFonts w:asciiTheme="minorEastAsia" w:eastAsiaTheme="minorEastAsia" w:hAnsiTheme="minorEastAsia" w:hint="eastAsia"/>
          <w:szCs w:val="21"/>
        </w:rPr>
        <w:t>”三个方面</w:t>
      </w:r>
      <w:r w:rsidR="00B92F96" w:rsidRPr="00E71D04">
        <w:rPr>
          <w:rFonts w:asciiTheme="minorEastAsia" w:eastAsiaTheme="minorEastAsia" w:hAnsiTheme="minorEastAsia" w:hint="eastAsia"/>
          <w:szCs w:val="21"/>
        </w:rPr>
        <w:t>分层分类组织</w:t>
      </w:r>
      <w:r w:rsidR="00EA6147" w:rsidRPr="00E71D04">
        <w:rPr>
          <w:rFonts w:asciiTheme="minorEastAsia" w:eastAsiaTheme="minorEastAsia" w:hAnsiTheme="minorEastAsia" w:hint="eastAsia"/>
          <w:szCs w:val="21"/>
        </w:rPr>
        <w:t>教</w:t>
      </w:r>
      <w:r w:rsidR="00B92F96" w:rsidRPr="00E71D04">
        <w:rPr>
          <w:rFonts w:asciiTheme="minorEastAsia" w:eastAsiaTheme="minorEastAsia" w:hAnsiTheme="minorEastAsia" w:hint="eastAsia"/>
          <w:szCs w:val="21"/>
        </w:rPr>
        <w:t>研</w:t>
      </w:r>
      <w:proofErr w:type="gramStart"/>
      <w:r w:rsidR="00B92F96" w:rsidRPr="00E71D04">
        <w:rPr>
          <w:rFonts w:asciiTheme="minorEastAsia" w:eastAsiaTheme="minorEastAsia" w:hAnsiTheme="minorEastAsia" w:hint="eastAsia"/>
          <w:szCs w:val="21"/>
        </w:rPr>
        <w:t>训</w:t>
      </w:r>
      <w:proofErr w:type="gramEnd"/>
      <w:r w:rsidR="00B92F96" w:rsidRPr="00E71D04">
        <w:rPr>
          <w:rFonts w:asciiTheme="minorEastAsia" w:eastAsiaTheme="minorEastAsia" w:hAnsiTheme="minorEastAsia" w:hint="eastAsia"/>
          <w:szCs w:val="21"/>
        </w:rPr>
        <w:t>活动</w:t>
      </w:r>
      <w:r w:rsidR="00C221C3" w:rsidRPr="00E71D04">
        <w:rPr>
          <w:rFonts w:asciiTheme="minorEastAsia" w:eastAsiaTheme="minorEastAsia" w:hAnsiTheme="minorEastAsia" w:hint="eastAsia"/>
          <w:szCs w:val="21"/>
        </w:rPr>
        <w:t>。</w:t>
      </w:r>
    </w:p>
    <w:p w:rsidR="009340E6" w:rsidRPr="00E71D04" w:rsidRDefault="009340E6" w:rsidP="00E71D04">
      <w:pPr>
        <w:widowControl/>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二、重点工作</w:t>
      </w:r>
    </w:p>
    <w:p w:rsidR="007C6DF2" w:rsidRPr="00E71D04" w:rsidRDefault="009D3F6C" w:rsidP="00E71D04">
      <w:pPr>
        <w:spacing w:line="400" w:lineRule="exact"/>
        <w:ind w:firstLineChars="200" w:firstLine="422"/>
        <w:rPr>
          <w:rFonts w:asciiTheme="minorEastAsia" w:eastAsiaTheme="minorEastAsia" w:hAnsiTheme="minorEastAsia"/>
          <w:b/>
          <w:bCs/>
          <w:szCs w:val="21"/>
        </w:rPr>
      </w:pPr>
      <w:r w:rsidRPr="00E71D04">
        <w:rPr>
          <w:rFonts w:asciiTheme="minorEastAsia" w:eastAsiaTheme="minorEastAsia" w:hAnsiTheme="minorEastAsia" w:hint="eastAsia"/>
          <w:b/>
          <w:szCs w:val="21"/>
        </w:rPr>
        <w:t>（一）</w:t>
      </w:r>
      <w:r w:rsidR="002E218C" w:rsidRPr="00E71D04">
        <w:rPr>
          <w:rFonts w:asciiTheme="minorEastAsia" w:eastAsiaTheme="minorEastAsia" w:hAnsiTheme="minorEastAsia" w:hint="eastAsia"/>
          <w:b/>
          <w:szCs w:val="21"/>
        </w:rPr>
        <w:t xml:space="preserve"> </w:t>
      </w:r>
      <w:r w:rsidR="007C6DF2" w:rsidRPr="00E71D04">
        <w:rPr>
          <w:rFonts w:asciiTheme="minorEastAsia" w:eastAsiaTheme="minorEastAsia" w:hAnsiTheme="minorEastAsia" w:hint="eastAsia"/>
          <w:b/>
          <w:szCs w:val="21"/>
        </w:rPr>
        <w:t>课堂教学：注重</w:t>
      </w:r>
      <w:r w:rsidR="00FC56BA" w:rsidRPr="00E71D04">
        <w:rPr>
          <w:rFonts w:asciiTheme="minorEastAsia" w:eastAsiaTheme="minorEastAsia" w:hAnsiTheme="minorEastAsia" w:hint="eastAsia"/>
          <w:b/>
          <w:szCs w:val="21"/>
        </w:rPr>
        <w:t>学生的</w:t>
      </w:r>
      <w:r w:rsidR="007C6DF2" w:rsidRPr="00E71D04">
        <w:rPr>
          <w:rFonts w:asciiTheme="minorEastAsia" w:eastAsiaTheme="minorEastAsia" w:hAnsiTheme="minorEastAsia" w:hint="eastAsia"/>
          <w:b/>
          <w:szCs w:val="21"/>
        </w:rPr>
        <w:t>深度参与，推进</w:t>
      </w:r>
      <w:r w:rsidR="00FC56BA" w:rsidRPr="00E71D04">
        <w:rPr>
          <w:rFonts w:asciiTheme="minorEastAsia" w:eastAsiaTheme="minorEastAsia" w:hAnsiTheme="minorEastAsia" w:hint="eastAsia"/>
          <w:b/>
          <w:szCs w:val="21"/>
        </w:rPr>
        <w:t>区域</w:t>
      </w:r>
      <w:r w:rsidR="00DB420C" w:rsidRPr="00E71D04">
        <w:rPr>
          <w:rFonts w:asciiTheme="minorEastAsia" w:eastAsiaTheme="minorEastAsia" w:hAnsiTheme="minorEastAsia" w:hint="eastAsia"/>
          <w:b/>
          <w:szCs w:val="21"/>
        </w:rPr>
        <w:t>美术课堂教学行为改进。</w:t>
      </w:r>
    </w:p>
    <w:p w:rsidR="00902860" w:rsidRPr="00E71D04" w:rsidRDefault="009D3F6C" w:rsidP="00E71D04">
      <w:pPr>
        <w:spacing w:line="400" w:lineRule="exact"/>
        <w:ind w:firstLineChars="200" w:firstLine="422"/>
        <w:rPr>
          <w:rFonts w:asciiTheme="minorEastAsia" w:eastAsiaTheme="minorEastAsia" w:hAnsiTheme="minorEastAsia"/>
          <w:szCs w:val="21"/>
        </w:rPr>
      </w:pPr>
      <w:r w:rsidRPr="00E71D04">
        <w:rPr>
          <w:rFonts w:asciiTheme="minorEastAsia" w:eastAsiaTheme="minorEastAsia" w:hAnsiTheme="minorEastAsia"/>
          <w:b/>
          <w:szCs w:val="21"/>
        </w:rPr>
        <w:t>主要问题</w:t>
      </w:r>
      <w:r w:rsidRPr="00E71D04">
        <w:rPr>
          <w:rFonts w:asciiTheme="minorEastAsia" w:eastAsiaTheme="minorEastAsia" w:hAnsiTheme="minorEastAsia" w:hint="eastAsia"/>
          <w:szCs w:val="21"/>
        </w:rPr>
        <w:t>：</w:t>
      </w:r>
      <w:r w:rsidR="007C6DF2" w:rsidRPr="00E71D04">
        <w:rPr>
          <w:rFonts w:asciiTheme="minorEastAsia" w:eastAsiaTheme="minorEastAsia" w:hAnsiTheme="minorEastAsia"/>
          <w:szCs w:val="21"/>
        </w:rPr>
        <w:t>在前期调研中</w:t>
      </w:r>
      <w:r w:rsidR="007C6DF2" w:rsidRPr="00E71D04">
        <w:rPr>
          <w:rFonts w:asciiTheme="minorEastAsia" w:eastAsiaTheme="minorEastAsia" w:hAnsiTheme="minorEastAsia" w:hint="eastAsia"/>
          <w:szCs w:val="21"/>
        </w:rPr>
        <w:t>，课堂</w:t>
      </w:r>
      <w:r w:rsidR="007C6DF2" w:rsidRPr="00E71D04">
        <w:rPr>
          <w:rFonts w:asciiTheme="minorEastAsia" w:eastAsiaTheme="minorEastAsia" w:hAnsiTheme="minorEastAsia"/>
          <w:szCs w:val="21"/>
        </w:rPr>
        <w:t>教学</w:t>
      </w:r>
      <w:r w:rsidR="00A02DAA" w:rsidRPr="00E71D04">
        <w:rPr>
          <w:rFonts w:asciiTheme="minorEastAsia" w:eastAsiaTheme="minorEastAsia" w:hAnsiTheme="minorEastAsia" w:hint="eastAsia"/>
          <w:szCs w:val="21"/>
        </w:rPr>
        <w:t>方面</w:t>
      </w:r>
      <w:r w:rsidR="007C6DF2" w:rsidRPr="00E71D04">
        <w:rPr>
          <w:rFonts w:asciiTheme="minorEastAsia" w:eastAsiaTheme="minorEastAsia" w:hAnsiTheme="minorEastAsia"/>
          <w:szCs w:val="21"/>
        </w:rPr>
        <w:t>的问题集中在</w:t>
      </w:r>
      <w:r w:rsidR="00902860" w:rsidRPr="00E71D04">
        <w:rPr>
          <w:rFonts w:asciiTheme="minorEastAsia" w:eastAsiaTheme="minorEastAsia" w:hAnsiTheme="minorEastAsia" w:hint="eastAsia"/>
          <w:szCs w:val="21"/>
        </w:rPr>
        <w:t>三</w:t>
      </w:r>
      <w:r w:rsidR="007C6DF2" w:rsidRPr="00E71D04">
        <w:rPr>
          <w:rFonts w:asciiTheme="minorEastAsia" w:eastAsiaTheme="minorEastAsia" w:hAnsiTheme="minorEastAsia"/>
          <w:szCs w:val="21"/>
        </w:rPr>
        <w:t>个方面</w:t>
      </w:r>
      <w:r w:rsidR="007C6DF2" w:rsidRPr="00E71D04">
        <w:rPr>
          <w:rFonts w:asciiTheme="minorEastAsia" w:eastAsiaTheme="minorEastAsia" w:hAnsiTheme="minorEastAsia" w:hint="eastAsia"/>
          <w:szCs w:val="21"/>
        </w:rPr>
        <w:t>：</w:t>
      </w:r>
      <w:r w:rsidR="00902860" w:rsidRPr="00E71D04">
        <w:rPr>
          <w:rFonts w:asciiTheme="minorEastAsia" w:eastAsiaTheme="minorEastAsia" w:hAnsiTheme="minorEastAsia" w:hint="eastAsia"/>
          <w:szCs w:val="21"/>
        </w:rPr>
        <w:t>第一，</w:t>
      </w:r>
      <w:r w:rsidRPr="00E71D04">
        <w:rPr>
          <w:rFonts w:asciiTheme="minorEastAsia" w:eastAsiaTheme="minorEastAsia" w:hAnsiTheme="minorEastAsia" w:hint="eastAsia"/>
          <w:szCs w:val="21"/>
        </w:rPr>
        <w:t>设计教案时多为一节课的点状思考，缺失对单元化教学的整体思考。</w:t>
      </w:r>
      <w:r w:rsidR="00902860" w:rsidRPr="00E71D04">
        <w:rPr>
          <w:rFonts w:asciiTheme="minorEastAsia" w:eastAsiaTheme="minorEastAsia" w:hAnsiTheme="minorEastAsia" w:hint="eastAsia"/>
          <w:szCs w:val="21"/>
        </w:rPr>
        <w:t>第二，</w:t>
      </w:r>
      <w:r w:rsidRPr="00E71D04">
        <w:rPr>
          <w:rFonts w:asciiTheme="minorEastAsia" w:eastAsiaTheme="minorEastAsia" w:hAnsiTheme="minorEastAsia" w:hint="eastAsia"/>
          <w:szCs w:val="21"/>
        </w:rPr>
        <w:t>课堂教学时</w:t>
      </w:r>
      <w:r w:rsidR="00DB420C" w:rsidRPr="00E71D04">
        <w:rPr>
          <w:rFonts w:asciiTheme="minorEastAsia" w:eastAsiaTheme="minorEastAsia" w:hAnsiTheme="minorEastAsia"/>
          <w:szCs w:val="21"/>
        </w:rPr>
        <w:t>预设</w:t>
      </w:r>
      <w:r w:rsidR="00902860" w:rsidRPr="00E71D04">
        <w:rPr>
          <w:rFonts w:asciiTheme="minorEastAsia" w:eastAsiaTheme="minorEastAsia" w:hAnsiTheme="minorEastAsia"/>
          <w:szCs w:val="21"/>
        </w:rPr>
        <w:t>有余</w:t>
      </w:r>
      <w:r w:rsidR="00902860" w:rsidRPr="00E71D04">
        <w:rPr>
          <w:rFonts w:asciiTheme="minorEastAsia" w:eastAsiaTheme="minorEastAsia" w:hAnsiTheme="minorEastAsia" w:hint="eastAsia"/>
          <w:szCs w:val="21"/>
        </w:rPr>
        <w:t>，</w:t>
      </w:r>
      <w:r w:rsidR="00902860" w:rsidRPr="00E71D04">
        <w:rPr>
          <w:rFonts w:asciiTheme="minorEastAsia" w:eastAsiaTheme="minorEastAsia" w:hAnsiTheme="minorEastAsia"/>
          <w:szCs w:val="21"/>
        </w:rPr>
        <w:t>生成不足</w:t>
      </w:r>
      <w:r w:rsidR="00902860" w:rsidRPr="00E71D04">
        <w:rPr>
          <w:rFonts w:asciiTheme="minorEastAsia" w:eastAsiaTheme="minorEastAsia" w:hAnsiTheme="minorEastAsia" w:hint="eastAsia"/>
          <w:szCs w:val="21"/>
        </w:rPr>
        <w:t>。教师往往机械化执行教案，</w:t>
      </w:r>
      <w:r w:rsidR="00EA6147" w:rsidRPr="00E71D04">
        <w:rPr>
          <w:rFonts w:asciiTheme="minorEastAsia" w:eastAsiaTheme="minorEastAsia" w:hAnsiTheme="minorEastAsia" w:hint="eastAsia"/>
          <w:szCs w:val="21"/>
        </w:rPr>
        <w:t>手中有方法，眼里没学生，</w:t>
      </w:r>
      <w:r w:rsidR="00902860" w:rsidRPr="00E71D04">
        <w:rPr>
          <w:rFonts w:asciiTheme="minorEastAsia" w:eastAsiaTheme="minorEastAsia" w:hAnsiTheme="minorEastAsia" w:hint="eastAsia"/>
          <w:szCs w:val="21"/>
        </w:rPr>
        <w:t>缺失</w:t>
      </w:r>
      <w:r w:rsidR="00EA6147" w:rsidRPr="00E71D04">
        <w:rPr>
          <w:rFonts w:asciiTheme="minorEastAsia" w:eastAsiaTheme="minorEastAsia" w:hAnsiTheme="minorEastAsia" w:hint="eastAsia"/>
          <w:szCs w:val="21"/>
        </w:rPr>
        <w:t>对</w:t>
      </w:r>
      <w:r w:rsidR="00902860" w:rsidRPr="00E71D04">
        <w:rPr>
          <w:rFonts w:asciiTheme="minorEastAsia" w:eastAsiaTheme="minorEastAsia" w:hAnsiTheme="minorEastAsia" w:hint="eastAsia"/>
          <w:szCs w:val="21"/>
        </w:rPr>
        <w:t>动态</w:t>
      </w:r>
      <w:r w:rsidR="00EA6147" w:rsidRPr="00E71D04">
        <w:rPr>
          <w:rFonts w:asciiTheme="minorEastAsia" w:eastAsiaTheme="minorEastAsia" w:hAnsiTheme="minorEastAsia" w:hint="eastAsia"/>
          <w:szCs w:val="21"/>
        </w:rPr>
        <w:t>生成、进而相机</w:t>
      </w:r>
      <w:r w:rsidR="00902860" w:rsidRPr="00E71D04">
        <w:rPr>
          <w:rFonts w:asciiTheme="minorEastAsia" w:eastAsiaTheme="minorEastAsia" w:hAnsiTheme="minorEastAsia" w:hint="eastAsia"/>
          <w:szCs w:val="21"/>
        </w:rPr>
        <w:t>调整的教学智慧。第三，</w:t>
      </w:r>
      <w:r w:rsidRPr="00E71D04">
        <w:rPr>
          <w:rFonts w:asciiTheme="minorEastAsia" w:eastAsiaTheme="minorEastAsia" w:hAnsiTheme="minorEastAsia" w:hint="eastAsia"/>
          <w:szCs w:val="21"/>
        </w:rPr>
        <w:t>师生</w:t>
      </w:r>
      <w:r w:rsidR="00A83734" w:rsidRPr="00E71D04">
        <w:rPr>
          <w:rFonts w:asciiTheme="minorEastAsia" w:eastAsiaTheme="minorEastAsia" w:hAnsiTheme="minorEastAsia" w:hint="eastAsia"/>
          <w:szCs w:val="21"/>
        </w:rPr>
        <w:t>对话</w:t>
      </w:r>
      <w:r w:rsidRPr="00E71D04">
        <w:rPr>
          <w:rFonts w:asciiTheme="minorEastAsia" w:eastAsiaTheme="minorEastAsia" w:hAnsiTheme="minorEastAsia" w:hint="eastAsia"/>
          <w:szCs w:val="21"/>
        </w:rPr>
        <w:t>上，</w:t>
      </w:r>
      <w:r w:rsidR="00902860" w:rsidRPr="00E71D04">
        <w:rPr>
          <w:rFonts w:asciiTheme="minorEastAsia" w:eastAsiaTheme="minorEastAsia" w:hAnsiTheme="minorEastAsia" w:hint="eastAsia"/>
          <w:szCs w:val="21"/>
        </w:rPr>
        <w:t>互动形式单一，缺失交互式互动。</w:t>
      </w:r>
      <w:r w:rsidRPr="00E71D04">
        <w:rPr>
          <w:rFonts w:asciiTheme="minorEastAsia" w:eastAsiaTheme="minorEastAsia" w:hAnsiTheme="minorEastAsia" w:hint="eastAsia"/>
          <w:szCs w:val="21"/>
        </w:rPr>
        <w:t>师生对话主要形式是一问一答，且</w:t>
      </w:r>
      <w:r w:rsidR="00A83734" w:rsidRPr="00E71D04">
        <w:rPr>
          <w:rFonts w:asciiTheme="minorEastAsia" w:eastAsiaTheme="minorEastAsia" w:hAnsiTheme="minorEastAsia" w:hint="eastAsia"/>
          <w:szCs w:val="21"/>
        </w:rPr>
        <w:t>师生都</w:t>
      </w:r>
      <w:r w:rsidR="00F91851" w:rsidRPr="00E71D04">
        <w:rPr>
          <w:rFonts w:asciiTheme="minorEastAsia" w:eastAsiaTheme="minorEastAsia" w:hAnsiTheme="minorEastAsia" w:hint="eastAsia"/>
          <w:szCs w:val="21"/>
        </w:rPr>
        <w:t>过分</w:t>
      </w:r>
      <w:r w:rsidRPr="00E71D04">
        <w:rPr>
          <w:rFonts w:asciiTheme="minorEastAsia" w:eastAsiaTheme="minorEastAsia" w:hAnsiTheme="minorEastAsia" w:hint="eastAsia"/>
          <w:szCs w:val="21"/>
        </w:rPr>
        <w:t>追求正确的、唯一的答案。</w:t>
      </w:r>
    </w:p>
    <w:p w:rsidR="00A02DAA" w:rsidRPr="00E71D04" w:rsidRDefault="009D3F6C" w:rsidP="00E71D04">
      <w:pPr>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改进</w:t>
      </w:r>
      <w:r w:rsidR="00A02DAA" w:rsidRPr="00E71D04">
        <w:rPr>
          <w:rFonts w:asciiTheme="minorEastAsia" w:eastAsiaTheme="minorEastAsia" w:hAnsiTheme="minorEastAsia" w:hint="eastAsia"/>
          <w:b/>
          <w:szCs w:val="21"/>
        </w:rPr>
        <w:t>思路：</w:t>
      </w:r>
      <w:r w:rsidR="00A02DAA" w:rsidRPr="00E71D04">
        <w:rPr>
          <w:rFonts w:asciiTheme="minorEastAsia" w:eastAsiaTheme="minorEastAsia" w:hAnsiTheme="minorEastAsia" w:hint="eastAsia"/>
          <w:szCs w:val="21"/>
        </w:rPr>
        <w:t>基于新课标理念，聚焦课堂教学中的问题进行行为改进。重建新课堂常规：教学方式上，以</w:t>
      </w:r>
      <w:proofErr w:type="gramStart"/>
      <w:r w:rsidR="00A02DAA" w:rsidRPr="00E71D04">
        <w:rPr>
          <w:rFonts w:asciiTheme="minorEastAsia" w:eastAsiaTheme="minorEastAsia" w:hAnsiTheme="minorEastAsia" w:hint="eastAsia"/>
          <w:szCs w:val="21"/>
        </w:rPr>
        <w:t>讲为主</w:t>
      </w:r>
      <w:proofErr w:type="gramEnd"/>
      <w:r w:rsidR="00A02DAA" w:rsidRPr="00E71D04">
        <w:rPr>
          <w:rFonts w:asciiTheme="minorEastAsia" w:eastAsiaTheme="minorEastAsia" w:hAnsiTheme="minorEastAsia" w:hint="eastAsia"/>
          <w:szCs w:val="21"/>
        </w:rPr>
        <w:t>转向合作探究为主；教学内容上由封闭转向开放；教学组织形式上，由时空的单向转向灵活；教学管理上，由专制转向民主。</w:t>
      </w:r>
    </w:p>
    <w:p w:rsidR="00CD165D" w:rsidRPr="00E71D04" w:rsidRDefault="00A02DAA" w:rsidP="00E71D04">
      <w:pPr>
        <w:spacing w:line="400" w:lineRule="exact"/>
        <w:ind w:firstLineChars="200" w:firstLine="422"/>
        <w:rPr>
          <w:rFonts w:asciiTheme="minorEastAsia" w:eastAsiaTheme="minorEastAsia" w:hAnsiTheme="minorEastAsia"/>
          <w:szCs w:val="21"/>
        </w:rPr>
      </w:pPr>
      <w:r w:rsidRPr="00E71D04">
        <w:rPr>
          <w:rFonts w:asciiTheme="minorEastAsia" w:eastAsiaTheme="minorEastAsia" w:hAnsiTheme="minorEastAsia" w:hint="eastAsia"/>
          <w:b/>
          <w:szCs w:val="21"/>
        </w:rPr>
        <w:t>具体</w:t>
      </w:r>
      <w:r w:rsidR="009D3F6C" w:rsidRPr="00E71D04">
        <w:rPr>
          <w:rFonts w:asciiTheme="minorEastAsia" w:eastAsiaTheme="minorEastAsia" w:hAnsiTheme="minorEastAsia" w:hint="eastAsia"/>
          <w:b/>
          <w:szCs w:val="21"/>
        </w:rPr>
        <w:t>策略</w:t>
      </w:r>
      <w:r w:rsidR="009D3F6C" w:rsidRPr="00E71D04">
        <w:rPr>
          <w:rFonts w:asciiTheme="minorEastAsia" w:eastAsiaTheme="minorEastAsia" w:hAnsiTheme="minorEastAsia" w:hint="eastAsia"/>
          <w:szCs w:val="21"/>
        </w:rPr>
        <w:t>：</w:t>
      </w:r>
    </w:p>
    <w:p w:rsidR="008E428B" w:rsidRPr="00E71D04" w:rsidRDefault="00F91851" w:rsidP="00E71D04">
      <w:pPr>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1</w:t>
      </w:r>
      <w:r w:rsidRPr="00E71D04">
        <w:rPr>
          <w:rFonts w:asciiTheme="minorEastAsia" w:eastAsiaTheme="minorEastAsia" w:hAnsiTheme="minorEastAsia"/>
          <w:b/>
          <w:szCs w:val="21"/>
        </w:rPr>
        <w:t>.</w:t>
      </w:r>
      <w:r w:rsidR="007A6CDA" w:rsidRPr="00E71D04">
        <w:rPr>
          <w:rFonts w:asciiTheme="minorEastAsia" w:eastAsiaTheme="minorEastAsia" w:hAnsiTheme="minorEastAsia" w:hint="eastAsia"/>
          <w:b/>
          <w:szCs w:val="21"/>
        </w:rPr>
        <w:t>由点及面</w:t>
      </w:r>
      <w:r w:rsidR="009D3F6C" w:rsidRPr="00E71D04">
        <w:rPr>
          <w:rFonts w:asciiTheme="minorEastAsia" w:eastAsiaTheme="minorEastAsia" w:hAnsiTheme="minorEastAsia" w:hint="eastAsia"/>
          <w:b/>
          <w:szCs w:val="21"/>
        </w:rPr>
        <w:t>，</w:t>
      </w:r>
      <w:r w:rsidR="00103DC1" w:rsidRPr="00E71D04">
        <w:rPr>
          <w:rFonts w:asciiTheme="minorEastAsia" w:eastAsiaTheme="minorEastAsia" w:hAnsiTheme="minorEastAsia" w:hint="eastAsia"/>
          <w:b/>
          <w:szCs w:val="21"/>
        </w:rPr>
        <w:t>加强单元化教学的意识</w:t>
      </w:r>
      <w:r w:rsidR="00CD165D" w:rsidRPr="00E71D04">
        <w:rPr>
          <w:rFonts w:asciiTheme="minorEastAsia" w:eastAsiaTheme="minorEastAsia" w:hAnsiTheme="minorEastAsia" w:hint="eastAsia"/>
          <w:b/>
          <w:szCs w:val="21"/>
        </w:rPr>
        <w:t>。</w:t>
      </w:r>
    </w:p>
    <w:p w:rsidR="00103DC1" w:rsidRPr="00E71D04" w:rsidRDefault="00F91851" w:rsidP="00E71D04">
      <w:pPr>
        <w:spacing w:line="400" w:lineRule="exact"/>
        <w:ind w:firstLineChars="200" w:firstLine="420"/>
        <w:rPr>
          <w:rFonts w:asciiTheme="minorEastAsia" w:eastAsiaTheme="minorEastAsia" w:hAnsiTheme="minorEastAsia"/>
          <w:b/>
          <w:szCs w:val="21"/>
        </w:rPr>
      </w:pPr>
      <w:r w:rsidRPr="00E71D04">
        <w:rPr>
          <w:rFonts w:asciiTheme="minorEastAsia" w:eastAsiaTheme="minorEastAsia" w:hAnsiTheme="minorEastAsia" w:hint="eastAsia"/>
          <w:szCs w:val="21"/>
        </w:rPr>
        <w:t>教学设计从学生的兴趣、生活经验和认知水平出发，</w:t>
      </w:r>
      <w:r w:rsidR="00CD165D" w:rsidRPr="00E71D04">
        <w:rPr>
          <w:rFonts w:asciiTheme="minorEastAsia" w:eastAsiaTheme="minorEastAsia" w:hAnsiTheme="minorEastAsia" w:hint="eastAsia"/>
          <w:szCs w:val="21"/>
        </w:rPr>
        <w:t>倡导体验、实践、参与、合作与交流的学习方式</w:t>
      </w:r>
      <w:r w:rsidR="00103DC1" w:rsidRPr="00E71D04">
        <w:rPr>
          <w:rFonts w:asciiTheme="minorEastAsia" w:eastAsiaTheme="minorEastAsia" w:hAnsiTheme="minorEastAsia" w:hint="eastAsia"/>
          <w:szCs w:val="21"/>
        </w:rPr>
        <w:t>和任务驱动型的教学途径，探索和开发“以学为中心”的中小学美术新课型。倡导基于单元整体的、主题化的、课内外资源整合的单元整体设计。</w:t>
      </w:r>
      <w:r w:rsidR="00A83734" w:rsidRPr="00E71D04">
        <w:rPr>
          <w:rFonts w:asciiTheme="minorEastAsia" w:eastAsiaTheme="minorEastAsia" w:hAnsiTheme="minorEastAsia" w:hint="eastAsia"/>
          <w:szCs w:val="21"/>
        </w:rPr>
        <w:t>教材中相近、相同主题的学习内容，从全面思考落实到具体操作，根据学生的年龄特点和学业水平，将单元目标分解到课时目标中，既体现年段的重点，又保证年段的衔接。</w:t>
      </w:r>
    </w:p>
    <w:p w:rsidR="00103DC1" w:rsidRPr="00E71D04" w:rsidRDefault="00CD165D" w:rsidP="00E71D04">
      <w:pPr>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2</w:t>
      </w:r>
      <w:r w:rsidRPr="00E71D04">
        <w:rPr>
          <w:rFonts w:asciiTheme="minorEastAsia" w:eastAsiaTheme="minorEastAsia" w:hAnsiTheme="minorEastAsia"/>
          <w:b/>
          <w:szCs w:val="21"/>
        </w:rPr>
        <w:t>.</w:t>
      </w:r>
      <w:r w:rsidR="003E6C40" w:rsidRPr="00E71D04">
        <w:rPr>
          <w:rFonts w:asciiTheme="minorEastAsia" w:eastAsiaTheme="minorEastAsia" w:hAnsiTheme="minorEastAsia"/>
          <w:b/>
          <w:szCs w:val="21"/>
        </w:rPr>
        <w:t>发展教学机智</w:t>
      </w:r>
      <w:r w:rsidR="003E6C40" w:rsidRPr="00E71D04">
        <w:rPr>
          <w:rFonts w:asciiTheme="minorEastAsia" w:eastAsiaTheme="minorEastAsia" w:hAnsiTheme="minorEastAsia" w:hint="eastAsia"/>
          <w:b/>
          <w:szCs w:val="21"/>
        </w:rPr>
        <w:t>，</w:t>
      </w:r>
      <w:r w:rsidR="003E6C40" w:rsidRPr="00E71D04">
        <w:rPr>
          <w:rFonts w:asciiTheme="minorEastAsia" w:eastAsiaTheme="minorEastAsia" w:hAnsiTheme="minorEastAsia"/>
          <w:b/>
          <w:szCs w:val="21"/>
        </w:rPr>
        <w:t>调整</w:t>
      </w:r>
      <w:r w:rsidR="003E6C40" w:rsidRPr="00E71D04">
        <w:rPr>
          <w:rFonts w:asciiTheme="minorEastAsia" w:eastAsiaTheme="minorEastAsia" w:hAnsiTheme="minorEastAsia" w:hint="eastAsia"/>
          <w:b/>
          <w:szCs w:val="21"/>
        </w:rPr>
        <w:t>“教学预设”与“动态生成”的平衡</w:t>
      </w:r>
      <w:r w:rsidR="008E428B" w:rsidRPr="00E71D04">
        <w:rPr>
          <w:rFonts w:asciiTheme="minorEastAsia" w:eastAsiaTheme="minorEastAsia" w:hAnsiTheme="minorEastAsia" w:hint="eastAsia"/>
          <w:b/>
          <w:szCs w:val="21"/>
        </w:rPr>
        <w:t>。</w:t>
      </w:r>
    </w:p>
    <w:p w:rsidR="003E6C40" w:rsidRPr="00E71D04" w:rsidRDefault="003E6C40" w:rsidP="00067E60">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szCs w:val="21"/>
        </w:rPr>
        <w:t>生成与预设是教学活动中</w:t>
      </w:r>
      <w:r w:rsidRPr="00E71D04">
        <w:rPr>
          <w:rFonts w:asciiTheme="minorEastAsia" w:eastAsiaTheme="minorEastAsia" w:hAnsiTheme="minorEastAsia" w:hint="eastAsia"/>
          <w:szCs w:val="21"/>
        </w:rPr>
        <w:t>的一对矛盾统一体。根据新课程的基本理念和课程实施的基本要求，预设需要做到活动目标的</w:t>
      </w:r>
      <w:r w:rsidR="004E5C59" w:rsidRPr="00E71D04">
        <w:rPr>
          <w:rFonts w:asciiTheme="minorEastAsia" w:eastAsiaTheme="minorEastAsia" w:hAnsiTheme="minorEastAsia" w:hint="eastAsia"/>
          <w:szCs w:val="21"/>
        </w:rPr>
        <w:t>精心</w:t>
      </w:r>
      <w:r w:rsidRPr="00E71D04">
        <w:rPr>
          <w:rFonts w:asciiTheme="minorEastAsia" w:eastAsiaTheme="minorEastAsia" w:hAnsiTheme="minorEastAsia" w:hint="eastAsia"/>
          <w:szCs w:val="21"/>
        </w:rPr>
        <w:t>预设、活动阶段的弹性预设、学习方式的灵活重构</w:t>
      </w:r>
      <w:r w:rsidR="004E5C59" w:rsidRPr="00E71D04">
        <w:rPr>
          <w:rFonts w:asciiTheme="minorEastAsia" w:eastAsiaTheme="minorEastAsia" w:hAnsiTheme="minorEastAsia" w:hint="eastAsia"/>
          <w:szCs w:val="21"/>
        </w:rPr>
        <w:t>。预设好的教学预案，是为了在活动中完美展现，但由于活动进展中的不确定性和非预期性客观存在，预设实施中总可能遇到意外——或者预设超越学生认知能力</w:t>
      </w:r>
      <w:r w:rsidR="007C5B44" w:rsidRPr="00E71D04">
        <w:rPr>
          <w:rFonts w:asciiTheme="minorEastAsia" w:eastAsiaTheme="minorEastAsia" w:hAnsiTheme="minorEastAsia" w:hint="eastAsia"/>
          <w:szCs w:val="21"/>
        </w:rPr>
        <w:t>，学生力不从心</w:t>
      </w:r>
      <w:r w:rsidR="004E5C59" w:rsidRPr="00E71D04">
        <w:rPr>
          <w:rFonts w:asciiTheme="minorEastAsia" w:eastAsiaTheme="minorEastAsia" w:hAnsiTheme="minorEastAsia" w:hint="eastAsia"/>
          <w:szCs w:val="21"/>
        </w:rPr>
        <w:t>；</w:t>
      </w:r>
      <w:r w:rsidR="007C5B44" w:rsidRPr="00E71D04">
        <w:rPr>
          <w:rFonts w:asciiTheme="minorEastAsia" w:eastAsiaTheme="minorEastAsia" w:hAnsiTheme="minorEastAsia" w:hint="eastAsia"/>
          <w:szCs w:val="21"/>
        </w:rPr>
        <w:t>或者预设未曾顾及学生认知特点，学生不感兴趣；</w:t>
      </w:r>
      <w:r w:rsidR="004E5C59" w:rsidRPr="00E71D04">
        <w:rPr>
          <w:rFonts w:asciiTheme="minorEastAsia" w:eastAsiaTheme="minorEastAsia" w:hAnsiTheme="minorEastAsia" w:hint="eastAsia"/>
          <w:szCs w:val="21"/>
        </w:rPr>
        <w:t>或者</w:t>
      </w:r>
      <w:r w:rsidR="007C5B44" w:rsidRPr="00E71D04">
        <w:rPr>
          <w:rFonts w:asciiTheme="minorEastAsia" w:eastAsiaTheme="minorEastAsia" w:hAnsiTheme="minorEastAsia" w:hint="eastAsia"/>
          <w:szCs w:val="21"/>
        </w:rPr>
        <w:t>预设滞后学生实际水平，教师指导缺乏张力。</w:t>
      </w:r>
      <w:r w:rsidR="00C56DA0" w:rsidRPr="00E71D04">
        <w:rPr>
          <w:rFonts w:asciiTheme="minorEastAsia" w:eastAsiaTheme="minorEastAsia" w:hAnsiTheme="minorEastAsia" w:hint="eastAsia"/>
          <w:szCs w:val="21"/>
        </w:rPr>
        <w:t>遇到上述情况，需对预设进行调整，教师须发挥“信息重组者”和“学习指导者”的作用，充当活动信息向教学资源转化的“催化剂”，使预设切近实际，切近活动本身，切近学生</w:t>
      </w:r>
      <w:r w:rsidR="004E5C59" w:rsidRPr="00E71D04">
        <w:rPr>
          <w:rFonts w:asciiTheme="minorEastAsia" w:eastAsiaTheme="minorEastAsia" w:hAnsiTheme="minorEastAsia" w:hint="eastAsia"/>
          <w:szCs w:val="21"/>
        </w:rPr>
        <w:t>。</w:t>
      </w:r>
    </w:p>
    <w:p w:rsidR="00CD165D" w:rsidRPr="00E71D04" w:rsidRDefault="00103DC1" w:rsidP="00E71D04">
      <w:pPr>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b/>
          <w:szCs w:val="21"/>
        </w:rPr>
        <w:t>3.</w:t>
      </w:r>
      <w:r w:rsidR="00A02DAA" w:rsidRPr="00E71D04">
        <w:rPr>
          <w:rFonts w:asciiTheme="minorEastAsia" w:eastAsiaTheme="minorEastAsia" w:hAnsiTheme="minorEastAsia" w:hint="eastAsia"/>
          <w:b/>
          <w:szCs w:val="21"/>
        </w:rPr>
        <w:t>基于“学习者中心”</w:t>
      </w:r>
      <w:r w:rsidR="00CD165D" w:rsidRPr="00E71D04">
        <w:rPr>
          <w:rFonts w:asciiTheme="minorEastAsia" w:eastAsiaTheme="minorEastAsia" w:hAnsiTheme="minorEastAsia" w:hint="eastAsia"/>
          <w:b/>
          <w:szCs w:val="21"/>
        </w:rPr>
        <w:t>，</w:t>
      </w:r>
      <w:r w:rsidRPr="00E71D04">
        <w:rPr>
          <w:rFonts w:asciiTheme="minorEastAsia" w:eastAsiaTheme="minorEastAsia" w:hAnsiTheme="minorEastAsia" w:hint="eastAsia"/>
          <w:b/>
          <w:szCs w:val="21"/>
        </w:rPr>
        <w:t>实现师生</w:t>
      </w:r>
      <w:r w:rsidR="00A83734" w:rsidRPr="00E71D04">
        <w:rPr>
          <w:rFonts w:asciiTheme="minorEastAsia" w:eastAsiaTheme="minorEastAsia" w:hAnsiTheme="minorEastAsia" w:hint="eastAsia"/>
          <w:b/>
          <w:szCs w:val="21"/>
        </w:rPr>
        <w:t>对话的三个</w:t>
      </w:r>
      <w:r w:rsidRPr="00E71D04">
        <w:rPr>
          <w:rFonts w:asciiTheme="minorEastAsia" w:eastAsiaTheme="minorEastAsia" w:hAnsiTheme="minorEastAsia" w:hint="eastAsia"/>
          <w:b/>
          <w:szCs w:val="21"/>
        </w:rPr>
        <w:t>转变</w:t>
      </w:r>
      <w:r w:rsidR="00CD165D" w:rsidRPr="00E71D04">
        <w:rPr>
          <w:rFonts w:asciiTheme="minorEastAsia" w:eastAsiaTheme="minorEastAsia" w:hAnsiTheme="minorEastAsia" w:hint="eastAsia"/>
          <w:b/>
          <w:szCs w:val="21"/>
        </w:rPr>
        <w:t>。</w:t>
      </w:r>
    </w:p>
    <w:p w:rsidR="00DB420C" w:rsidRPr="00E71D04" w:rsidRDefault="00EA6FA7"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以学生学习为中心，让学生深度参与教学过程</w:t>
      </w:r>
      <w:proofErr w:type="gramStart"/>
      <w:r w:rsidRPr="00E71D04">
        <w:rPr>
          <w:rFonts w:asciiTheme="minorEastAsia" w:eastAsiaTheme="minorEastAsia" w:hAnsiTheme="minorEastAsia" w:hint="eastAsia"/>
          <w:szCs w:val="21"/>
        </w:rPr>
        <w:t>且深刻</w:t>
      </w:r>
      <w:proofErr w:type="gramEnd"/>
      <w:r w:rsidRPr="00E71D04">
        <w:rPr>
          <w:rFonts w:asciiTheme="minorEastAsia" w:eastAsiaTheme="minorEastAsia" w:hAnsiTheme="minorEastAsia" w:hint="eastAsia"/>
          <w:szCs w:val="21"/>
        </w:rPr>
        <w:t>把握学习内容，需要实现</w:t>
      </w:r>
      <w:r w:rsidR="00A83734" w:rsidRPr="00E71D04">
        <w:rPr>
          <w:rFonts w:asciiTheme="minorEastAsia" w:eastAsiaTheme="minorEastAsia" w:hAnsiTheme="minorEastAsia" w:hint="eastAsia"/>
          <w:szCs w:val="21"/>
        </w:rPr>
        <w:t>师生</w:t>
      </w:r>
      <w:r w:rsidR="00EA6147" w:rsidRPr="00E71D04">
        <w:rPr>
          <w:rFonts w:asciiTheme="minorEastAsia" w:eastAsiaTheme="minorEastAsia" w:hAnsiTheme="minorEastAsia" w:hint="eastAsia"/>
          <w:szCs w:val="21"/>
        </w:rPr>
        <w:t>教学与</w:t>
      </w:r>
      <w:r w:rsidR="00A83734" w:rsidRPr="00E71D04">
        <w:rPr>
          <w:rFonts w:asciiTheme="minorEastAsia" w:eastAsiaTheme="minorEastAsia" w:hAnsiTheme="minorEastAsia" w:hint="eastAsia"/>
          <w:szCs w:val="21"/>
        </w:rPr>
        <w:t>对话的</w:t>
      </w:r>
      <w:r w:rsidR="00902860" w:rsidRPr="00E71D04">
        <w:rPr>
          <w:rFonts w:asciiTheme="minorEastAsia" w:eastAsiaTheme="minorEastAsia" w:hAnsiTheme="minorEastAsia" w:hint="eastAsia"/>
          <w:szCs w:val="21"/>
        </w:rPr>
        <w:t>三个转变：第一，把“过度教导”变为“有限教导”。避免“以教代学”的错误，尽量让学生有足够的时间自主学、合作学、探究学，当学生遇到学习障碍时，教师要把握好</w:t>
      </w:r>
      <w:r w:rsidR="00902860" w:rsidRPr="00E71D04">
        <w:rPr>
          <w:rFonts w:asciiTheme="minorEastAsia" w:eastAsiaTheme="minorEastAsia" w:hAnsiTheme="minorEastAsia" w:hint="eastAsia"/>
          <w:szCs w:val="21"/>
        </w:rPr>
        <w:lastRenderedPageBreak/>
        <w:t>指导的尺度，给予方法上的</w:t>
      </w:r>
      <w:proofErr w:type="gramStart"/>
      <w:r w:rsidR="00902860" w:rsidRPr="00E71D04">
        <w:rPr>
          <w:rFonts w:asciiTheme="minorEastAsia" w:eastAsiaTheme="minorEastAsia" w:hAnsiTheme="minorEastAsia" w:hint="eastAsia"/>
          <w:szCs w:val="21"/>
        </w:rPr>
        <w:t>指导让</w:t>
      </w:r>
      <w:proofErr w:type="gramEnd"/>
      <w:r w:rsidR="00902860" w:rsidRPr="00E71D04">
        <w:rPr>
          <w:rFonts w:asciiTheme="minorEastAsia" w:eastAsiaTheme="minorEastAsia" w:hAnsiTheme="minorEastAsia" w:hint="eastAsia"/>
          <w:szCs w:val="21"/>
        </w:rPr>
        <w:t>其自主探索。第二，把“单一教导”变为“多元教导”。指导学生以多元化的方式进行学习。以培养美术关键能力为重，将自主学习、合作学习、探究学习、跨学科学习、连接学习等学习方式结合起来灵活运用，使知识学习超越知识本身。</w:t>
      </w:r>
      <w:r w:rsidR="00EA6147" w:rsidRPr="00E71D04">
        <w:rPr>
          <w:rFonts w:asciiTheme="minorEastAsia" w:eastAsiaTheme="minorEastAsia" w:hAnsiTheme="minorEastAsia" w:hint="eastAsia"/>
          <w:szCs w:val="21"/>
        </w:rPr>
        <w:t>树立从知识导向——能力导向——素养导向的教学观。</w:t>
      </w:r>
      <w:r w:rsidR="00902860" w:rsidRPr="00E71D04">
        <w:rPr>
          <w:rFonts w:asciiTheme="minorEastAsia" w:eastAsiaTheme="minorEastAsia" w:hAnsiTheme="minorEastAsia" w:hint="eastAsia"/>
          <w:szCs w:val="21"/>
        </w:rPr>
        <w:t>第三，把“知识教学”变为“批判性教学”。美术学科尤其注重创意和个性化表达，在教学过程中，教师应该向学生提供“全景立场”，甚至相互冲突的观点，让学生通过对比、比较，形成自己的判断，发展学科思维。</w:t>
      </w:r>
    </w:p>
    <w:p w:rsidR="007C6DF2" w:rsidRPr="00E71D04" w:rsidRDefault="00EA6FA7" w:rsidP="00E71D04">
      <w:pPr>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（二）</w:t>
      </w:r>
      <w:r w:rsidR="007C6DF2" w:rsidRPr="00E71D04">
        <w:rPr>
          <w:rFonts w:asciiTheme="minorEastAsia" w:eastAsiaTheme="minorEastAsia" w:hAnsiTheme="minorEastAsia" w:hint="eastAsia"/>
          <w:b/>
          <w:szCs w:val="21"/>
        </w:rPr>
        <w:t>教师</w:t>
      </w:r>
      <w:r w:rsidRPr="00E71D04">
        <w:rPr>
          <w:rFonts w:asciiTheme="minorEastAsia" w:eastAsiaTheme="minorEastAsia" w:hAnsiTheme="minorEastAsia" w:hint="eastAsia"/>
          <w:b/>
          <w:szCs w:val="21"/>
        </w:rPr>
        <w:t>发展</w:t>
      </w:r>
      <w:r w:rsidR="007C6DF2" w:rsidRPr="00E71D04">
        <w:rPr>
          <w:rFonts w:asciiTheme="minorEastAsia" w:eastAsiaTheme="minorEastAsia" w:hAnsiTheme="minorEastAsia" w:hint="eastAsia"/>
          <w:b/>
          <w:szCs w:val="21"/>
        </w:rPr>
        <w:t>：</w:t>
      </w:r>
      <w:proofErr w:type="gramStart"/>
      <w:r w:rsidRPr="00E71D04">
        <w:rPr>
          <w:rFonts w:asciiTheme="minorEastAsia" w:eastAsiaTheme="minorEastAsia" w:hAnsiTheme="minorEastAsia" w:hint="eastAsia"/>
          <w:b/>
          <w:szCs w:val="21"/>
        </w:rPr>
        <w:t>学训练</w:t>
      </w:r>
      <w:proofErr w:type="gramEnd"/>
      <w:r w:rsidRPr="00E71D04">
        <w:rPr>
          <w:rFonts w:asciiTheme="minorEastAsia" w:eastAsiaTheme="minorEastAsia" w:hAnsiTheme="minorEastAsia" w:hint="eastAsia"/>
          <w:b/>
          <w:szCs w:val="21"/>
        </w:rPr>
        <w:t>赛四方联动</w:t>
      </w:r>
      <w:r w:rsidR="007C6DF2" w:rsidRPr="00E71D04">
        <w:rPr>
          <w:rFonts w:asciiTheme="minorEastAsia" w:eastAsiaTheme="minorEastAsia" w:hAnsiTheme="minorEastAsia" w:hint="eastAsia"/>
          <w:b/>
          <w:szCs w:val="21"/>
        </w:rPr>
        <w:t>，</w:t>
      </w:r>
      <w:r w:rsidRPr="00E71D04">
        <w:rPr>
          <w:rFonts w:asciiTheme="minorEastAsia" w:eastAsiaTheme="minorEastAsia" w:hAnsiTheme="minorEastAsia" w:hint="eastAsia"/>
          <w:b/>
          <w:szCs w:val="21"/>
        </w:rPr>
        <w:t>促进</w:t>
      </w:r>
      <w:r w:rsidR="007C6DF2" w:rsidRPr="00E71D04">
        <w:rPr>
          <w:rFonts w:asciiTheme="minorEastAsia" w:eastAsiaTheme="minorEastAsia" w:hAnsiTheme="minorEastAsia" w:hint="eastAsia"/>
          <w:b/>
          <w:szCs w:val="21"/>
        </w:rPr>
        <w:t>教师专业化成长</w:t>
      </w:r>
    </w:p>
    <w:p w:rsidR="007C6DF2" w:rsidRPr="00E71D04" w:rsidRDefault="00EA6FA7" w:rsidP="00E71D04">
      <w:pPr>
        <w:spacing w:line="400" w:lineRule="exact"/>
        <w:ind w:firstLineChars="200" w:firstLine="422"/>
        <w:rPr>
          <w:rFonts w:asciiTheme="minorEastAsia" w:eastAsiaTheme="minorEastAsia" w:hAnsiTheme="minorEastAsia"/>
          <w:bCs/>
          <w:szCs w:val="21"/>
        </w:rPr>
      </w:pPr>
      <w:r w:rsidRPr="00E71D04">
        <w:rPr>
          <w:rFonts w:asciiTheme="minorEastAsia" w:eastAsiaTheme="minorEastAsia" w:hAnsiTheme="minorEastAsia" w:hint="eastAsia"/>
          <w:b/>
          <w:bCs/>
          <w:szCs w:val="21"/>
        </w:rPr>
        <w:t>主要问题</w:t>
      </w:r>
      <w:r w:rsidRPr="00E71D04">
        <w:rPr>
          <w:rFonts w:asciiTheme="minorEastAsia" w:eastAsiaTheme="minorEastAsia" w:hAnsiTheme="minorEastAsia" w:hint="eastAsia"/>
          <w:bCs/>
          <w:szCs w:val="21"/>
        </w:rPr>
        <w:t>：</w:t>
      </w:r>
      <w:r w:rsidR="007C6DF2" w:rsidRPr="00E71D04">
        <w:rPr>
          <w:rFonts w:asciiTheme="minorEastAsia" w:eastAsiaTheme="minorEastAsia" w:hAnsiTheme="minorEastAsia" w:hint="eastAsia"/>
          <w:bCs/>
          <w:szCs w:val="21"/>
        </w:rPr>
        <w:t>教师</w:t>
      </w:r>
      <w:r w:rsidR="00A02DAA" w:rsidRPr="00E71D04">
        <w:rPr>
          <w:rFonts w:asciiTheme="minorEastAsia" w:eastAsiaTheme="minorEastAsia" w:hAnsiTheme="minorEastAsia" w:hint="eastAsia"/>
          <w:bCs/>
          <w:szCs w:val="21"/>
        </w:rPr>
        <w:t>参与</w:t>
      </w:r>
      <w:proofErr w:type="gramStart"/>
      <w:r w:rsidR="00A02DAA" w:rsidRPr="00E71D04">
        <w:rPr>
          <w:rFonts w:asciiTheme="minorEastAsia" w:eastAsiaTheme="minorEastAsia" w:hAnsiTheme="minorEastAsia" w:hint="eastAsia"/>
          <w:bCs/>
          <w:szCs w:val="21"/>
        </w:rPr>
        <w:t>研训活动</w:t>
      </w:r>
      <w:proofErr w:type="gramEnd"/>
      <w:r w:rsidR="007C6DF2" w:rsidRPr="00E71D04">
        <w:rPr>
          <w:rFonts w:asciiTheme="minorEastAsia" w:eastAsiaTheme="minorEastAsia" w:hAnsiTheme="minorEastAsia" w:hint="eastAsia"/>
          <w:bCs/>
          <w:szCs w:val="21"/>
        </w:rPr>
        <w:t>主要有三个“不主动”的突出现象：联校教研组成员参与听课很积极，参与评课不主动；微课题研究组</w:t>
      </w:r>
      <w:r w:rsidR="00D34569" w:rsidRPr="00E71D04">
        <w:rPr>
          <w:rFonts w:asciiTheme="minorEastAsia" w:eastAsiaTheme="minorEastAsia" w:hAnsiTheme="minorEastAsia" w:hint="eastAsia"/>
          <w:bCs/>
          <w:szCs w:val="21"/>
        </w:rPr>
        <w:t>课堂实践很积极</w:t>
      </w:r>
      <w:r w:rsidR="007C6DF2" w:rsidRPr="00E71D04">
        <w:rPr>
          <w:rFonts w:asciiTheme="minorEastAsia" w:eastAsiaTheme="minorEastAsia" w:hAnsiTheme="minorEastAsia" w:hint="eastAsia"/>
          <w:bCs/>
          <w:szCs w:val="21"/>
        </w:rPr>
        <w:t>，理论学习不主动；专业技能培训参与活动很积极，后续创作不主动。</w:t>
      </w:r>
    </w:p>
    <w:p w:rsidR="00A02DAA" w:rsidRPr="00E71D04" w:rsidRDefault="00EA6FA7" w:rsidP="00E71D04">
      <w:pPr>
        <w:spacing w:line="400" w:lineRule="exact"/>
        <w:ind w:firstLineChars="200" w:firstLine="422"/>
        <w:rPr>
          <w:rFonts w:asciiTheme="minorEastAsia" w:eastAsiaTheme="minorEastAsia" w:hAnsiTheme="minorEastAsia"/>
          <w:bCs/>
          <w:szCs w:val="21"/>
        </w:rPr>
      </w:pPr>
      <w:r w:rsidRPr="00E71D04">
        <w:rPr>
          <w:rFonts w:asciiTheme="minorEastAsia" w:eastAsiaTheme="minorEastAsia" w:hAnsiTheme="minorEastAsia"/>
          <w:b/>
          <w:bCs/>
          <w:szCs w:val="21"/>
        </w:rPr>
        <w:t>改进</w:t>
      </w:r>
      <w:r w:rsidR="00A02DAA" w:rsidRPr="00E71D04">
        <w:rPr>
          <w:rFonts w:asciiTheme="minorEastAsia" w:eastAsiaTheme="minorEastAsia" w:hAnsiTheme="minorEastAsia" w:hint="eastAsia"/>
          <w:b/>
          <w:bCs/>
          <w:szCs w:val="21"/>
        </w:rPr>
        <w:t>思路：</w:t>
      </w:r>
      <w:r w:rsidR="00A02DAA" w:rsidRPr="00E71D04">
        <w:rPr>
          <w:rFonts w:asciiTheme="minorEastAsia" w:eastAsiaTheme="minorEastAsia" w:hAnsiTheme="minorEastAsia" w:hint="eastAsia"/>
          <w:bCs/>
          <w:szCs w:val="21"/>
        </w:rPr>
        <w:t>有计划地对教师进行分级分层、分期分批的培训，以“面向全员、突出骨干、倾斜新教师”为基本思路，在可能的情况下将三者有机结合，为教师的专业成长提供阶梯。</w:t>
      </w:r>
    </w:p>
    <w:p w:rsidR="00EA6FA7" w:rsidRPr="00E71D04" w:rsidRDefault="00A02DAA" w:rsidP="00E71D04">
      <w:pPr>
        <w:spacing w:line="400" w:lineRule="exact"/>
        <w:ind w:firstLineChars="200" w:firstLine="422"/>
        <w:rPr>
          <w:rFonts w:asciiTheme="minorEastAsia" w:eastAsiaTheme="minorEastAsia" w:hAnsiTheme="minorEastAsia"/>
          <w:bCs/>
          <w:szCs w:val="21"/>
        </w:rPr>
      </w:pPr>
      <w:r w:rsidRPr="00E71D04">
        <w:rPr>
          <w:rFonts w:asciiTheme="minorEastAsia" w:eastAsiaTheme="minorEastAsia" w:hAnsiTheme="minorEastAsia" w:hint="eastAsia"/>
          <w:b/>
          <w:bCs/>
          <w:szCs w:val="21"/>
        </w:rPr>
        <w:t>具体</w:t>
      </w:r>
      <w:r w:rsidR="00EA6FA7" w:rsidRPr="00E71D04">
        <w:rPr>
          <w:rFonts w:asciiTheme="minorEastAsia" w:eastAsiaTheme="minorEastAsia" w:hAnsiTheme="minorEastAsia"/>
          <w:b/>
          <w:bCs/>
          <w:szCs w:val="21"/>
        </w:rPr>
        <w:t>策略</w:t>
      </w:r>
      <w:r w:rsidR="00EA6FA7" w:rsidRPr="00E71D04">
        <w:rPr>
          <w:rFonts w:asciiTheme="minorEastAsia" w:eastAsiaTheme="minorEastAsia" w:hAnsiTheme="minorEastAsia" w:hint="eastAsia"/>
          <w:bCs/>
          <w:szCs w:val="21"/>
        </w:rPr>
        <w:t>：</w:t>
      </w:r>
    </w:p>
    <w:p w:rsidR="007C6DF2" w:rsidRPr="00E71D04" w:rsidRDefault="00EA6FA7" w:rsidP="00E71D04">
      <w:pPr>
        <w:spacing w:line="400" w:lineRule="exact"/>
        <w:ind w:firstLineChars="200" w:firstLine="422"/>
        <w:rPr>
          <w:rFonts w:asciiTheme="minorEastAsia" w:eastAsiaTheme="minorEastAsia" w:hAnsiTheme="minorEastAsia"/>
          <w:b/>
          <w:bCs/>
          <w:szCs w:val="21"/>
        </w:rPr>
      </w:pPr>
      <w:r w:rsidRPr="00E71D04">
        <w:rPr>
          <w:rFonts w:asciiTheme="minorEastAsia" w:eastAsiaTheme="minorEastAsia" w:hAnsiTheme="minorEastAsia" w:hint="eastAsia"/>
          <w:b/>
          <w:bCs/>
          <w:szCs w:val="21"/>
        </w:rPr>
        <w:t>1. 重组</w:t>
      </w:r>
      <w:r w:rsidR="007C6DF2" w:rsidRPr="00E71D04">
        <w:rPr>
          <w:rFonts w:asciiTheme="minorEastAsia" w:eastAsiaTheme="minorEastAsia" w:hAnsiTheme="minorEastAsia" w:hint="eastAsia"/>
          <w:b/>
          <w:bCs/>
          <w:szCs w:val="21"/>
        </w:rPr>
        <w:t>研究团队，以满足教师</w:t>
      </w:r>
      <w:r w:rsidRPr="00E71D04">
        <w:rPr>
          <w:rFonts w:asciiTheme="minorEastAsia" w:eastAsiaTheme="minorEastAsia" w:hAnsiTheme="minorEastAsia" w:hint="eastAsia"/>
          <w:b/>
          <w:bCs/>
          <w:szCs w:val="21"/>
        </w:rPr>
        <w:t>分层发展</w:t>
      </w:r>
      <w:r w:rsidR="007C6DF2" w:rsidRPr="00E71D04">
        <w:rPr>
          <w:rFonts w:asciiTheme="minorEastAsia" w:eastAsiaTheme="minorEastAsia" w:hAnsiTheme="minorEastAsia" w:hint="eastAsia"/>
          <w:b/>
          <w:bCs/>
          <w:szCs w:val="21"/>
        </w:rPr>
        <w:t>的需求。</w:t>
      </w:r>
    </w:p>
    <w:p w:rsidR="007C6DF2" w:rsidRPr="00E71D04" w:rsidRDefault="007C6DF2"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（1）联校教研组+评课中心组：每月各</w:t>
      </w:r>
      <w:proofErr w:type="gramStart"/>
      <w:r w:rsidRPr="00E71D04">
        <w:rPr>
          <w:rFonts w:asciiTheme="minorEastAsia" w:eastAsiaTheme="minorEastAsia" w:hAnsiTheme="minorEastAsia" w:hint="eastAsia"/>
          <w:szCs w:val="21"/>
        </w:rPr>
        <w:t>联校组推荐</w:t>
      </w:r>
      <w:proofErr w:type="gramEnd"/>
      <w:r w:rsidRPr="00E71D04">
        <w:rPr>
          <w:rFonts w:asciiTheme="minorEastAsia" w:eastAsiaTheme="minorEastAsia" w:hAnsiTheme="minorEastAsia" w:hint="eastAsia"/>
          <w:szCs w:val="21"/>
        </w:rPr>
        <w:t>一至两位教师上教学展示课。提前一周安排评课中心组人员，评课组人员先行学习专家的评课，然后现场由评课中心组的老师进行至少五分钟主题</w:t>
      </w:r>
      <w:proofErr w:type="gramStart"/>
      <w:r w:rsidRPr="00E71D04">
        <w:rPr>
          <w:rFonts w:asciiTheme="minorEastAsia" w:eastAsiaTheme="minorEastAsia" w:hAnsiTheme="minorEastAsia" w:hint="eastAsia"/>
          <w:szCs w:val="21"/>
        </w:rPr>
        <w:t>式中心</w:t>
      </w:r>
      <w:proofErr w:type="gramEnd"/>
      <w:r w:rsidRPr="00E71D04">
        <w:rPr>
          <w:rFonts w:asciiTheme="minorEastAsia" w:eastAsiaTheme="minorEastAsia" w:hAnsiTheme="minorEastAsia" w:hint="eastAsia"/>
          <w:szCs w:val="21"/>
        </w:rPr>
        <w:t>发言。其他未指定老师也可参与互动。</w:t>
      </w:r>
    </w:p>
    <w:p w:rsidR="007C6DF2" w:rsidRPr="00E71D04" w:rsidRDefault="007C6DF2"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（2）微课题研究组+青年教师成长营：调研并汇总5年内青年教师的教学困惑，组成主题相对集中的微课题研究组，每两周开展一次教学与研究两条腿走路的</w:t>
      </w:r>
      <w:proofErr w:type="gramStart"/>
      <w:r w:rsidRPr="00E71D04">
        <w:rPr>
          <w:rFonts w:asciiTheme="minorEastAsia" w:eastAsiaTheme="minorEastAsia" w:hAnsiTheme="minorEastAsia" w:hint="eastAsia"/>
          <w:szCs w:val="21"/>
        </w:rPr>
        <w:t>研</w:t>
      </w:r>
      <w:proofErr w:type="gramEnd"/>
      <w:r w:rsidRPr="00E71D04">
        <w:rPr>
          <w:rFonts w:asciiTheme="minorEastAsia" w:eastAsiaTheme="minorEastAsia" w:hAnsiTheme="minorEastAsia" w:hint="eastAsia"/>
          <w:szCs w:val="21"/>
        </w:rPr>
        <w:t>训活动。</w:t>
      </w:r>
    </w:p>
    <w:p w:rsidR="00887E02" w:rsidRPr="00E71D04" w:rsidRDefault="007C6DF2"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（3）</w:t>
      </w:r>
      <w:r w:rsidR="00277DD3" w:rsidRPr="00E71D04">
        <w:rPr>
          <w:rFonts w:asciiTheme="minorEastAsia" w:eastAsiaTheme="minorEastAsia" w:hAnsiTheme="minorEastAsia" w:hint="eastAsia"/>
          <w:bCs/>
          <w:szCs w:val="21"/>
        </w:rPr>
        <w:t>技能专项</w:t>
      </w:r>
      <w:r w:rsidRPr="00E71D04">
        <w:rPr>
          <w:rFonts w:asciiTheme="minorEastAsia" w:eastAsiaTheme="minorEastAsia" w:hAnsiTheme="minorEastAsia" w:hint="eastAsia"/>
          <w:bCs/>
          <w:szCs w:val="21"/>
        </w:rPr>
        <w:t>培训组+自我提升组：</w:t>
      </w:r>
      <w:r w:rsidRPr="00E71D04">
        <w:rPr>
          <w:rFonts w:asciiTheme="minorEastAsia" w:eastAsiaTheme="minorEastAsia" w:hAnsiTheme="minorEastAsia"/>
          <w:szCs w:val="21"/>
        </w:rPr>
        <w:t>专项培训主要是</w:t>
      </w:r>
      <w:r w:rsidRPr="00E71D04">
        <w:rPr>
          <w:rFonts w:asciiTheme="minorEastAsia" w:eastAsiaTheme="minorEastAsia" w:hAnsiTheme="minorEastAsia" w:hint="eastAsia"/>
          <w:szCs w:val="21"/>
        </w:rPr>
        <w:t>根据</w:t>
      </w:r>
      <w:r w:rsidRPr="00E71D04">
        <w:rPr>
          <w:rFonts w:asciiTheme="minorEastAsia" w:eastAsiaTheme="minorEastAsia" w:hAnsiTheme="minorEastAsia"/>
          <w:szCs w:val="21"/>
        </w:rPr>
        <w:t>教师们专业技能提升的需求</w:t>
      </w:r>
      <w:r w:rsidRPr="00E71D04">
        <w:rPr>
          <w:rFonts w:asciiTheme="minorEastAsia" w:eastAsiaTheme="minorEastAsia" w:hAnsiTheme="minorEastAsia" w:hint="eastAsia"/>
          <w:szCs w:val="21"/>
        </w:rPr>
        <w:t>，结合教材中技能技法的难点内容，架构了专业技能培训的菜单，进行一月一主题的培训活动。每次培训活动后，要求老师们利用空余时间自由组团、自主练习，在下次培训须带着平时练习习作参与现场交流活动。</w:t>
      </w:r>
      <w:r w:rsidR="00887E02" w:rsidRPr="00E71D04">
        <w:rPr>
          <w:rFonts w:asciiTheme="minorEastAsia" w:eastAsiaTheme="minorEastAsia" w:hAnsiTheme="minorEastAsia" w:hint="eastAsia"/>
          <w:szCs w:val="21"/>
        </w:rPr>
        <w:t>通过专家引领和自主练习，不断厚实学科的底子，使“一专多能”成为教师发展的新常态。</w:t>
      </w:r>
    </w:p>
    <w:p w:rsidR="00ED6A80" w:rsidRPr="00E71D04" w:rsidRDefault="00ED6A80"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（4）</w:t>
      </w:r>
      <w:r w:rsidR="00E2016D" w:rsidRPr="00E71D04">
        <w:rPr>
          <w:rFonts w:asciiTheme="minorEastAsia" w:eastAsiaTheme="minorEastAsia" w:hAnsiTheme="minorEastAsia" w:hint="eastAsia"/>
          <w:szCs w:val="21"/>
        </w:rPr>
        <w:t>社团经验分享组。</w:t>
      </w:r>
      <w:r w:rsidRPr="00E71D04">
        <w:rPr>
          <w:rFonts w:asciiTheme="minorEastAsia" w:eastAsiaTheme="minorEastAsia" w:hAnsiTheme="minorEastAsia" w:hint="eastAsia"/>
          <w:szCs w:val="21"/>
        </w:rPr>
        <w:t>教师精心组建社团，有效开展活动，</w:t>
      </w:r>
      <w:r w:rsidR="00E2016D" w:rsidRPr="00E71D04">
        <w:rPr>
          <w:rFonts w:asciiTheme="minorEastAsia" w:eastAsiaTheme="minorEastAsia" w:hAnsiTheme="minorEastAsia" w:hint="eastAsia"/>
          <w:szCs w:val="21"/>
        </w:rPr>
        <w:t>进行校级交流。</w:t>
      </w:r>
    </w:p>
    <w:p w:rsidR="00D34569" w:rsidRPr="00E71D04" w:rsidRDefault="00EA6FA7" w:rsidP="00E71D04">
      <w:pPr>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2.教学</w:t>
      </w:r>
      <w:proofErr w:type="gramStart"/>
      <w:r w:rsidRPr="00E71D04">
        <w:rPr>
          <w:rFonts w:asciiTheme="minorEastAsia" w:eastAsiaTheme="minorEastAsia" w:hAnsiTheme="minorEastAsia" w:hint="eastAsia"/>
          <w:b/>
          <w:szCs w:val="21"/>
        </w:rPr>
        <w:t>研讨</w:t>
      </w:r>
      <w:r w:rsidR="00A02DAA" w:rsidRPr="00E71D04">
        <w:rPr>
          <w:rFonts w:asciiTheme="minorEastAsia" w:eastAsiaTheme="minorEastAsia" w:hAnsiTheme="minorEastAsia" w:hint="eastAsia"/>
          <w:b/>
          <w:szCs w:val="21"/>
        </w:rPr>
        <w:t>重</w:t>
      </w:r>
      <w:proofErr w:type="gramEnd"/>
      <w:r w:rsidR="00A02DAA" w:rsidRPr="00E71D04">
        <w:rPr>
          <w:rFonts w:asciiTheme="minorEastAsia" w:eastAsiaTheme="minorEastAsia" w:hAnsiTheme="minorEastAsia" w:hint="eastAsia"/>
          <w:b/>
          <w:szCs w:val="21"/>
        </w:rPr>
        <w:t>思考</w:t>
      </w:r>
      <w:r w:rsidR="00D34569" w:rsidRPr="00E71D04">
        <w:rPr>
          <w:rFonts w:asciiTheme="minorEastAsia" w:eastAsiaTheme="minorEastAsia" w:hAnsiTheme="minorEastAsia" w:hint="eastAsia"/>
          <w:b/>
          <w:szCs w:val="21"/>
        </w:rPr>
        <w:t>，实现</w:t>
      </w:r>
      <w:r w:rsidRPr="00E71D04">
        <w:rPr>
          <w:rFonts w:asciiTheme="minorEastAsia" w:eastAsiaTheme="minorEastAsia" w:hAnsiTheme="minorEastAsia" w:hint="eastAsia"/>
          <w:b/>
          <w:szCs w:val="21"/>
        </w:rPr>
        <w:t>“听说读写”</w:t>
      </w:r>
      <w:r w:rsidR="00E5635F" w:rsidRPr="00E71D04">
        <w:rPr>
          <w:rFonts w:asciiTheme="minorEastAsia" w:eastAsiaTheme="minorEastAsia" w:hAnsiTheme="minorEastAsia" w:hint="eastAsia"/>
          <w:b/>
          <w:szCs w:val="21"/>
        </w:rPr>
        <w:t>和后续跟进</w:t>
      </w:r>
      <w:r w:rsidRPr="00E71D04">
        <w:rPr>
          <w:rFonts w:asciiTheme="minorEastAsia" w:eastAsiaTheme="minorEastAsia" w:hAnsiTheme="minorEastAsia" w:hint="eastAsia"/>
          <w:b/>
          <w:szCs w:val="21"/>
        </w:rPr>
        <w:t>的</w:t>
      </w:r>
      <w:r w:rsidR="00D34569" w:rsidRPr="00E71D04">
        <w:rPr>
          <w:rFonts w:asciiTheme="minorEastAsia" w:eastAsiaTheme="minorEastAsia" w:hAnsiTheme="minorEastAsia" w:hint="eastAsia"/>
          <w:b/>
          <w:szCs w:val="21"/>
        </w:rPr>
        <w:t>新</w:t>
      </w:r>
      <w:r w:rsidRPr="00E71D04">
        <w:rPr>
          <w:rFonts w:asciiTheme="minorEastAsia" w:eastAsiaTheme="minorEastAsia" w:hAnsiTheme="minorEastAsia"/>
          <w:b/>
          <w:szCs w:val="21"/>
        </w:rPr>
        <w:t>变化</w:t>
      </w:r>
      <w:r w:rsidR="00D34569" w:rsidRPr="00E71D04">
        <w:rPr>
          <w:rFonts w:asciiTheme="minorEastAsia" w:eastAsiaTheme="minorEastAsia" w:hAnsiTheme="minorEastAsia" w:hint="eastAsia"/>
          <w:b/>
          <w:szCs w:val="21"/>
        </w:rPr>
        <w:t>。</w:t>
      </w:r>
    </w:p>
    <w:p w:rsidR="00EA6FA7" w:rsidRPr="00E71D04" w:rsidRDefault="00EA6FA7"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听——提前了解教学内容，带着思考去听课。说——首先，要求</w:t>
      </w:r>
      <w:r w:rsidRPr="00E71D04">
        <w:rPr>
          <w:rFonts w:asciiTheme="minorEastAsia" w:eastAsiaTheme="minorEastAsia" w:hAnsiTheme="minorEastAsia"/>
          <w:szCs w:val="21"/>
        </w:rPr>
        <w:t>上课教师的</w:t>
      </w:r>
      <w:r w:rsidRPr="00E71D04">
        <w:rPr>
          <w:rFonts w:asciiTheme="minorEastAsia" w:eastAsiaTheme="minorEastAsia" w:hAnsiTheme="minorEastAsia" w:hint="eastAsia"/>
          <w:szCs w:val="21"/>
        </w:rPr>
        <w:t>课后</w:t>
      </w:r>
      <w:r w:rsidRPr="00E71D04">
        <w:rPr>
          <w:rFonts w:asciiTheme="minorEastAsia" w:eastAsiaTheme="minorEastAsia" w:hAnsiTheme="minorEastAsia"/>
          <w:szCs w:val="21"/>
        </w:rPr>
        <w:t>反思</w:t>
      </w:r>
      <w:r w:rsidRPr="00E71D04">
        <w:rPr>
          <w:rFonts w:asciiTheme="minorEastAsia" w:eastAsiaTheme="minorEastAsia" w:hAnsiTheme="minorEastAsia" w:hint="eastAsia"/>
          <w:szCs w:val="21"/>
        </w:rPr>
        <w:t>加强对</w:t>
      </w:r>
      <w:r w:rsidRPr="00E71D04">
        <w:rPr>
          <w:rFonts w:asciiTheme="minorEastAsia" w:eastAsiaTheme="minorEastAsia" w:hAnsiTheme="minorEastAsia"/>
          <w:szCs w:val="21"/>
        </w:rPr>
        <w:t>学情的</w:t>
      </w:r>
      <w:r w:rsidRPr="00E71D04">
        <w:rPr>
          <w:rFonts w:asciiTheme="minorEastAsia" w:eastAsiaTheme="minorEastAsia" w:hAnsiTheme="minorEastAsia" w:hint="eastAsia"/>
          <w:szCs w:val="21"/>
        </w:rPr>
        <w:t>分析：原来学生的实际水平在哪里？经过学习后，提升到了怎样的程度？学生的学习障碍在哪里？我是如何突破的。其次，研讨并制定具有区域特色的美术课堂评价指标，大家结合基本指标和个人感受进行评课。读——</w:t>
      </w:r>
      <w:r w:rsidR="00D34569" w:rsidRPr="00E71D04">
        <w:rPr>
          <w:rFonts w:asciiTheme="minorEastAsia" w:eastAsiaTheme="minorEastAsia" w:hAnsiTheme="minorEastAsia" w:hint="eastAsia"/>
          <w:szCs w:val="21"/>
        </w:rPr>
        <w:t>推荐阅读</w:t>
      </w:r>
      <w:r w:rsidRPr="00E71D04">
        <w:rPr>
          <w:rFonts w:asciiTheme="minorEastAsia" w:eastAsiaTheme="minorEastAsia" w:hAnsiTheme="minorEastAsia" w:hint="eastAsia"/>
          <w:szCs w:val="21"/>
        </w:rPr>
        <w:t>主</w:t>
      </w:r>
      <w:r w:rsidR="00D34569" w:rsidRPr="00E71D04">
        <w:rPr>
          <w:rFonts w:asciiTheme="minorEastAsia" w:eastAsiaTheme="minorEastAsia" w:hAnsiTheme="minorEastAsia" w:hint="eastAsia"/>
          <w:szCs w:val="21"/>
        </w:rPr>
        <w:t>要</w:t>
      </w:r>
      <w:r w:rsidRPr="00E71D04">
        <w:rPr>
          <w:rFonts w:asciiTheme="minorEastAsia" w:eastAsiaTheme="minorEastAsia" w:hAnsiTheme="minorEastAsia" w:hint="eastAsia"/>
          <w:szCs w:val="21"/>
        </w:rPr>
        <w:t>学科评课专家的评课稿，了解评课一般可以从哪些角度切入？怎样评课才能评到点上？写——评得精彩、有深入思考的评课内容建议进一步提炼，形成文字，积累写作的素材，或推荐到</w:t>
      </w:r>
      <w:r w:rsidR="00E5635F" w:rsidRPr="00E71D04">
        <w:rPr>
          <w:rFonts w:asciiTheme="minorEastAsia" w:eastAsiaTheme="minorEastAsia" w:hAnsiTheme="minorEastAsia" w:hint="eastAsia"/>
          <w:szCs w:val="21"/>
        </w:rPr>
        <w:t>美术</w:t>
      </w:r>
      <w:r w:rsidR="00ED6A80" w:rsidRPr="00E71D04">
        <w:rPr>
          <w:rFonts w:asciiTheme="minorEastAsia" w:eastAsiaTheme="minorEastAsia" w:hAnsiTheme="minorEastAsia" w:hint="eastAsia"/>
          <w:szCs w:val="21"/>
        </w:rPr>
        <w:t>教育类</w:t>
      </w:r>
      <w:r w:rsidR="005B34E5" w:rsidRPr="00E71D04">
        <w:rPr>
          <w:rFonts w:asciiTheme="minorEastAsia" w:eastAsiaTheme="minorEastAsia" w:hAnsiTheme="minorEastAsia" w:hint="eastAsia"/>
          <w:szCs w:val="21"/>
        </w:rPr>
        <w:t>杂志</w:t>
      </w:r>
      <w:r w:rsidRPr="00E71D04">
        <w:rPr>
          <w:rFonts w:asciiTheme="minorEastAsia" w:eastAsiaTheme="minorEastAsia" w:hAnsiTheme="minorEastAsia" w:hint="eastAsia"/>
          <w:szCs w:val="21"/>
        </w:rPr>
        <w:t>发表。</w:t>
      </w:r>
    </w:p>
    <w:p w:rsidR="00D34569" w:rsidRPr="00E71D04" w:rsidRDefault="00D34569" w:rsidP="00E71D04">
      <w:pPr>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3.</w:t>
      </w:r>
      <w:r w:rsidR="00887E02" w:rsidRPr="00E71D04">
        <w:rPr>
          <w:rFonts w:asciiTheme="minorEastAsia" w:eastAsiaTheme="minorEastAsia" w:hAnsiTheme="minorEastAsia" w:hint="eastAsia"/>
          <w:b/>
          <w:szCs w:val="21"/>
        </w:rPr>
        <w:t>赛</w:t>
      </w:r>
      <w:r w:rsidRPr="00E71D04">
        <w:rPr>
          <w:rFonts w:asciiTheme="minorEastAsia" w:eastAsiaTheme="minorEastAsia" w:hAnsiTheme="minorEastAsia" w:hint="eastAsia"/>
          <w:b/>
          <w:szCs w:val="21"/>
        </w:rPr>
        <w:t>训</w:t>
      </w:r>
      <w:r w:rsidR="00887E02" w:rsidRPr="00E71D04">
        <w:rPr>
          <w:rFonts w:asciiTheme="minorEastAsia" w:eastAsiaTheme="minorEastAsia" w:hAnsiTheme="minorEastAsia" w:hint="eastAsia"/>
          <w:b/>
          <w:szCs w:val="21"/>
        </w:rPr>
        <w:t>整合</w:t>
      </w:r>
      <w:r w:rsidRPr="00E71D04">
        <w:rPr>
          <w:rFonts w:asciiTheme="minorEastAsia" w:eastAsiaTheme="minorEastAsia" w:hAnsiTheme="minorEastAsia" w:hint="eastAsia"/>
          <w:b/>
          <w:szCs w:val="21"/>
        </w:rPr>
        <w:t>，全面提升教师学科专业素养。</w:t>
      </w:r>
    </w:p>
    <w:p w:rsidR="00887E02" w:rsidRPr="00E71D04" w:rsidRDefault="00887E02"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（1）系列的课堂教学专题研讨活动。</w:t>
      </w:r>
      <w:r w:rsidR="00E2016D" w:rsidRPr="00E71D04">
        <w:rPr>
          <w:rFonts w:asciiTheme="minorEastAsia" w:eastAsiaTheme="minorEastAsia" w:hAnsiTheme="minorEastAsia" w:hint="eastAsia"/>
          <w:szCs w:val="21"/>
        </w:rPr>
        <w:t>近两年来，中心将围绕“提升教师技能、多元化</w:t>
      </w:r>
      <w:r w:rsidR="00E2016D" w:rsidRPr="00E71D04">
        <w:rPr>
          <w:rFonts w:asciiTheme="minorEastAsia" w:eastAsiaTheme="minorEastAsia" w:hAnsiTheme="minorEastAsia" w:hint="eastAsia"/>
          <w:szCs w:val="21"/>
        </w:rPr>
        <w:lastRenderedPageBreak/>
        <w:t>评价、作业改革、美术工具的有效使用”开展系列的专题研讨活动。</w:t>
      </w:r>
    </w:p>
    <w:p w:rsidR="00EA6FA7" w:rsidRPr="00E71D04" w:rsidRDefault="00887E02"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（2）多层次</w:t>
      </w:r>
      <w:proofErr w:type="gramStart"/>
      <w:r w:rsidRPr="00E71D04">
        <w:rPr>
          <w:rFonts w:asciiTheme="minorEastAsia" w:eastAsiaTheme="minorEastAsia" w:hAnsiTheme="minorEastAsia" w:hint="eastAsia"/>
          <w:szCs w:val="21"/>
        </w:rPr>
        <w:t>的优课评比</w:t>
      </w:r>
      <w:proofErr w:type="gramEnd"/>
      <w:r w:rsidRPr="00E71D04">
        <w:rPr>
          <w:rFonts w:asciiTheme="minorEastAsia" w:eastAsiaTheme="minorEastAsia" w:hAnsiTheme="minorEastAsia" w:hint="eastAsia"/>
          <w:szCs w:val="21"/>
        </w:rPr>
        <w:t>活动。</w:t>
      </w:r>
      <w:r w:rsidR="00D34569" w:rsidRPr="00E71D04">
        <w:rPr>
          <w:rFonts w:asciiTheme="minorEastAsia" w:eastAsiaTheme="minorEastAsia" w:hAnsiTheme="minorEastAsia" w:hint="eastAsia"/>
          <w:szCs w:val="21"/>
        </w:rPr>
        <w:t>本学期</w:t>
      </w:r>
      <w:r w:rsidR="002C1F8F" w:rsidRPr="00E71D04">
        <w:rPr>
          <w:rFonts w:asciiTheme="minorEastAsia" w:eastAsiaTheme="minorEastAsia" w:hAnsiTheme="minorEastAsia" w:hint="eastAsia"/>
          <w:szCs w:val="21"/>
        </w:rPr>
        <w:t>组织区美术评优课比赛，比赛将遵循“以赛促训”“学练结合”的原则，赛前将组织“教学设计”“教学预设与动态生成”“评课”等培训活动，课堂教学将面向全区教师</w:t>
      </w:r>
      <w:r w:rsidR="00277DD3" w:rsidRPr="00E71D04">
        <w:rPr>
          <w:rFonts w:asciiTheme="minorEastAsia" w:eastAsiaTheme="minorEastAsia" w:hAnsiTheme="minorEastAsia" w:hint="eastAsia"/>
          <w:szCs w:val="21"/>
        </w:rPr>
        <w:t>开放</w:t>
      </w:r>
      <w:r w:rsidR="002C1F8F" w:rsidRPr="00E71D04">
        <w:rPr>
          <w:rFonts w:asciiTheme="minorEastAsia" w:eastAsiaTheme="minorEastAsia" w:hAnsiTheme="minorEastAsia" w:hint="eastAsia"/>
          <w:szCs w:val="21"/>
        </w:rPr>
        <w:t>，将学习、比赛、展示、培训</w:t>
      </w:r>
      <w:r w:rsidR="00277DD3" w:rsidRPr="00E71D04">
        <w:rPr>
          <w:rFonts w:asciiTheme="minorEastAsia" w:eastAsiaTheme="minorEastAsia" w:hAnsiTheme="minorEastAsia" w:hint="eastAsia"/>
          <w:szCs w:val="21"/>
        </w:rPr>
        <w:t>四</w:t>
      </w:r>
      <w:r w:rsidR="002C1F8F" w:rsidRPr="00E71D04">
        <w:rPr>
          <w:rFonts w:asciiTheme="minorEastAsia" w:eastAsiaTheme="minorEastAsia" w:hAnsiTheme="minorEastAsia" w:hint="eastAsia"/>
          <w:szCs w:val="21"/>
        </w:rPr>
        <w:t>者结合，在培养学生学科素养的同时提升教师的教学基本功。</w:t>
      </w:r>
    </w:p>
    <w:p w:rsidR="00C442C6" w:rsidRPr="00E71D04" w:rsidRDefault="00D34569" w:rsidP="00E71D04">
      <w:pPr>
        <w:widowControl/>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（三）</w:t>
      </w:r>
      <w:r w:rsidR="00AC2E9D" w:rsidRPr="00E71D04">
        <w:rPr>
          <w:rFonts w:asciiTheme="minorEastAsia" w:eastAsiaTheme="minorEastAsia" w:hAnsiTheme="minorEastAsia"/>
          <w:b/>
          <w:szCs w:val="21"/>
        </w:rPr>
        <w:t>学业质量</w:t>
      </w:r>
      <w:r w:rsidR="009252E2" w:rsidRPr="00E71D04">
        <w:rPr>
          <w:rFonts w:asciiTheme="minorEastAsia" w:eastAsiaTheme="minorEastAsia" w:hAnsiTheme="minorEastAsia" w:hint="eastAsia"/>
          <w:b/>
          <w:szCs w:val="21"/>
        </w:rPr>
        <w:t>：</w:t>
      </w:r>
      <w:r w:rsidR="0095648B" w:rsidRPr="00E71D04">
        <w:rPr>
          <w:rFonts w:asciiTheme="minorEastAsia" w:eastAsiaTheme="minorEastAsia" w:hAnsiTheme="minorEastAsia" w:hint="eastAsia"/>
          <w:b/>
          <w:szCs w:val="21"/>
        </w:rPr>
        <w:t>聚焦问题</w:t>
      </w:r>
      <w:r w:rsidR="00176D23" w:rsidRPr="00E71D04">
        <w:rPr>
          <w:rFonts w:asciiTheme="minorEastAsia" w:eastAsiaTheme="minorEastAsia" w:hAnsiTheme="minorEastAsia" w:hint="eastAsia"/>
          <w:b/>
          <w:szCs w:val="21"/>
        </w:rPr>
        <w:t>，</w:t>
      </w:r>
      <w:r w:rsidR="0095648B" w:rsidRPr="00E71D04">
        <w:rPr>
          <w:rFonts w:asciiTheme="minorEastAsia" w:eastAsiaTheme="minorEastAsia" w:hAnsiTheme="minorEastAsia" w:hint="eastAsia"/>
          <w:b/>
          <w:szCs w:val="21"/>
        </w:rPr>
        <w:t>引导教师</w:t>
      </w:r>
      <w:r w:rsidR="008543FB" w:rsidRPr="00E71D04">
        <w:rPr>
          <w:rFonts w:asciiTheme="minorEastAsia" w:eastAsiaTheme="minorEastAsia" w:hAnsiTheme="minorEastAsia" w:hint="eastAsia"/>
          <w:b/>
          <w:szCs w:val="21"/>
        </w:rPr>
        <w:t>明晰</w:t>
      </w:r>
      <w:r w:rsidR="00815994" w:rsidRPr="00E71D04">
        <w:rPr>
          <w:rFonts w:asciiTheme="minorEastAsia" w:eastAsiaTheme="minorEastAsia" w:hAnsiTheme="minorEastAsia" w:hint="eastAsia"/>
          <w:b/>
          <w:szCs w:val="21"/>
        </w:rPr>
        <w:t>评测、</w:t>
      </w:r>
      <w:r w:rsidR="008543FB" w:rsidRPr="00E71D04">
        <w:rPr>
          <w:rFonts w:asciiTheme="minorEastAsia" w:eastAsiaTheme="minorEastAsia" w:hAnsiTheme="minorEastAsia" w:hint="eastAsia"/>
          <w:b/>
          <w:szCs w:val="21"/>
        </w:rPr>
        <w:t>教学</w:t>
      </w:r>
      <w:r w:rsidR="00CF6CDA" w:rsidRPr="00E71D04">
        <w:rPr>
          <w:rFonts w:asciiTheme="minorEastAsia" w:eastAsiaTheme="minorEastAsia" w:hAnsiTheme="minorEastAsia" w:hint="eastAsia"/>
          <w:b/>
          <w:szCs w:val="21"/>
        </w:rPr>
        <w:t>与学生素养</w:t>
      </w:r>
      <w:r w:rsidR="008543FB" w:rsidRPr="00E71D04">
        <w:rPr>
          <w:rFonts w:asciiTheme="minorEastAsia" w:eastAsiaTheme="minorEastAsia" w:hAnsiTheme="minorEastAsia" w:hint="eastAsia"/>
          <w:b/>
          <w:szCs w:val="21"/>
        </w:rPr>
        <w:t>的关系</w:t>
      </w:r>
    </w:p>
    <w:p w:rsidR="008543FB" w:rsidRPr="00E71D04" w:rsidRDefault="008543FB" w:rsidP="00E71D04">
      <w:pPr>
        <w:widowControl/>
        <w:spacing w:line="400" w:lineRule="exact"/>
        <w:ind w:firstLineChars="200" w:firstLine="422"/>
        <w:rPr>
          <w:rFonts w:asciiTheme="minorEastAsia" w:eastAsiaTheme="minorEastAsia" w:hAnsiTheme="minorEastAsia"/>
          <w:szCs w:val="21"/>
        </w:rPr>
      </w:pPr>
      <w:r w:rsidRPr="00E71D04">
        <w:rPr>
          <w:rFonts w:asciiTheme="minorEastAsia" w:eastAsiaTheme="minorEastAsia" w:hAnsiTheme="minorEastAsia"/>
          <w:b/>
          <w:szCs w:val="21"/>
        </w:rPr>
        <w:t>主要问题</w:t>
      </w:r>
      <w:r w:rsidRPr="00E71D04">
        <w:rPr>
          <w:rFonts w:asciiTheme="minorEastAsia" w:eastAsiaTheme="minorEastAsia" w:hAnsiTheme="minorEastAsia" w:hint="eastAsia"/>
          <w:szCs w:val="21"/>
        </w:rPr>
        <w:t>：</w:t>
      </w:r>
      <w:r w:rsidR="00815994" w:rsidRPr="00E71D04">
        <w:rPr>
          <w:rFonts w:asciiTheme="minorEastAsia" w:eastAsiaTheme="minorEastAsia" w:hAnsiTheme="minorEastAsia" w:hint="eastAsia"/>
          <w:szCs w:val="21"/>
        </w:rPr>
        <w:t>第一，课堂</w:t>
      </w:r>
      <w:r w:rsidR="00CF6CDA" w:rsidRPr="00E71D04">
        <w:rPr>
          <w:rFonts w:asciiTheme="minorEastAsia" w:eastAsiaTheme="minorEastAsia" w:hAnsiTheme="minorEastAsia" w:hint="eastAsia"/>
          <w:szCs w:val="21"/>
        </w:rPr>
        <w:t>常规</w:t>
      </w:r>
      <w:r w:rsidR="00A67B82" w:rsidRPr="00E71D04">
        <w:rPr>
          <w:rFonts w:asciiTheme="minorEastAsia" w:eastAsiaTheme="minorEastAsia" w:hAnsiTheme="minorEastAsia" w:hint="eastAsia"/>
          <w:szCs w:val="21"/>
        </w:rPr>
        <w:t>调研</w:t>
      </w:r>
      <w:r w:rsidR="00CF6CDA" w:rsidRPr="00E71D04">
        <w:rPr>
          <w:rFonts w:asciiTheme="minorEastAsia" w:eastAsiaTheme="minorEastAsia" w:hAnsiTheme="minorEastAsia" w:hint="eastAsia"/>
          <w:szCs w:val="21"/>
        </w:rPr>
        <w:t>发现</w:t>
      </w:r>
      <w:r w:rsidR="00815994" w:rsidRPr="00E71D04">
        <w:rPr>
          <w:rFonts w:asciiTheme="minorEastAsia" w:eastAsiaTheme="minorEastAsia" w:hAnsiTheme="minorEastAsia" w:hint="eastAsia"/>
          <w:szCs w:val="21"/>
        </w:rPr>
        <w:t>的</w:t>
      </w:r>
      <w:r w:rsidR="00CF6CDA" w:rsidRPr="00E71D04">
        <w:rPr>
          <w:rFonts w:asciiTheme="minorEastAsia" w:eastAsiaTheme="minorEastAsia" w:hAnsiTheme="minorEastAsia" w:hint="eastAsia"/>
          <w:szCs w:val="21"/>
        </w:rPr>
        <w:t>突出问题</w:t>
      </w:r>
      <w:r w:rsidR="0095648B" w:rsidRPr="00E71D04">
        <w:rPr>
          <w:rFonts w:asciiTheme="minorEastAsia" w:eastAsiaTheme="minorEastAsia" w:hAnsiTheme="minorEastAsia" w:hint="eastAsia"/>
          <w:szCs w:val="21"/>
        </w:rPr>
        <w:t>——</w:t>
      </w:r>
      <w:r w:rsidR="00CF6CDA" w:rsidRPr="00E71D04">
        <w:rPr>
          <w:rFonts w:asciiTheme="minorEastAsia" w:eastAsiaTheme="minorEastAsia" w:hAnsiTheme="minorEastAsia" w:hint="eastAsia"/>
          <w:szCs w:val="21"/>
        </w:rPr>
        <w:t>教材上的内容随意处置，</w:t>
      </w:r>
      <w:r w:rsidR="00815994" w:rsidRPr="00E71D04">
        <w:rPr>
          <w:rFonts w:asciiTheme="minorEastAsia" w:eastAsiaTheme="minorEastAsia" w:hAnsiTheme="minorEastAsia" w:hint="eastAsia"/>
          <w:szCs w:val="21"/>
        </w:rPr>
        <w:t>选择性地进行教学，一般为</w:t>
      </w:r>
      <w:r w:rsidR="00CF6CDA" w:rsidRPr="00E71D04">
        <w:rPr>
          <w:rFonts w:asciiTheme="minorEastAsia" w:eastAsiaTheme="minorEastAsia" w:hAnsiTheme="minorEastAsia" w:hint="eastAsia"/>
          <w:szCs w:val="21"/>
        </w:rPr>
        <w:t>容易操作的上，</w:t>
      </w:r>
      <w:r w:rsidR="00466D08" w:rsidRPr="00E71D04">
        <w:rPr>
          <w:rFonts w:asciiTheme="minorEastAsia" w:eastAsiaTheme="minorEastAsia" w:hAnsiTheme="minorEastAsia" w:hint="eastAsia"/>
          <w:szCs w:val="21"/>
        </w:rPr>
        <w:t>难以</w:t>
      </w:r>
      <w:r w:rsidR="00CF6CDA" w:rsidRPr="00E71D04">
        <w:rPr>
          <w:rFonts w:asciiTheme="minorEastAsia" w:eastAsiaTheme="minorEastAsia" w:hAnsiTheme="minorEastAsia" w:hint="eastAsia"/>
          <w:szCs w:val="21"/>
        </w:rPr>
        <w:t>操作的不上</w:t>
      </w:r>
      <w:r w:rsidR="00815994" w:rsidRPr="00E71D04">
        <w:rPr>
          <w:rFonts w:asciiTheme="minorEastAsia" w:eastAsiaTheme="minorEastAsia" w:hAnsiTheme="minorEastAsia" w:hint="eastAsia"/>
          <w:szCs w:val="21"/>
        </w:rPr>
        <w:t>（如国画、版画）</w:t>
      </w:r>
      <w:r w:rsidR="00CF6CDA" w:rsidRPr="00E71D04">
        <w:rPr>
          <w:rFonts w:asciiTheme="minorEastAsia" w:eastAsiaTheme="minorEastAsia" w:hAnsiTheme="minorEastAsia" w:hint="eastAsia"/>
          <w:szCs w:val="21"/>
        </w:rPr>
        <w:t>。</w:t>
      </w:r>
      <w:r w:rsidR="00815994" w:rsidRPr="00E71D04">
        <w:rPr>
          <w:rFonts w:asciiTheme="minorEastAsia" w:eastAsiaTheme="minorEastAsia" w:hAnsiTheme="minorEastAsia" w:hint="eastAsia"/>
          <w:szCs w:val="21"/>
        </w:rPr>
        <w:t>第二，</w:t>
      </w:r>
      <w:r w:rsidR="00CF6CDA" w:rsidRPr="00E71D04">
        <w:rPr>
          <w:rFonts w:asciiTheme="minorEastAsia" w:eastAsiaTheme="minorEastAsia" w:hAnsiTheme="minorEastAsia" w:hint="eastAsia"/>
          <w:szCs w:val="21"/>
        </w:rPr>
        <w:t>期末</w:t>
      </w:r>
      <w:r w:rsidR="00466D08" w:rsidRPr="00E71D04">
        <w:rPr>
          <w:rFonts w:asciiTheme="minorEastAsia" w:eastAsiaTheme="minorEastAsia" w:hAnsiTheme="minorEastAsia" w:hint="eastAsia"/>
          <w:szCs w:val="21"/>
        </w:rPr>
        <w:t>质量</w:t>
      </w:r>
      <w:r w:rsidR="00815994" w:rsidRPr="00E71D04">
        <w:rPr>
          <w:rFonts w:asciiTheme="minorEastAsia" w:eastAsiaTheme="minorEastAsia" w:hAnsiTheme="minorEastAsia" w:hint="eastAsia"/>
          <w:szCs w:val="21"/>
        </w:rPr>
        <w:t>调研时发现的</w:t>
      </w:r>
      <w:r w:rsidR="00CF6CDA" w:rsidRPr="00E71D04">
        <w:rPr>
          <w:rFonts w:asciiTheme="minorEastAsia" w:eastAsiaTheme="minorEastAsia" w:hAnsiTheme="minorEastAsia" w:hint="eastAsia"/>
          <w:szCs w:val="21"/>
        </w:rPr>
        <w:t>突出问题</w:t>
      </w:r>
      <w:r w:rsidR="0095648B" w:rsidRPr="00E71D04">
        <w:rPr>
          <w:rFonts w:asciiTheme="minorEastAsia" w:eastAsiaTheme="minorEastAsia" w:hAnsiTheme="minorEastAsia" w:hint="eastAsia"/>
          <w:szCs w:val="21"/>
        </w:rPr>
        <w:t>——</w:t>
      </w:r>
      <w:r w:rsidR="00A67B82" w:rsidRPr="00E71D04">
        <w:rPr>
          <w:rFonts w:asciiTheme="minorEastAsia" w:eastAsiaTheme="minorEastAsia" w:hAnsiTheme="minorEastAsia" w:hint="eastAsia"/>
          <w:szCs w:val="21"/>
        </w:rPr>
        <w:t>校际差距大，原因</w:t>
      </w:r>
      <w:r w:rsidR="000D0499" w:rsidRPr="00E71D04">
        <w:rPr>
          <w:rFonts w:asciiTheme="minorEastAsia" w:eastAsiaTheme="minorEastAsia" w:hAnsiTheme="minorEastAsia" w:hint="eastAsia"/>
          <w:szCs w:val="21"/>
        </w:rPr>
        <w:t>固然有</w:t>
      </w:r>
      <w:r w:rsidR="00A67B82" w:rsidRPr="00E71D04">
        <w:rPr>
          <w:rFonts w:asciiTheme="minorEastAsia" w:eastAsiaTheme="minorEastAsia" w:hAnsiTheme="minorEastAsia" w:hint="eastAsia"/>
          <w:szCs w:val="21"/>
        </w:rPr>
        <w:t>生源的差距，</w:t>
      </w:r>
      <w:r w:rsidR="000D0499" w:rsidRPr="00E71D04">
        <w:rPr>
          <w:rFonts w:asciiTheme="minorEastAsia" w:eastAsiaTheme="minorEastAsia" w:hAnsiTheme="minorEastAsia" w:hint="eastAsia"/>
          <w:szCs w:val="21"/>
        </w:rPr>
        <w:t>更多的</w:t>
      </w:r>
      <w:r w:rsidR="00815994" w:rsidRPr="00E71D04">
        <w:rPr>
          <w:rFonts w:asciiTheme="minorEastAsia" w:eastAsiaTheme="minorEastAsia" w:hAnsiTheme="minorEastAsia" w:hint="eastAsia"/>
          <w:szCs w:val="21"/>
        </w:rPr>
        <w:t>则</w:t>
      </w:r>
      <w:r w:rsidR="00A67B82" w:rsidRPr="00E71D04">
        <w:rPr>
          <w:rFonts w:asciiTheme="minorEastAsia" w:eastAsiaTheme="minorEastAsia" w:hAnsiTheme="minorEastAsia" w:hint="eastAsia"/>
          <w:szCs w:val="21"/>
        </w:rPr>
        <w:t>是教师指导</w:t>
      </w:r>
      <w:r w:rsidR="00815994" w:rsidRPr="00E71D04">
        <w:rPr>
          <w:rFonts w:asciiTheme="minorEastAsia" w:eastAsiaTheme="minorEastAsia" w:hAnsiTheme="minorEastAsia" w:hint="eastAsia"/>
          <w:szCs w:val="21"/>
        </w:rPr>
        <w:t>水平</w:t>
      </w:r>
      <w:r w:rsidR="00A67B82" w:rsidRPr="00E71D04">
        <w:rPr>
          <w:rFonts w:asciiTheme="minorEastAsia" w:eastAsiaTheme="minorEastAsia" w:hAnsiTheme="minorEastAsia" w:hint="eastAsia"/>
          <w:szCs w:val="21"/>
        </w:rPr>
        <w:t>的差距。</w:t>
      </w:r>
      <w:r w:rsidR="00815994" w:rsidRPr="00E71D04">
        <w:rPr>
          <w:rFonts w:asciiTheme="minorEastAsia" w:eastAsiaTheme="minorEastAsia" w:hAnsiTheme="minorEastAsia" w:hint="eastAsia"/>
          <w:szCs w:val="21"/>
        </w:rPr>
        <w:t>第三，通过查阅学生平时作业本发现的突出问题</w:t>
      </w:r>
      <w:r w:rsidR="0095648B" w:rsidRPr="00E71D04">
        <w:rPr>
          <w:rFonts w:asciiTheme="minorEastAsia" w:eastAsiaTheme="minorEastAsia" w:hAnsiTheme="minorEastAsia" w:hint="eastAsia"/>
          <w:szCs w:val="21"/>
        </w:rPr>
        <w:t>——有相当部分的作业为半成品。一旦半成品作业搁置，教师很少有查缺补漏的跟进措施。</w:t>
      </w:r>
    </w:p>
    <w:p w:rsidR="00E71D04" w:rsidRDefault="008543FB" w:rsidP="00E71D04">
      <w:pPr>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b/>
          <w:szCs w:val="21"/>
        </w:rPr>
        <w:t>改进</w:t>
      </w:r>
      <w:r w:rsidR="00E71D04">
        <w:rPr>
          <w:rFonts w:asciiTheme="minorEastAsia" w:eastAsiaTheme="minorEastAsia" w:hAnsiTheme="minorEastAsia" w:hint="eastAsia"/>
          <w:b/>
          <w:szCs w:val="21"/>
        </w:rPr>
        <w:t>思路：</w:t>
      </w:r>
      <w:r w:rsidR="00E71D04" w:rsidRPr="00E71D04">
        <w:rPr>
          <w:rFonts w:asciiTheme="minorEastAsia" w:eastAsiaTheme="minorEastAsia" w:hAnsiTheme="minorEastAsia" w:hint="eastAsia"/>
          <w:szCs w:val="21"/>
        </w:rPr>
        <w:t>中心将加强</w:t>
      </w:r>
      <w:r w:rsidR="00E71D04">
        <w:rPr>
          <w:rFonts w:asciiTheme="minorEastAsia" w:eastAsiaTheme="minorEastAsia" w:hAnsiTheme="minorEastAsia" w:hint="eastAsia"/>
          <w:szCs w:val="21"/>
        </w:rPr>
        <w:t>随机</w:t>
      </w:r>
      <w:r w:rsidR="00E71D04" w:rsidRPr="00E71D04">
        <w:rPr>
          <w:rFonts w:asciiTheme="minorEastAsia" w:eastAsiaTheme="minorEastAsia" w:hAnsiTheme="minorEastAsia" w:hint="eastAsia"/>
          <w:szCs w:val="21"/>
        </w:rPr>
        <w:t>检测的频次和力度，确保质量底线。</w:t>
      </w:r>
      <w:r w:rsidR="00E71D04">
        <w:rPr>
          <w:rFonts w:asciiTheme="minorEastAsia" w:eastAsiaTheme="minorEastAsia" w:hAnsiTheme="minorEastAsia" w:hint="eastAsia"/>
          <w:szCs w:val="21"/>
        </w:rPr>
        <w:t>教师们持续完善评价理念、评价内容和评价方法。</w:t>
      </w:r>
    </w:p>
    <w:p w:rsidR="0095648B" w:rsidRPr="00E71D04" w:rsidRDefault="00E71D04" w:rsidP="00E71D04">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具体</w:t>
      </w:r>
      <w:r w:rsidR="008543FB" w:rsidRPr="00E71D04">
        <w:rPr>
          <w:rFonts w:asciiTheme="minorEastAsia" w:eastAsiaTheme="minorEastAsia" w:hAnsiTheme="minorEastAsia"/>
          <w:b/>
          <w:szCs w:val="21"/>
        </w:rPr>
        <w:t>策略</w:t>
      </w:r>
      <w:r w:rsidR="008543FB" w:rsidRPr="00E71D04">
        <w:rPr>
          <w:rFonts w:asciiTheme="minorEastAsia" w:eastAsiaTheme="minorEastAsia" w:hAnsiTheme="minorEastAsia" w:hint="eastAsia"/>
          <w:szCs w:val="21"/>
        </w:rPr>
        <w:t>：</w:t>
      </w:r>
    </w:p>
    <w:p w:rsidR="0095648B" w:rsidRPr="00E71D04" w:rsidRDefault="0095648B" w:rsidP="00E71D04">
      <w:pPr>
        <w:spacing w:line="400" w:lineRule="atLeast"/>
        <w:ind w:rightChars="-51" w:right="-107" w:firstLineChars="200" w:firstLine="422"/>
        <w:rPr>
          <w:rFonts w:asciiTheme="minorEastAsia" w:eastAsiaTheme="minorEastAsia" w:hAnsiTheme="minorEastAsia"/>
          <w:color w:val="000000"/>
          <w:szCs w:val="21"/>
        </w:rPr>
      </w:pPr>
      <w:r w:rsidRPr="00E71D04">
        <w:rPr>
          <w:rFonts w:asciiTheme="minorEastAsia" w:eastAsiaTheme="minorEastAsia" w:hAnsiTheme="minorEastAsia" w:hint="eastAsia"/>
          <w:b/>
          <w:szCs w:val="21"/>
        </w:rPr>
        <w:t>1.</w:t>
      </w:r>
      <w:r w:rsidR="008B06B2" w:rsidRPr="00E71D04">
        <w:rPr>
          <w:rFonts w:asciiTheme="minorEastAsia" w:eastAsiaTheme="minorEastAsia" w:hAnsiTheme="minorEastAsia" w:hint="eastAsia"/>
          <w:b/>
          <w:szCs w:val="21"/>
        </w:rPr>
        <w:t>保证教材</w:t>
      </w:r>
      <w:r w:rsidR="009911FC" w:rsidRPr="00E71D04">
        <w:rPr>
          <w:rFonts w:asciiTheme="minorEastAsia" w:eastAsiaTheme="minorEastAsia" w:hAnsiTheme="minorEastAsia" w:hint="eastAsia"/>
          <w:b/>
          <w:szCs w:val="21"/>
        </w:rPr>
        <w:t>中</w:t>
      </w:r>
      <w:r w:rsidR="0046267A" w:rsidRPr="00E71D04">
        <w:rPr>
          <w:rFonts w:asciiTheme="minorEastAsia" w:eastAsiaTheme="minorEastAsia" w:hAnsiTheme="minorEastAsia"/>
          <w:b/>
          <w:szCs w:val="21"/>
        </w:rPr>
        <w:t>85</w:t>
      </w:r>
      <w:r w:rsidR="009911FC" w:rsidRPr="00E71D04">
        <w:rPr>
          <w:rFonts w:asciiTheme="minorEastAsia" w:eastAsiaTheme="minorEastAsia" w:hAnsiTheme="minorEastAsia" w:hint="eastAsia"/>
          <w:b/>
          <w:szCs w:val="21"/>
        </w:rPr>
        <w:t>%</w:t>
      </w:r>
      <w:r w:rsidR="0046267A" w:rsidRPr="00E71D04">
        <w:rPr>
          <w:rFonts w:asciiTheme="minorEastAsia" w:eastAsiaTheme="minorEastAsia" w:hAnsiTheme="minorEastAsia" w:hint="eastAsia"/>
          <w:b/>
          <w:szCs w:val="21"/>
        </w:rPr>
        <w:t>以上</w:t>
      </w:r>
      <w:r w:rsidR="008B06B2" w:rsidRPr="00E71D04">
        <w:rPr>
          <w:rFonts w:asciiTheme="minorEastAsia" w:eastAsiaTheme="minorEastAsia" w:hAnsiTheme="minorEastAsia" w:hint="eastAsia"/>
          <w:b/>
          <w:szCs w:val="21"/>
        </w:rPr>
        <w:t>的教学</w:t>
      </w:r>
      <w:r w:rsidR="0046267A" w:rsidRPr="00E71D04">
        <w:rPr>
          <w:rFonts w:asciiTheme="minorEastAsia" w:eastAsiaTheme="minorEastAsia" w:hAnsiTheme="minorEastAsia" w:hint="eastAsia"/>
          <w:b/>
          <w:szCs w:val="21"/>
        </w:rPr>
        <w:t>内容得到</w:t>
      </w:r>
      <w:r w:rsidR="008E428B" w:rsidRPr="00E71D04">
        <w:rPr>
          <w:rFonts w:asciiTheme="minorEastAsia" w:eastAsiaTheme="minorEastAsia" w:hAnsiTheme="minorEastAsia" w:hint="eastAsia"/>
          <w:b/>
          <w:szCs w:val="21"/>
        </w:rPr>
        <w:t>有效</w:t>
      </w:r>
      <w:r w:rsidR="0046267A" w:rsidRPr="00E71D04">
        <w:rPr>
          <w:rFonts w:asciiTheme="minorEastAsia" w:eastAsiaTheme="minorEastAsia" w:hAnsiTheme="minorEastAsia" w:hint="eastAsia"/>
          <w:b/>
          <w:szCs w:val="21"/>
        </w:rPr>
        <w:t>落实</w:t>
      </w:r>
      <w:r w:rsidR="008B06B2" w:rsidRPr="00E71D04">
        <w:rPr>
          <w:rFonts w:asciiTheme="minorEastAsia" w:eastAsiaTheme="minorEastAsia" w:hAnsiTheme="minorEastAsia" w:hint="eastAsia"/>
          <w:b/>
          <w:szCs w:val="21"/>
        </w:rPr>
        <w:t>。</w:t>
      </w:r>
      <w:proofErr w:type="gramStart"/>
      <w:r w:rsidR="008B06B2" w:rsidRPr="00E71D04">
        <w:rPr>
          <w:rFonts w:asciiTheme="minorEastAsia" w:eastAsiaTheme="minorEastAsia" w:hAnsiTheme="minorEastAsia" w:hint="eastAsia"/>
          <w:szCs w:val="21"/>
        </w:rPr>
        <w:t>教师对课标的</w:t>
      </w:r>
      <w:proofErr w:type="gramEnd"/>
      <w:r w:rsidR="008B06B2" w:rsidRPr="00E71D04">
        <w:rPr>
          <w:rFonts w:asciiTheme="minorEastAsia" w:eastAsiaTheme="minorEastAsia" w:hAnsiTheme="minorEastAsia" w:hint="eastAsia"/>
          <w:szCs w:val="21"/>
        </w:rPr>
        <w:t>理解有偏差、不深入，导致教师不重视基础内容的教学，而随意选择教学内容</w:t>
      </w:r>
      <w:r w:rsidR="0046267A" w:rsidRPr="00E71D04">
        <w:rPr>
          <w:rFonts w:asciiTheme="minorEastAsia" w:eastAsiaTheme="minorEastAsia" w:hAnsiTheme="minorEastAsia" w:hint="eastAsia"/>
          <w:szCs w:val="21"/>
        </w:rPr>
        <w:t>，这是严重</w:t>
      </w:r>
      <w:r w:rsidR="008B06B2" w:rsidRPr="00E71D04">
        <w:rPr>
          <w:rFonts w:asciiTheme="minorEastAsia" w:eastAsiaTheme="minorEastAsia" w:hAnsiTheme="minorEastAsia" w:hint="eastAsia"/>
          <w:szCs w:val="21"/>
        </w:rPr>
        <w:t>违反课程</w:t>
      </w:r>
      <w:r w:rsidR="0046267A" w:rsidRPr="00E71D04">
        <w:rPr>
          <w:rFonts w:asciiTheme="minorEastAsia" w:eastAsiaTheme="minorEastAsia" w:hAnsiTheme="minorEastAsia" w:hint="eastAsia"/>
          <w:szCs w:val="21"/>
        </w:rPr>
        <w:t>标准</w:t>
      </w:r>
      <w:r w:rsidR="008B06B2" w:rsidRPr="00E71D04">
        <w:rPr>
          <w:rFonts w:asciiTheme="minorEastAsia" w:eastAsiaTheme="minorEastAsia" w:hAnsiTheme="minorEastAsia" w:hint="eastAsia"/>
          <w:szCs w:val="21"/>
        </w:rPr>
        <w:t>的行为。</w:t>
      </w:r>
      <w:r w:rsidR="009911FC" w:rsidRPr="00E71D04">
        <w:rPr>
          <w:rFonts w:asciiTheme="minorEastAsia" w:eastAsiaTheme="minorEastAsia" w:hAnsiTheme="minorEastAsia" w:hint="eastAsia"/>
          <w:color w:val="000000"/>
          <w:szCs w:val="21"/>
        </w:rPr>
        <w:t>当前的教材是由美术和教育两个领域的专家及各地优秀教师根据课程标准共同编写并经权威部门审核后才投入使用的，其内容有较强的系统性和科学性，我们不能“摈弃不顾”。</w:t>
      </w:r>
      <w:r w:rsidR="0046267A" w:rsidRPr="00E71D04">
        <w:rPr>
          <w:rFonts w:asciiTheme="minorEastAsia" w:eastAsiaTheme="minorEastAsia" w:hAnsiTheme="minorEastAsia" w:hint="eastAsia"/>
          <w:color w:val="000000"/>
          <w:szCs w:val="21"/>
        </w:rPr>
        <w:t>课程标准里明确规定，如果有些内容因地域</w:t>
      </w:r>
      <w:r w:rsidR="009942C5" w:rsidRPr="00E71D04">
        <w:rPr>
          <w:rFonts w:asciiTheme="minorEastAsia" w:eastAsiaTheme="minorEastAsia" w:hAnsiTheme="minorEastAsia" w:hint="eastAsia"/>
          <w:color w:val="000000"/>
          <w:szCs w:val="21"/>
        </w:rPr>
        <w:t>特点、学校硬件限制</w:t>
      </w:r>
      <w:r w:rsidR="0046267A" w:rsidRPr="00E71D04">
        <w:rPr>
          <w:rFonts w:asciiTheme="minorEastAsia" w:eastAsiaTheme="minorEastAsia" w:hAnsiTheme="minorEastAsia" w:hint="eastAsia"/>
          <w:color w:val="000000"/>
          <w:szCs w:val="21"/>
        </w:rPr>
        <w:t>等原因不能实施（如《</w:t>
      </w:r>
      <w:r w:rsidR="009942C5" w:rsidRPr="00E71D04">
        <w:rPr>
          <w:rFonts w:asciiTheme="minorEastAsia" w:eastAsiaTheme="minorEastAsia" w:hAnsiTheme="minorEastAsia" w:hint="eastAsia"/>
          <w:color w:val="000000"/>
          <w:szCs w:val="21"/>
        </w:rPr>
        <w:t>换一种工具</w:t>
      </w:r>
      <w:r w:rsidR="0046267A" w:rsidRPr="00E71D04">
        <w:rPr>
          <w:rFonts w:asciiTheme="minorEastAsia" w:eastAsiaTheme="minorEastAsia" w:hAnsiTheme="minorEastAsia" w:hint="eastAsia"/>
          <w:color w:val="000000"/>
          <w:szCs w:val="21"/>
        </w:rPr>
        <w:t>》</w:t>
      </w:r>
      <w:r w:rsidR="009942C5" w:rsidRPr="00E71D04">
        <w:rPr>
          <w:rFonts w:asciiTheme="minorEastAsia" w:eastAsiaTheme="minorEastAsia" w:hAnsiTheme="minorEastAsia" w:hint="eastAsia"/>
          <w:color w:val="000000"/>
          <w:szCs w:val="21"/>
        </w:rPr>
        <w:t>、《动起来 动起来》</w:t>
      </w:r>
      <w:r w:rsidR="0046267A" w:rsidRPr="00E71D04">
        <w:rPr>
          <w:rFonts w:asciiTheme="minorEastAsia" w:eastAsiaTheme="minorEastAsia" w:hAnsiTheme="minorEastAsia" w:hint="eastAsia"/>
          <w:color w:val="000000"/>
          <w:szCs w:val="21"/>
        </w:rPr>
        <w:t>），</w:t>
      </w:r>
      <w:r w:rsidR="009911FC" w:rsidRPr="00E71D04">
        <w:rPr>
          <w:rFonts w:asciiTheme="minorEastAsia" w:eastAsiaTheme="minorEastAsia" w:hAnsiTheme="minorEastAsia" w:hint="eastAsia"/>
          <w:color w:val="000000"/>
          <w:szCs w:val="21"/>
        </w:rPr>
        <w:t>建议教师可以根据各区域、学校和学生的特点、教师的特长</w:t>
      </w:r>
      <w:r w:rsidR="0046267A" w:rsidRPr="00E71D04">
        <w:rPr>
          <w:rFonts w:asciiTheme="minorEastAsia" w:eastAsiaTheme="minorEastAsia" w:hAnsiTheme="minorEastAsia" w:hint="eastAsia"/>
          <w:color w:val="000000"/>
          <w:szCs w:val="21"/>
        </w:rPr>
        <w:t>等作适当调整，以优化教材处理。教材内容</w:t>
      </w:r>
      <w:r w:rsidR="009942C5" w:rsidRPr="00E71D04">
        <w:rPr>
          <w:rFonts w:asciiTheme="minorEastAsia" w:eastAsiaTheme="minorEastAsia" w:hAnsiTheme="minorEastAsia" w:hint="eastAsia"/>
          <w:color w:val="000000"/>
          <w:szCs w:val="21"/>
        </w:rPr>
        <w:t>里不便实施的</w:t>
      </w:r>
      <w:r w:rsidR="0046267A" w:rsidRPr="00E71D04">
        <w:rPr>
          <w:rFonts w:asciiTheme="minorEastAsia" w:eastAsiaTheme="minorEastAsia" w:hAnsiTheme="minorEastAsia" w:hint="eastAsia"/>
          <w:color w:val="000000"/>
          <w:szCs w:val="21"/>
        </w:rPr>
        <w:t>15%</w:t>
      </w:r>
      <w:r w:rsidR="009911FC" w:rsidRPr="00E71D04">
        <w:rPr>
          <w:rFonts w:asciiTheme="minorEastAsia" w:eastAsiaTheme="minorEastAsia" w:hAnsiTheme="minorEastAsia" w:hint="eastAsia"/>
          <w:color w:val="000000"/>
          <w:szCs w:val="21"/>
        </w:rPr>
        <w:t>可进行增删裁剪、整合补充、拓展和延伸</w:t>
      </w:r>
      <w:r w:rsidR="0046267A" w:rsidRPr="00E71D04">
        <w:rPr>
          <w:rFonts w:asciiTheme="minorEastAsia" w:eastAsiaTheme="minorEastAsia" w:hAnsiTheme="minorEastAsia" w:hint="eastAsia"/>
          <w:color w:val="000000"/>
          <w:szCs w:val="21"/>
        </w:rPr>
        <w:t>的优化处理</w:t>
      </w:r>
      <w:r w:rsidR="009911FC" w:rsidRPr="00E71D04">
        <w:rPr>
          <w:rFonts w:asciiTheme="minorEastAsia" w:eastAsiaTheme="minorEastAsia" w:hAnsiTheme="minorEastAsia" w:hint="eastAsia"/>
          <w:color w:val="000000"/>
          <w:szCs w:val="21"/>
        </w:rPr>
        <w:t>。</w:t>
      </w:r>
    </w:p>
    <w:p w:rsidR="0095648B" w:rsidRPr="00E71D04" w:rsidRDefault="0095648B" w:rsidP="00E71D04">
      <w:pPr>
        <w:spacing w:line="400" w:lineRule="exact"/>
        <w:ind w:firstLineChars="200" w:firstLine="422"/>
        <w:rPr>
          <w:rFonts w:asciiTheme="minorEastAsia" w:eastAsiaTheme="minorEastAsia" w:hAnsiTheme="minorEastAsia"/>
          <w:szCs w:val="21"/>
        </w:rPr>
      </w:pPr>
      <w:r w:rsidRPr="00E71D04">
        <w:rPr>
          <w:rFonts w:asciiTheme="minorEastAsia" w:eastAsiaTheme="minorEastAsia" w:hAnsiTheme="minorEastAsia"/>
          <w:b/>
          <w:szCs w:val="21"/>
        </w:rPr>
        <w:t>2</w:t>
      </w:r>
      <w:r w:rsidRPr="00E71D04">
        <w:rPr>
          <w:rFonts w:asciiTheme="minorEastAsia" w:eastAsiaTheme="minorEastAsia" w:hAnsiTheme="minorEastAsia" w:hint="eastAsia"/>
          <w:b/>
          <w:szCs w:val="21"/>
        </w:rPr>
        <w:t>．加强区域交流，开展以“教师有效指导”为主题的各类研讨活动</w:t>
      </w:r>
      <w:r w:rsidR="00474FE4" w:rsidRPr="00E71D04">
        <w:rPr>
          <w:rFonts w:asciiTheme="minorEastAsia" w:eastAsiaTheme="minorEastAsia" w:hAnsiTheme="minorEastAsia" w:hint="eastAsia"/>
          <w:szCs w:val="21"/>
        </w:rPr>
        <w:t>，</w:t>
      </w:r>
      <w:r w:rsidR="008B06B2" w:rsidRPr="00E71D04">
        <w:rPr>
          <w:rFonts w:asciiTheme="minorEastAsia" w:eastAsiaTheme="minorEastAsia" w:hAnsiTheme="minorEastAsia" w:hint="eastAsia"/>
          <w:szCs w:val="21"/>
        </w:rPr>
        <w:t>分享教学实践智慧，提高课堂教学效益，促进区域</w:t>
      </w:r>
      <w:r w:rsidR="009911FC" w:rsidRPr="00E71D04">
        <w:rPr>
          <w:rFonts w:asciiTheme="minorEastAsia" w:eastAsiaTheme="minorEastAsia" w:hAnsiTheme="minorEastAsia" w:hint="eastAsia"/>
          <w:szCs w:val="21"/>
        </w:rPr>
        <w:t>各校的</w:t>
      </w:r>
      <w:r w:rsidR="008B06B2" w:rsidRPr="00E71D04">
        <w:rPr>
          <w:rFonts w:asciiTheme="minorEastAsia" w:eastAsiaTheme="minorEastAsia" w:hAnsiTheme="minorEastAsia" w:hint="eastAsia"/>
          <w:szCs w:val="21"/>
        </w:rPr>
        <w:t>均衡发展。</w:t>
      </w:r>
      <w:r w:rsidR="00541D25" w:rsidRPr="00E71D04">
        <w:rPr>
          <w:rFonts w:asciiTheme="minorEastAsia" w:eastAsiaTheme="minorEastAsia" w:hAnsiTheme="minorEastAsia" w:hint="eastAsia"/>
          <w:szCs w:val="21"/>
        </w:rPr>
        <w:t>同时，</w:t>
      </w:r>
      <w:r w:rsidR="007A65E1" w:rsidRPr="00E71D04">
        <w:rPr>
          <w:rFonts w:asciiTheme="minorEastAsia" w:eastAsiaTheme="minorEastAsia" w:hAnsiTheme="minorEastAsia" w:hint="eastAsia"/>
          <w:szCs w:val="21"/>
        </w:rPr>
        <w:t>美术</w:t>
      </w:r>
      <w:r w:rsidR="00541D25" w:rsidRPr="00E71D04">
        <w:rPr>
          <w:rFonts w:asciiTheme="minorEastAsia" w:eastAsiaTheme="minorEastAsia" w:hAnsiTheme="minorEastAsia" w:hint="eastAsia"/>
          <w:szCs w:val="21"/>
        </w:rPr>
        <w:t>教师</w:t>
      </w:r>
      <w:r w:rsidR="007A65E1" w:rsidRPr="00E71D04">
        <w:rPr>
          <w:rFonts w:asciiTheme="minorEastAsia" w:eastAsiaTheme="minorEastAsia" w:hAnsiTheme="minorEastAsia" w:hint="eastAsia"/>
          <w:szCs w:val="21"/>
        </w:rPr>
        <w:t>首先应当在专业方面具备“一专多能”的学科素养，其次应当不断学习，吸收</w:t>
      </w:r>
      <w:r w:rsidR="004A5774" w:rsidRPr="00E71D04">
        <w:rPr>
          <w:rFonts w:asciiTheme="minorEastAsia" w:eastAsiaTheme="minorEastAsia" w:hAnsiTheme="minorEastAsia" w:hint="eastAsia"/>
          <w:szCs w:val="21"/>
        </w:rPr>
        <w:t>各种知识，从而为教学提供充足的养分。</w:t>
      </w:r>
    </w:p>
    <w:p w:rsidR="000B47CA" w:rsidRDefault="008B06B2" w:rsidP="00E71D04">
      <w:pPr>
        <w:spacing w:line="400" w:lineRule="exact"/>
        <w:ind w:firstLineChars="200" w:firstLine="422"/>
        <w:rPr>
          <w:rFonts w:asciiTheme="minorEastAsia" w:eastAsiaTheme="minorEastAsia" w:hAnsiTheme="minorEastAsia"/>
          <w:color w:val="000000"/>
          <w:szCs w:val="21"/>
        </w:rPr>
      </w:pPr>
      <w:r w:rsidRPr="00E71D04">
        <w:rPr>
          <w:rFonts w:asciiTheme="minorEastAsia" w:eastAsiaTheme="minorEastAsia" w:hAnsiTheme="minorEastAsia" w:hint="eastAsia"/>
          <w:b/>
          <w:szCs w:val="21"/>
        </w:rPr>
        <w:t>3.</w:t>
      </w:r>
      <w:r w:rsidR="00B25C49" w:rsidRPr="00E71D04">
        <w:rPr>
          <w:rFonts w:asciiTheme="minorEastAsia" w:eastAsiaTheme="minorEastAsia" w:hAnsiTheme="minorEastAsia" w:hint="eastAsia"/>
          <w:b/>
          <w:szCs w:val="21"/>
        </w:rPr>
        <w:t>加强作业研究</w:t>
      </w:r>
      <w:r w:rsidR="00E71D04">
        <w:rPr>
          <w:rFonts w:asciiTheme="minorEastAsia" w:eastAsiaTheme="minorEastAsia" w:hAnsiTheme="minorEastAsia" w:hint="eastAsia"/>
          <w:b/>
          <w:szCs w:val="21"/>
        </w:rPr>
        <w:t>，提升作业质量</w:t>
      </w:r>
      <w:r w:rsidR="009911FC" w:rsidRPr="00E71D04">
        <w:rPr>
          <w:rFonts w:asciiTheme="minorEastAsia" w:eastAsiaTheme="minorEastAsia" w:hAnsiTheme="minorEastAsia" w:hint="eastAsia"/>
          <w:b/>
          <w:szCs w:val="21"/>
        </w:rPr>
        <w:t>。</w:t>
      </w:r>
      <w:r w:rsidR="00CB5A42" w:rsidRPr="00E71D04">
        <w:rPr>
          <w:rFonts w:asciiTheme="minorEastAsia" w:eastAsiaTheme="minorEastAsia" w:hAnsiTheme="minorEastAsia" w:hint="eastAsia"/>
          <w:szCs w:val="21"/>
        </w:rPr>
        <w:t>在教学过程中，教师进一步关注学情，</w:t>
      </w:r>
      <w:r w:rsidR="00B25C49" w:rsidRPr="00E71D04">
        <w:rPr>
          <w:rFonts w:asciiTheme="minorEastAsia" w:eastAsiaTheme="minorEastAsia" w:hAnsiTheme="minorEastAsia" w:hint="eastAsia"/>
          <w:szCs w:val="21"/>
        </w:rPr>
        <w:t>进行差异化教学</w:t>
      </w:r>
      <w:r w:rsidR="00CB5A42" w:rsidRPr="00E71D04">
        <w:rPr>
          <w:rFonts w:asciiTheme="minorEastAsia" w:eastAsiaTheme="minorEastAsia" w:hAnsiTheme="minorEastAsia" w:hint="eastAsia"/>
          <w:szCs w:val="21"/>
        </w:rPr>
        <w:t>，分层布置作业</w:t>
      </w:r>
      <w:r w:rsidR="0046267A" w:rsidRPr="00E71D04">
        <w:rPr>
          <w:rFonts w:asciiTheme="minorEastAsia" w:eastAsiaTheme="minorEastAsia" w:hAnsiTheme="minorEastAsia" w:hint="eastAsia"/>
          <w:szCs w:val="21"/>
        </w:rPr>
        <w:t>，尽量让学生的作业在课堂上完成。</w:t>
      </w:r>
      <w:r w:rsidR="00541D25" w:rsidRPr="00E71D04">
        <w:rPr>
          <w:rFonts w:asciiTheme="minorEastAsia" w:eastAsiaTheme="minorEastAsia" w:hAnsiTheme="minorEastAsia" w:hint="eastAsia"/>
          <w:szCs w:val="21"/>
        </w:rPr>
        <w:t>建议作业改革分三步走：第一步，改变作业形式，激发学习兴趣；第二步，改变作业内容，丰富学习内涵；第三步，改变评价方式，增强师生互动。</w:t>
      </w:r>
      <w:r w:rsidR="00541D25" w:rsidRPr="00E71D04">
        <w:rPr>
          <w:rFonts w:asciiTheme="minorEastAsia" w:eastAsiaTheme="minorEastAsia" w:hAnsiTheme="minorEastAsia" w:hint="eastAsia"/>
          <w:color w:val="000000"/>
          <w:szCs w:val="21"/>
        </w:rPr>
        <w:t>每隔一段时间，就要对学生的作业进行全面的检查，查缺补漏，调整教学节奏，补上遗漏的知识点、欠缺的表现技法</w:t>
      </w:r>
      <w:r w:rsidR="00C469EA" w:rsidRPr="00E71D04">
        <w:rPr>
          <w:rFonts w:asciiTheme="minorEastAsia" w:eastAsiaTheme="minorEastAsia" w:hAnsiTheme="minorEastAsia" w:hint="eastAsia"/>
          <w:color w:val="000000"/>
          <w:szCs w:val="21"/>
        </w:rPr>
        <w:t>以及</w:t>
      </w:r>
      <w:r w:rsidR="00001E8E" w:rsidRPr="00E71D04">
        <w:rPr>
          <w:rFonts w:asciiTheme="minorEastAsia" w:eastAsiaTheme="minorEastAsia" w:hAnsiTheme="minorEastAsia" w:hint="eastAsia"/>
          <w:color w:val="000000"/>
          <w:szCs w:val="21"/>
        </w:rPr>
        <w:t>补全</w:t>
      </w:r>
      <w:bookmarkStart w:id="0" w:name="_GoBack"/>
      <w:bookmarkEnd w:id="0"/>
      <w:r w:rsidR="00C469EA" w:rsidRPr="00E71D04">
        <w:rPr>
          <w:rFonts w:asciiTheme="minorEastAsia" w:eastAsiaTheme="minorEastAsia" w:hAnsiTheme="minorEastAsia" w:hint="eastAsia"/>
          <w:color w:val="000000"/>
          <w:szCs w:val="21"/>
        </w:rPr>
        <w:t>半成品作业</w:t>
      </w:r>
      <w:r w:rsidR="00541D25" w:rsidRPr="00E71D04">
        <w:rPr>
          <w:rFonts w:asciiTheme="minorEastAsia" w:eastAsiaTheme="minorEastAsia" w:hAnsiTheme="minorEastAsia" w:hint="eastAsia"/>
          <w:color w:val="000000"/>
          <w:szCs w:val="21"/>
        </w:rPr>
        <w:t>。</w:t>
      </w:r>
    </w:p>
    <w:p w:rsidR="00E71D04" w:rsidRPr="00E71D04" w:rsidRDefault="00E71D04" w:rsidP="00E71D0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为解决以上课程改革中突出的问题，建议教师们每学期做到“六个一”：1.读一本研究新课程或课堂转型的专著。2.在联校教研组上一节充分展示教与</w:t>
      </w:r>
      <w:proofErr w:type="gramStart"/>
      <w:r>
        <w:rPr>
          <w:rFonts w:asciiTheme="minorEastAsia" w:eastAsiaTheme="minorEastAsia" w:hAnsiTheme="minorEastAsia" w:hint="eastAsia"/>
          <w:color w:val="000000"/>
          <w:szCs w:val="21"/>
        </w:rPr>
        <w:t>学方式</w:t>
      </w:r>
      <w:proofErr w:type="gramEnd"/>
      <w:r>
        <w:rPr>
          <w:rFonts w:asciiTheme="minorEastAsia" w:eastAsiaTheme="minorEastAsia" w:hAnsiTheme="minorEastAsia" w:hint="eastAsia"/>
          <w:color w:val="000000"/>
          <w:szCs w:val="21"/>
        </w:rPr>
        <w:t>转变的观摩课。3.撰写一篇有质量的论文或经验总结。4.带好一个社团，期末办一次成果或作品展览。</w:t>
      </w:r>
      <w:r w:rsidR="00760EC4">
        <w:rPr>
          <w:rFonts w:asciiTheme="minorEastAsia" w:eastAsiaTheme="minorEastAsia" w:hAnsiTheme="minorEastAsia" w:hint="eastAsia"/>
          <w:color w:val="000000"/>
          <w:szCs w:val="21"/>
        </w:rPr>
        <w:t>5.精心</w:t>
      </w:r>
      <w:r w:rsidR="00760EC4">
        <w:rPr>
          <w:rFonts w:asciiTheme="minorEastAsia" w:eastAsiaTheme="minorEastAsia" w:hAnsiTheme="minorEastAsia" w:hint="eastAsia"/>
          <w:color w:val="000000"/>
          <w:szCs w:val="21"/>
        </w:rPr>
        <w:lastRenderedPageBreak/>
        <w:t>创作一张有质量的作品。6.主持或参与一个校本课题的研究。</w:t>
      </w:r>
    </w:p>
    <w:p w:rsidR="00AD066C" w:rsidRPr="00E71D04" w:rsidRDefault="00AD066C" w:rsidP="00E71D04">
      <w:pPr>
        <w:tabs>
          <w:tab w:val="left" w:pos="1080"/>
        </w:tabs>
        <w:spacing w:line="400" w:lineRule="exact"/>
        <w:ind w:firstLineChars="200" w:firstLine="422"/>
        <w:rPr>
          <w:rFonts w:asciiTheme="minorEastAsia" w:eastAsiaTheme="minorEastAsia" w:hAnsiTheme="minorEastAsia"/>
          <w:b/>
          <w:bCs/>
          <w:szCs w:val="21"/>
        </w:rPr>
      </w:pPr>
      <w:r w:rsidRPr="00E71D04">
        <w:rPr>
          <w:rFonts w:asciiTheme="minorEastAsia" w:eastAsiaTheme="minorEastAsia" w:hAnsiTheme="minorEastAsia" w:hint="eastAsia"/>
          <w:b/>
          <w:bCs/>
          <w:szCs w:val="21"/>
        </w:rPr>
        <w:t>三、具体安排</w:t>
      </w:r>
    </w:p>
    <w:p w:rsidR="00AD066C" w:rsidRPr="00E71D04" w:rsidRDefault="00316470"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三</w:t>
      </w:r>
      <w:r w:rsidR="00AD066C" w:rsidRPr="00E71D04">
        <w:rPr>
          <w:rFonts w:asciiTheme="minorEastAsia" w:eastAsiaTheme="minorEastAsia" w:hAnsiTheme="minorEastAsia" w:hint="eastAsia"/>
          <w:szCs w:val="21"/>
        </w:rPr>
        <w:t>月份</w:t>
      </w:r>
    </w:p>
    <w:p w:rsidR="00AD066C" w:rsidRPr="00E71D04" w:rsidRDefault="00AD066C"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1．</w:t>
      </w:r>
      <w:proofErr w:type="gramStart"/>
      <w:r w:rsidRPr="00E71D04">
        <w:rPr>
          <w:rFonts w:asciiTheme="minorEastAsia" w:eastAsiaTheme="minorEastAsia" w:hAnsiTheme="minorEastAsia" w:hint="eastAsia"/>
          <w:szCs w:val="21"/>
        </w:rPr>
        <w:t>区期初</w:t>
      </w:r>
      <w:proofErr w:type="gramEnd"/>
      <w:r w:rsidRPr="00E71D04">
        <w:rPr>
          <w:rFonts w:asciiTheme="minorEastAsia" w:eastAsiaTheme="minorEastAsia" w:hAnsiTheme="minorEastAsia" w:hint="eastAsia"/>
          <w:szCs w:val="21"/>
        </w:rPr>
        <w:t>教研活动。</w:t>
      </w:r>
    </w:p>
    <w:p w:rsidR="00AD066C" w:rsidRPr="00E71D04" w:rsidRDefault="00AD066C"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2．各联校教研组制定计划，</w:t>
      </w:r>
      <w:hyperlink r:id="rId8" w:history="1">
        <w:r w:rsidRPr="00E71D04">
          <w:rPr>
            <w:rStyle w:val="a6"/>
            <w:rFonts w:asciiTheme="minorEastAsia" w:eastAsiaTheme="minorEastAsia" w:hAnsiTheme="minorEastAsia" w:hint="eastAsia"/>
            <w:color w:val="000000"/>
            <w:szCs w:val="21"/>
            <w:u w:val="none"/>
          </w:rPr>
          <w:t>并发送到指定邮箱386921916@qq.com</w:t>
        </w:r>
      </w:hyperlink>
      <w:r w:rsidRPr="00E71D04">
        <w:rPr>
          <w:rFonts w:asciiTheme="minorEastAsia" w:eastAsiaTheme="minorEastAsia" w:hAnsiTheme="minorEastAsia" w:hint="eastAsia"/>
          <w:color w:val="000000"/>
          <w:szCs w:val="21"/>
        </w:rPr>
        <w:t>。</w:t>
      </w:r>
    </w:p>
    <w:p w:rsidR="00AD066C" w:rsidRPr="00E71D04" w:rsidRDefault="00AD066C"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3．</w:t>
      </w:r>
      <w:r w:rsidR="00316470" w:rsidRPr="00E71D04">
        <w:rPr>
          <w:rFonts w:asciiTheme="minorEastAsia" w:eastAsiaTheme="minorEastAsia" w:hAnsiTheme="minorEastAsia" w:hint="eastAsia"/>
          <w:szCs w:val="21"/>
        </w:rPr>
        <w:t>博爱</w:t>
      </w:r>
      <w:proofErr w:type="gramStart"/>
      <w:r w:rsidR="00316470" w:rsidRPr="00E71D04">
        <w:rPr>
          <w:rFonts w:asciiTheme="minorEastAsia" w:eastAsiaTheme="minorEastAsia" w:hAnsiTheme="minorEastAsia" w:hint="eastAsia"/>
          <w:szCs w:val="21"/>
        </w:rPr>
        <w:t>联校组教研</w:t>
      </w:r>
      <w:proofErr w:type="gramEnd"/>
      <w:r w:rsidR="00316470" w:rsidRPr="00E71D04">
        <w:rPr>
          <w:rFonts w:asciiTheme="minorEastAsia" w:eastAsiaTheme="minorEastAsia" w:hAnsiTheme="minorEastAsia" w:hint="eastAsia"/>
          <w:szCs w:val="21"/>
        </w:rPr>
        <w:t>活动。</w:t>
      </w:r>
    </w:p>
    <w:p w:rsidR="00AD066C" w:rsidRPr="00E71D04" w:rsidRDefault="00AD066C" w:rsidP="00E71D04">
      <w:pPr>
        <w:adjustRightInd w:val="0"/>
        <w:snapToGrid w:val="0"/>
        <w:spacing w:line="400" w:lineRule="exact"/>
        <w:ind w:firstLineChars="200" w:firstLine="420"/>
        <w:rPr>
          <w:rFonts w:asciiTheme="minorEastAsia" w:eastAsiaTheme="minorEastAsia" w:hAnsiTheme="minorEastAsia"/>
          <w:color w:val="000000"/>
          <w:szCs w:val="21"/>
        </w:rPr>
      </w:pPr>
      <w:r w:rsidRPr="00E71D04">
        <w:rPr>
          <w:rFonts w:asciiTheme="minorEastAsia" w:eastAsiaTheme="minorEastAsia" w:hAnsiTheme="minorEastAsia" w:hint="eastAsia"/>
          <w:szCs w:val="21"/>
        </w:rPr>
        <w:t>4. 教师专业技能培训</w:t>
      </w:r>
      <w:r w:rsidR="0088109A" w:rsidRPr="00E71D04">
        <w:rPr>
          <w:rFonts w:asciiTheme="minorEastAsia" w:eastAsiaTheme="minorEastAsia" w:hAnsiTheme="minorEastAsia" w:hint="eastAsia"/>
          <w:szCs w:val="21"/>
        </w:rPr>
        <w:t>活动</w:t>
      </w:r>
      <w:r w:rsidR="007F533A" w:rsidRPr="00E71D04">
        <w:rPr>
          <w:rFonts w:asciiTheme="minorEastAsia" w:eastAsiaTheme="minorEastAsia" w:hAnsiTheme="minorEastAsia" w:hint="eastAsia"/>
          <w:szCs w:val="21"/>
        </w:rPr>
        <w:t>（一）</w:t>
      </w:r>
      <w:r w:rsidRPr="00E71D04">
        <w:rPr>
          <w:rFonts w:asciiTheme="minorEastAsia" w:eastAsiaTheme="minorEastAsia" w:hAnsiTheme="minorEastAsia" w:hint="eastAsia"/>
          <w:color w:val="000000"/>
          <w:szCs w:val="21"/>
        </w:rPr>
        <w:t>。</w:t>
      </w:r>
    </w:p>
    <w:p w:rsidR="00AD066C" w:rsidRPr="00E71D04" w:rsidRDefault="00316470"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四</w:t>
      </w:r>
      <w:r w:rsidR="00AD066C" w:rsidRPr="00E71D04">
        <w:rPr>
          <w:rFonts w:asciiTheme="minorEastAsia" w:eastAsiaTheme="minorEastAsia" w:hAnsiTheme="minorEastAsia" w:hint="eastAsia"/>
          <w:szCs w:val="21"/>
        </w:rPr>
        <w:t>月份</w:t>
      </w:r>
      <w:r w:rsidR="00AD066C" w:rsidRPr="00E71D04">
        <w:rPr>
          <w:rFonts w:asciiTheme="minorEastAsia" w:eastAsiaTheme="minorEastAsia" w:hAnsiTheme="minorEastAsia" w:hint="eastAsia"/>
          <w:szCs w:val="21"/>
        </w:rPr>
        <w:tab/>
      </w:r>
    </w:p>
    <w:p w:rsidR="00AD066C" w:rsidRPr="00E71D04" w:rsidRDefault="00AD066C"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1．</w:t>
      </w:r>
      <w:r w:rsidR="00532FE4" w:rsidRPr="00E71D04">
        <w:rPr>
          <w:rFonts w:asciiTheme="minorEastAsia" w:eastAsiaTheme="minorEastAsia" w:hAnsiTheme="minorEastAsia" w:hint="eastAsia"/>
          <w:szCs w:val="21"/>
        </w:rPr>
        <w:t>解</w:t>
      </w:r>
      <w:proofErr w:type="gramStart"/>
      <w:r w:rsidR="00532FE4" w:rsidRPr="00E71D04">
        <w:rPr>
          <w:rFonts w:asciiTheme="minorEastAsia" w:eastAsiaTheme="minorEastAsia" w:hAnsiTheme="minorEastAsia" w:hint="eastAsia"/>
          <w:szCs w:val="21"/>
        </w:rPr>
        <w:t>小联校组</w:t>
      </w:r>
      <w:proofErr w:type="gramEnd"/>
      <w:r w:rsidR="00532FE4" w:rsidRPr="00E71D04">
        <w:rPr>
          <w:rFonts w:asciiTheme="minorEastAsia" w:eastAsiaTheme="minorEastAsia" w:hAnsiTheme="minorEastAsia" w:hint="eastAsia"/>
          <w:szCs w:val="21"/>
        </w:rPr>
        <w:t>教研活动。</w:t>
      </w:r>
    </w:p>
    <w:p w:rsidR="00AD066C" w:rsidRPr="00E71D04" w:rsidRDefault="00AD066C"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2．</w:t>
      </w:r>
      <w:r w:rsidR="00316470" w:rsidRPr="00E71D04">
        <w:rPr>
          <w:rFonts w:asciiTheme="minorEastAsia" w:eastAsiaTheme="minorEastAsia" w:hAnsiTheme="minorEastAsia" w:hint="eastAsia"/>
          <w:szCs w:val="21"/>
        </w:rPr>
        <w:t>教师专业技能培训活动（二）。</w:t>
      </w:r>
      <w:r w:rsidR="00316470" w:rsidRPr="00E71D04">
        <w:rPr>
          <w:rFonts w:asciiTheme="minorEastAsia" w:eastAsiaTheme="minorEastAsia" w:hAnsiTheme="minorEastAsia"/>
          <w:szCs w:val="21"/>
        </w:rPr>
        <w:t xml:space="preserve"> </w:t>
      </w:r>
    </w:p>
    <w:p w:rsidR="003F3C73" w:rsidRPr="00E71D04" w:rsidRDefault="0088109A" w:rsidP="00E71D04">
      <w:pPr>
        <w:spacing w:line="400" w:lineRule="exact"/>
        <w:ind w:firstLineChars="200" w:firstLine="422"/>
        <w:rPr>
          <w:rFonts w:asciiTheme="minorEastAsia" w:eastAsiaTheme="minorEastAsia" w:hAnsiTheme="minorEastAsia"/>
          <w:b/>
          <w:szCs w:val="21"/>
        </w:rPr>
      </w:pPr>
      <w:r w:rsidRPr="00E71D04">
        <w:rPr>
          <w:rFonts w:asciiTheme="minorEastAsia" w:eastAsiaTheme="minorEastAsia" w:hAnsiTheme="minorEastAsia" w:hint="eastAsia"/>
          <w:b/>
          <w:szCs w:val="21"/>
        </w:rPr>
        <w:t xml:space="preserve">3. </w:t>
      </w:r>
      <w:r w:rsidR="00316470" w:rsidRPr="00E71D04">
        <w:rPr>
          <w:rFonts w:asciiTheme="minorEastAsia" w:eastAsiaTheme="minorEastAsia" w:hAnsiTheme="minorEastAsia" w:hint="eastAsia"/>
          <w:b/>
          <w:szCs w:val="21"/>
        </w:rPr>
        <w:t>常州市同题异构教研活动。</w:t>
      </w:r>
    </w:p>
    <w:p w:rsidR="00AD066C" w:rsidRPr="00E71D04" w:rsidRDefault="00316470"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五</w:t>
      </w:r>
      <w:r w:rsidR="00AD066C" w:rsidRPr="00E71D04">
        <w:rPr>
          <w:rFonts w:asciiTheme="minorEastAsia" w:eastAsiaTheme="minorEastAsia" w:hAnsiTheme="minorEastAsia" w:hint="eastAsia"/>
          <w:szCs w:val="21"/>
        </w:rPr>
        <w:t>月份</w:t>
      </w:r>
    </w:p>
    <w:p w:rsidR="00532FE4" w:rsidRPr="00E71D04" w:rsidRDefault="00AD066C"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1．</w:t>
      </w:r>
      <w:proofErr w:type="gramStart"/>
      <w:r w:rsidR="00532FE4" w:rsidRPr="00E71D04">
        <w:rPr>
          <w:rFonts w:asciiTheme="minorEastAsia" w:eastAsiaTheme="minorEastAsia" w:hAnsiTheme="minorEastAsia" w:hint="eastAsia"/>
          <w:szCs w:val="21"/>
        </w:rPr>
        <w:t>二实小联</w:t>
      </w:r>
      <w:proofErr w:type="gramEnd"/>
      <w:r w:rsidR="00532FE4" w:rsidRPr="00E71D04">
        <w:rPr>
          <w:rFonts w:asciiTheme="minorEastAsia" w:eastAsiaTheme="minorEastAsia" w:hAnsiTheme="minorEastAsia" w:hint="eastAsia"/>
          <w:szCs w:val="21"/>
        </w:rPr>
        <w:t>校教研活动。</w:t>
      </w:r>
    </w:p>
    <w:p w:rsidR="00AD066C" w:rsidRPr="00E71D04" w:rsidRDefault="00532FE4"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2．</w:t>
      </w:r>
      <w:r w:rsidR="007F533A" w:rsidRPr="00E71D04">
        <w:rPr>
          <w:rFonts w:asciiTheme="minorEastAsia" w:eastAsiaTheme="minorEastAsia" w:hAnsiTheme="minorEastAsia" w:hint="eastAsia"/>
          <w:szCs w:val="21"/>
        </w:rPr>
        <w:t>区域（新北、天宁）联合教研活动。</w:t>
      </w:r>
    </w:p>
    <w:p w:rsidR="00AD066C" w:rsidRPr="00E71D04" w:rsidRDefault="00532FE4" w:rsidP="00E71D04">
      <w:pPr>
        <w:spacing w:line="400" w:lineRule="exact"/>
        <w:ind w:firstLineChars="200" w:firstLine="420"/>
        <w:rPr>
          <w:rFonts w:asciiTheme="minorEastAsia" w:eastAsiaTheme="minorEastAsia" w:hAnsiTheme="minorEastAsia"/>
          <w:color w:val="000000"/>
          <w:szCs w:val="21"/>
        </w:rPr>
      </w:pPr>
      <w:r w:rsidRPr="00E71D04">
        <w:rPr>
          <w:rFonts w:asciiTheme="minorEastAsia" w:eastAsiaTheme="minorEastAsia" w:hAnsiTheme="minorEastAsia"/>
          <w:szCs w:val="21"/>
        </w:rPr>
        <w:t>3</w:t>
      </w:r>
      <w:r w:rsidRPr="00E71D04">
        <w:rPr>
          <w:rFonts w:asciiTheme="minorEastAsia" w:eastAsiaTheme="minorEastAsia" w:hAnsiTheme="minorEastAsia" w:hint="eastAsia"/>
          <w:szCs w:val="21"/>
        </w:rPr>
        <w:t>．</w:t>
      </w:r>
      <w:r w:rsidR="00316470" w:rsidRPr="00813AC2">
        <w:rPr>
          <w:rFonts w:asciiTheme="minorEastAsia" w:eastAsiaTheme="minorEastAsia" w:hAnsiTheme="minorEastAsia" w:hint="eastAsia"/>
          <w:b/>
          <w:szCs w:val="21"/>
        </w:rPr>
        <w:t>区小学美术教师优质课评比暨培训活动。</w:t>
      </w:r>
    </w:p>
    <w:p w:rsidR="00AD066C" w:rsidRPr="00E71D04" w:rsidRDefault="00316470"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六</w:t>
      </w:r>
      <w:r w:rsidR="00AD066C" w:rsidRPr="00E71D04">
        <w:rPr>
          <w:rFonts w:asciiTheme="minorEastAsia" w:eastAsiaTheme="minorEastAsia" w:hAnsiTheme="minorEastAsia" w:hint="eastAsia"/>
          <w:szCs w:val="21"/>
        </w:rPr>
        <w:t>月份</w:t>
      </w:r>
    </w:p>
    <w:p w:rsidR="00AD066C" w:rsidRPr="00E71D04" w:rsidRDefault="00AD066C"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1．</w:t>
      </w:r>
      <w:r w:rsidR="00532FE4" w:rsidRPr="00E71D04">
        <w:rPr>
          <w:rFonts w:asciiTheme="minorEastAsia" w:eastAsiaTheme="minorEastAsia" w:hAnsiTheme="minorEastAsia" w:hint="eastAsia"/>
          <w:szCs w:val="21"/>
        </w:rPr>
        <w:t>局</w:t>
      </w:r>
      <w:proofErr w:type="gramStart"/>
      <w:r w:rsidR="00532FE4" w:rsidRPr="00E71D04">
        <w:rPr>
          <w:rFonts w:asciiTheme="minorEastAsia" w:eastAsiaTheme="minorEastAsia" w:hAnsiTheme="minorEastAsia" w:hint="eastAsia"/>
          <w:szCs w:val="21"/>
        </w:rPr>
        <w:t>小联校组</w:t>
      </w:r>
      <w:proofErr w:type="gramEnd"/>
      <w:r w:rsidR="00532FE4" w:rsidRPr="00E71D04">
        <w:rPr>
          <w:rFonts w:asciiTheme="minorEastAsia" w:eastAsiaTheme="minorEastAsia" w:hAnsiTheme="minorEastAsia" w:hint="eastAsia"/>
          <w:szCs w:val="21"/>
        </w:rPr>
        <w:t>教研活动。</w:t>
      </w:r>
    </w:p>
    <w:p w:rsidR="0088109A" w:rsidRPr="00E71D04" w:rsidRDefault="00AD066C" w:rsidP="00C978F9">
      <w:pPr>
        <w:pStyle w:val="a7"/>
        <w:numPr>
          <w:ilvl w:val="0"/>
          <w:numId w:val="2"/>
        </w:numPr>
        <w:spacing w:line="400" w:lineRule="exact"/>
        <w:ind w:firstLineChars="0"/>
        <w:rPr>
          <w:rFonts w:asciiTheme="minorEastAsia" w:eastAsiaTheme="minorEastAsia" w:hAnsiTheme="minorEastAsia"/>
          <w:szCs w:val="21"/>
        </w:rPr>
      </w:pPr>
      <w:r w:rsidRPr="00E71D04">
        <w:rPr>
          <w:rFonts w:asciiTheme="minorEastAsia" w:eastAsiaTheme="minorEastAsia" w:hAnsiTheme="minorEastAsia" w:hint="eastAsia"/>
          <w:szCs w:val="21"/>
        </w:rPr>
        <w:t>教师专业技能培训</w:t>
      </w:r>
      <w:r w:rsidR="0088109A" w:rsidRPr="00E71D04">
        <w:rPr>
          <w:rFonts w:asciiTheme="minorEastAsia" w:eastAsiaTheme="minorEastAsia" w:hAnsiTheme="minorEastAsia" w:hint="eastAsia"/>
          <w:szCs w:val="21"/>
        </w:rPr>
        <w:t>活动（三）</w:t>
      </w:r>
      <w:r w:rsidR="00F40544" w:rsidRPr="00E71D04">
        <w:rPr>
          <w:rFonts w:asciiTheme="minorEastAsia" w:eastAsiaTheme="minorEastAsia" w:hAnsiTheme="minorEastAsia" w:hint="eastAsia"/>
          <w:szCs w:val="21"/>
        </w:rPr>
        <w:t>。</w:t>
      </w:r>
    </w:p>
    <w:p w:rsidR="00926146" w:rsidRPr="00D170E7" w:rsidRDefault="0088109A" w:rsidP="00D170E7">
      <w:pPr>
        <w:pStyle w:val="a7"/>
        <w:numPr>
          <w:ilvl w:val="0"/>
          <w:numId w:val="2"/>
        </w:numPr>
        <w:spacing w:line="400" w:lineRule="exact"/>
        <w:ind w:firstLineChars="0"/>
        <w:rPr>
          <w:rFonts w:asciiTheme="minorEastAsia" w:eastAsiaTheme="minorEastAsia" w:hAnsiTheme="minorEastAsia" w:hint="eastAsia"/>
          <w:szCs w:val="21"/>
        </w:rPr>
      </w:pPr>
      <w:r w:rsidRPr="00D170E7">
        <w:rPr>
          <w:rFonts w:asciiTheme="minorEastAsia" w:eastAsiaTheme="minorEastAsia" w:hAnsiTheme="minorEastAsia"/>
          <w:szCs w:val="21"/>
        </w:rPr>
        <w:t>区期末质量检测</w:t>
      </w:r>
      <w:r w:rsidRPr="00D170E7">
        <w:rPr>
          <w:rFonts w:asciiTheme="minorEastAsia" w:eastAsiaTheme="minorEastAsia" w:hAnsiTheme="minorEastAsia" w:hint="eastAsia"/>
          <w:szCs w:val="21"/>
        </w:rPr>
        <w:t>。</w:t>
      </w:r>
    </w:p>
    <w:p w:rsidR="00D170E7" w:rsidRPr="00D170E7" w:rsidRDefault="00D170E7" w:rsidP="00D170E7">
      <w:pPr>
        <w:pStyle w:val="a7"/>
        <w:numPr>
          <w:ilvl w:val="0"/>
          <w:numId w:val="2"/>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天宁、新北区域联合教研活动。</w:t>
      </w:r>
    </w:p>
    <w:p w:rsidR="00AD066C" w:rsidRPr="00E71D04" w:rsidRDefault="00316470" w:rsidP="00E71D04">
      <w:pPr>
        <w:spacing w:line="400" w:lineRule="exact"/>
        <w:ind w:firstLineChars="200" w:firstLine="420"/>
        <w:rPr>
          <w:rFonts w:asciiTheme="minorEastAsia" w:eastAsiaTheme="minorEastAsia" w:hAnsiTheme="minorEastAsia"/>
          <w:szCs w:val="21"/>
        </w:rPr>
      </w:pPr>
      <w:r w:rsidRPr="00E71D04">
        <w:rPr>
          <w:rFonts w:asciiTheme="minorEastAsia" w:eastAsiaTheme="minorEastAsia" w:hAnsiTheme="minorEastAsia" w:hint="eastAsia"/>
          <w:szCs w:val="21"/>
        </w:rPr>
        <w:t>七</w:t>
      </w:r>
      <w:r w:rsidR="00AD066C" w:rsidRPr="00E71D04">
        <w:rPr>
          <w:rFonts w:asciiTheme="minorEastAsia" w:eastAsiaTheme="minorEastAsia" w:hAnsiTheme="minorEastAsia" w:hint="eastAsia"/>
          <w:szCs w:val="21"/>
        </w:rPr>
        <w:t>月份</w:t>
      </w:r>
    </w:p>
    <w:p w:rsidR="00151F07" w:rsidRPr="00E71D04" w:rsidRDefault="00AD066C" w:rsidP="003F3C73">
      <w:pPr>
        <w:pStyle w:val="a7"/>
        <w:numPr>
          <w:ilvl w:val="0"/>
          <w:numId w:val="3"/>
        </w:numPr>
        <w:spacing w:line="400" w:lineRule="exact"/>
        <w:ind w:firstLineChars="0"/>
        <w:rPr>
          <w:rFonts w:asciiTheme="minorEastAsia" w:eastAsiaTheme="minorEastAsia" w:hAnsiTheme="minorEastAsia"/>
          <w:szCs w:val="21"/>
        </w:rPr>
      </w:pPr>
      <w:r w:rsidRPr="00E71D04">
        <w:rPr>
          <w:rFonts w:asciiTheme="minorEastAsia" w:eastAsiaTheme="minorEastAsia" w:hAnsiTheme="minorEastAsia" w:hint="eastAsia"/>
          <w:szCs w:val="21"/>
        </w:rPr>
        <w:t>完成本学期学科和个人工作总结并制定下学期工作计划。</w:t>
      </w:r>
    </w:p>
    <w:p w:rsidR="00AD066C" w:rsidRPr="00E71D04" w:rsidRDefault="00AD066C" w:rsidP="00C978F9">
      <w:pPr>
        <w:spacing w:line="400" w:lineRule="exact"/>
        <w:ind w:right="420"/>
        <w:jc w:val="right"/>
        <w:rPr>
          <w:rFonts w:asciiTheme="minorEastAsia" w:eastAsiaTheme="minorEastAsia" w:hAnsiTheme="minorEastAsia"/>
          <w:szCs w:val="21"/>
        </w:rPr>
      </w:pPr>
      <w:r w:rsidRPr="00E71D04">
        <w:rPr>
          <w:rFonts w:asciiTheme="minorEastAsia" w:eastAsiaTheme="minorEastAsia" w:hAnsiTheme="minorEastAsia" w:hint="eastAsia"/>
          <w:szCs w:val="21"/>
        </w:rPr>
        <w:t>201</w:t>
      </w:r>
      <w:r w:rsidR="00316470" w:rsidRPr="00E71D04">
        <w:rPr>
          <w:rFonts w:asciiTheme="minorEastAsia" w:eastAsiaTheme="minorEastAsia" w:hAnsiTheme="minorEastAsia"/>
          <w:szCs w:val="21"/>
        </w:rPr>
        <w:t>8</w:t>
      </w:r>
      <w:r w:rsidRPr="00E71D04">
        <w:rPr>
          <w:rFonts w:asciiTheme="minorEastAsia" w:eastAsiaTheme="minorEastAsia" w:hAnsiTheme="minorEastAsia" w:hint="eastAsia"/>
          <w:szCs w:val="21"/>
        </w:rPr>
        <w:t>-</w:t>
      </w:r>
      <w:r w:rsidR="00316470" w:rsidRPr="00E71D04">
        <w:rPr>
          <w:rFonts w:asciiTheme="minorEastAsia" w:eastAsiaTheme="minorEastAsia" w:hAnsiTheme="minorEastAsia"/>
          <w:szCs w:val="21"/>
        </w:rPr>
        <w:t>1</w:t>
      </w:r>
      <w:r w:rsidRPr="00E71D04">
        <w:rPr>
          <w:rFonts w:asciiTheme="minorEastAsia" w:eastAsiaTheme="minorEastAsia" w:hAnsiTheme="minorEastAsia" w:hint="eastAsia"/>
          <w:szCs w:val="21"/>
        </w:rPr>
        <w:t>-</w:t>
      </w:r>
      <w:r w:rsidR="00F40544" w:rsidRPr="00E71D04">
        <w:rPr>
          <w:rFonts w:asciiTheme="minorEastAsia" w:eastAsiaTheme="minorEastAsia" w:hAnsiTheme="minorEastAsia" w:hint="eastAsia"/>
          <w:szCs w:val="21"/>
        </w:rPr>
        <w:t>2</w:t>
      </w:r>
      <w:r w:rsidR="00316470" w:rsidRPr="00E71D04">
        <w:rPr>
          <w:rFonts w:asciiTheme="minorEastAsia" w:eastAsiaTheme="minorEastAsia" w:hAnsiTheme="minorEastAsia"/>
          <w:szCs w:val="21"/>
        </w:rPr>
        <w:t>8</w:t>
      </w:r>
    </w:p>
    <w:p w:rsidR="00926146" w:rsidRPr="00E71D04" w:rsidRDefault="00AD066C" w:rsidP="00C978F9">
      <w:pPr>
        <w:spacing w:line="400" w:lineRule="exact"/>
        <w:jc w:val="right"/>
        <w:rPr>
          <w:rFonts w:asciiTheme="minorEastAsia" w:eastAsiaTheme="minorEastAsia" w:hAnsiTheme="minorEastAsia"/>
          <w:szCs w:val="21"/>
        </w:rPr>
      </w:pPr>
      <w:r w:rsidRPr="00E71D04">
        <w:rPr>
          <w:rFonts w:asciiTheme="minorEastAsia" w:eastAsiaTheme="minorEastAsia" w:hAnsiTheme="minorEastAsia" w:hint="eastAsia"/>
          <w:szCs w:val="21"/>
        </w:rPr>
        <w:t>天宁区教师发展中心</w:t>
      </w:r>
    </w:p>
    <w:sectPr w:rsidR="00926146" w:rsidRPr="00E71D04" w:rsidSect="007207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6AA" w:rsidRDefault="00D736AA" w:rsidP="009340E6">
      <w:r>
        <w:separator/>
      </w:r>
    </w:p>
  </w:endnote>
  <w:endnote w:type="continuationSeparator" w:id="0">
    <w:p w:rsidR="00D736AA" w:rsidRDefault="00D736AA" w:rsidP="00934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6AA" w:rsidRDefault="00D736AA" w:rsidP="009340E6">
      <w:r>
        <w:separator/>
      </w:r>
    </w:p>
  </w:footnote>
  <w:footnote w:type="continuationSeparator" w:id="0">
    <w:p w:rsidR="00D736AA" w:rsidRDefault="00D736AA" w:rsidP="00934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D4247"/>
    <w:multiLevelType w:val="hybridMultilevel"/>
    <w:tmpl w:val="0412A51A"/>
    <w:lvl w:ilvl="0" w:tplc="3CCE1E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16330E2"/>
    <w:multiLevelType w:val="hybridMultilevel"/>
    <w:tmpl w:val="C4E2C3C0"/>
    <w:lvl w:ilvl="0" w:tplc="40183940">
      <w:start w:val="1"/>
      <w:numFmt w:val="decimal"/>
      <w:lvlText w:val="%1．"/>
      <w:lvlJc w:val="left"/>
      <w:pPr>
        <w:ind w:left="945" w:hanging="465"/>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81E6F86"/>
    <w:multiLevelType w:val="hybridMultilevel"/>
    <w:tmpl w:val="F9A83930"/>
    <w:lvl w:ilvl="0" w:tplc="B87C03B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EDC"/>
    <w:rsid w:val="00001E8E"/>
    <w:rsid w:val="000107F4"/>
    <w:rsid w:val="00020886"/>
    <w:rsid w:val="000246DB"/>
    <w:rsid w:val="0003047E"/>
    <w:rsid w:val="00032277"/>
    <w:rsid w:val="00067E60"/>
    <w:rsid w:val="000728FD"/>
    <w:rsid w:val="00085EFD"/>
    <w:rsid w:val="000947CC"/>
    <w:rsid w:val="000A6386"/>
    <w:rsid w:val="000B2242"/>
    <w:rsid w:val="000B47CA"/>
    <w:rsid w:val="000C2699"/>
    <w:rsid w:val="000D0499"/>
    <w:rsid w:val="000D799C"/>
    <w:rsid w:val="00103DC1"/>
    <w:rsid w:val="00115681"/>
    <w:rsid w:val="00151F07"/>
    <w:rsid w:val="00176D23"/>
    <w:rsid w:val="00177754"/>
    <w:rsid w:val="001A3D9F"/>
    <w:rsid w:val="001B4C8C"/>
    <w:rsid w:val="001C7964"/>
    <w:rsid w:val="0020380E"/>
    <w:rsid w:val="00213592"/>
    <w:rsid w:val="002263A2"/>
    <w:rsid w:val="00243FC1"/>
    <w:rsid w:val="00244D71"/>
    <w:rsid w:val="00253E6A"/>
    <w:rsid w:val="002606AE"/>
    <w:rsid w:val="00263522"/>
    <w:rsid w:val="00264EDC"/>
    <w:rsid w:val="00277DD3"/>
    <w:rsid w:val="002819F4"/>
    <w:rsid w:val="002829A6"/>
    <w:rsid w:val="00283BBD"/>
    <w:rsid w:val="002C1F8F"/>
    <w:rsid w:val="002C2FA7"/>
    <w:rsid w:val="002E218C"/>
    <w:rsid w:val="00316470"/>
    <w:rsid w:val="00321971"/>
    <w:rsid w:val="003408CF"/>
    <w:rsid w:val="00362383"/>
    <w:rsid w:val="003728A5"/>
    <w:rsid w:val="00397868"/>
    <w:rsid w:val="003A3FEA"/>
    <w:rsid w:val="003D62A0"/>
    <w:rsid w:val="003E6C40"/>
    <w:rsid w:val="003F0137"/>
    <w:rsid w:val="003F3C73"/>
    <w:rsid w:val="003F6F84"/>
    <w:rsid w:val="00410AEA"/>
    <w:rsid w:val="00444FA2"/>
    <w:rsid w:val="00446615"/>
    <w:rsid w:val="0046267A"/>
    <w:rsid w:val="00462CA9"/>
    <w:rsid w:val="0046549F"/>
    <w:rsid w:val="00466D08"/>
    <w:rsid w:val="00474FE4"/>
    <w:rsid w:val="004A5774"/>
    <w:rsid w:val="004D5428"/>
    <w:rsid w:val="004D62C8"/>
    <w:rsid w:val="004E5C59"/>
    <w:rsid w:val="00506E1E"/>
    <w:rsid w:val="00513D64"/>
    <w:rsid w:val="00527C57"/>
    <w:rsid w:val="00532FE4"/>
    <w:rsid w:val="00541D25"/>
    <w:rsid w:val="005434E3"/>
    <w:rsid w:val="0054602C"/>
    <w:rsid w:val="00546909"/>
    <w:rsid w:val="00556C9C"/>
    <w:rsid w:val="00572C72"/>
    <w:rsid w:val="005A11FC"/>
    <w:rsid w:val="005B34E5"/>
    <w:rsid w:val="005E0CC9"/>
    <w:rsid w:val="005F72BF"/>
    <w:rsid w:val="00664F6D"/>
    <w:rsid w:val="006703AE"/>
    <w:rsid w:val="00677193"/>
    <w:rsid w:val="006771C2"/>
    <w:rsid w:val="006911E3"/>
    <w:rsid w:val="006D1E93"/>
    <w:rsid w:val="006F11BF"/>
    <w:rsid w:val="00710977"/>
    <w:rsid w:val="00720767"/>
    <w:rsid w:val="007312EB"/>
    <w:rsid w:val="0073428A"/>
    <w:rsid w:val="0074461E"/>
    <w:rsid w:val="00757A5C"/>
    <w:rsid w:val="00760EC4"/>
    <w:rsid w:val="00764379"/>
    <w:rsid w:val="007773C9"/>
    <w:rsid w:val="00780C8C"/>
    <w:rsid w:val="00787D2F"/>
    <w:rsid w:val="0079376E"/>
    <w:rsid w:val="00796417"/>
    <w:rsid w:val="007A06FB"/>
    <w:rsid w:val="007A65E1"/>
    <w:rsid w:val="007A6A68"/>
    <w:rsid w:val="007A6CDA"/>
    <w:rsid w:val="007B25AC"/>
    <w:rsid w:val="007C2C9F"/>
    <w:rsid w:val="007C5A4A"/>
    <w:rsid w:val="007C5B44"/>
    <w:rsid w:val="007C6DF2"/>
    <w:rsid w:val="007E17CA"/>
    <w:rsid w:val="007F0F2D"/>
    <w:rsid w:val="007F533A"/>
    <w:rsid w:val="00802215"/>
    <w:rsid w:val="00813AC2"/>
    <w:rsid w:val="00815994"/>
    <w:rsid w:val="00815F4C"/>
    <w:rsid w:val="00845541"/>
    <w:rsid w:val="008543FB"/>
    <w:rsid w:val="008628C9"/>
    <w:rsid w:val="00872965"/>
    <w:rsid w:val="00874D71"/>
    <w:rsid w:val="0088109A"/>
    <w:rsid w:val="00884DBF"/>
    <w:rsid w:val="00887E02"/>
    <w:rsid w:val="008A1DB5"/>
    <w:rsid w:val="008B06B2"/>
    <w:rsid w:val="008B1B09"/>
    <w:rsid w:val="008B2DAC"/>
    <w:rsid w:val="008B43C8"/>
    <w:rsid w:val="008B78C8"/>
    <w:rsid w:val="008E1344"/>
    <w:rsid w:val="008E399F"/>
    <w:rsid w:val="008E428B"/>
    <w:rsid w:val="00902860"/>
    <w:rsid w:val="009252E2"/>
    <w:rsid w:val="00926146"/>
    <w:rsid w:val="009340E6"/>
    <w:rsid w:val="00950FC6"/>
    <w:rsid w:val="0095648B"/>
    <w:rsid w:val="00962CBC"/>
    <w:rsid w:val="0097107D"/>
    <w:rsid w:val="00985ABB"/>
    <w:rsid w:val="009911FC"/>
    <w:rsid w:val="00993228"/>
    <w:rsid w:val="009942C5"/>
    <w:rsid w:val="009C4A7E"/>
    <w:rsid w:val="009D3F6C"/>
    <w:rsid w:val="009F0D20"/>
    <w:rsid w:val="00A02DAA"/>
    <w:rsid w:val="00A51221"/>
    <w:rsid w:val="00A67B82"/>
    <w:rsid w:val="00A73E86"/>
    <w:rsid w:val="00A8092D"/>
    <w:rsid w:val="00A83734"/>
    <w:rsid w:val="00A87A62"/>
    <w:rsid w:val="00A90624"/>
    <w:rsid w:val="00A92A08"/>
    <w:rsid w:val="00AB3CFA"/>
    <w:rsid w:val="00AC2E9D"/>
    <w:rsid w:val="00AD066C"/>
    <w:rsid w:val="00B25C49"/>
    <w:rsid w:val="00B2721D"/>
    <w:rsid w:val="00B35D66"/>
    <w:rsid w:val="00B45EE5"/>
    <w:rsid w:val="00B54819"/>
    <w:rsid w:val="00B72278"/>
    <w:rsid w:val="00B90BD9"/>
    <w:rsid w:val="00B92F96"/>
    <w:rsid w:val="00BA7D36"/>
    <w:rsid w:val="00BB09AF"/>
    <w:rsid w:val="00BC6165"/>
    <w:rsid w:val="00BC6210"/>
    <w:rsid w:val="00BD471D"/>
    <w:rsid w:val="00BE3D14"/>
    <w:rsid w:val="00C151D5"/>
    <w:rsid w:val="00C20351"/>
    <w:rsid w:val="00C221C3"/>
    <w:rsid w:val="00C30B74"/>
    <w:rsid w:val="00C442C6"/>
    <w:rsid w:val="00C45A8D"/>
    <w:rsid w:val="00C469EA"/>
    <w:rsid w:val="00C46F23"/>
    <w:rsid w:val="00C53106"/>
    <w:rsid w:val="00C56DA0"/>
    <w:rsid w:val="00C644E6"/>
    <w:rsid w:val="00C71D54"/>
    <w:rsid w:val="00C72358"/>
    <w:rsid w:val="00C978F9"/>
    <w:rsid w:val="00CA27AB"/>
    <w:rsid w:val="00CB5A42"/>
    <w:rsid w:val="00CD165D"/>
    <w:rsid w:val="00CE61D3"/>
    <w:rsid w:val="00CF6CDA"/>
    <w:rsid w:val="00D170E7"/>
    <w:rsid w:val="00D20FDD"/>
    <w:rsid w:val="00D34569"/>
    <w:rsid w:val="00D36DF5"/>
    <w:rsid w:val="00D421D2"/>
    <w:rsid w:val="00D524D6"/>
    <w:rsid w:val="00D736AA"/>
    <w:rsid w:val="00D73CFD"/>
    <w:rsid w:val="00D82214"/>
    <w:rsid w:val="00DB253E"/>
    <w:rsid w:val="00DB420C"/>
    <w:rsid w:val="00DE4ADC"/>
    <w:rsid w:val="00DF3ADB"/>
    <w:rsid w:val="00DF44E6"/>
    <w:rsid w:val="00E044FD"/>
    <w:rsid w:val="00E11B34"/>
    <w:rsid w:val="00E2016D"/>
    <w:rsid w:val="00E26F11"/>
    <w:rsid w:val="00E32A40"/>
    <w:rsid w:val="00E32A5C"/>
    <w:rsid w:val="00E5635F"/>
    <w:rsid w:val="00E70994"/>
    <w:rsid w:val="00E71D04"/>
    <w:rsid w:val="00E901F4"/>
    <w:rsid w:val="00E97ED5"/>
    <w:rsid w:val="00EA226C"/>
    <w:rsid w:val="00EA6147"/>
    <w:rsid w:val="00EA6FA7"/>
    <w:rsid w:val="00ED6A80"/>
    <w:rsid w:val="00EE1209"/>
    <w:rsid w:val="00F04E97"/>
    <w:rsid w:val="00F40544"/>
    <w:rsid w:val="00F45001"/>
    <w:rsid w:val="00F60987"/>
    <w:rsid w:val="00F71682"/>
    <w:rsid w:val="00F76031"/>
    <w:rsid w:val="00F77088"/>
    <w:rsid w:val="00F91851"/>
    <w:rsid w:val="00FB0BBB"/>
    <w:rsid w:val="00FB0C13"/>
    <w:rsid w:val="00FC2BE5"/>
    <w:rsid w:val="00FC56BA"/>
    <w:rsid w:val="00FD1ABF"/>
    <w:rsid w:val="00FF7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0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0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40E6"/>
    <w:rPr>
      <w:sz w:val="18"/>
      <w:szCs w:val="18"/>
    </w:rPr>
  </w:style>
  <w:style w:type="paragraph" w:styleId="a4">
    <w:name w:val="footer"/>
    <w:basedOn w:val="a"/>
    <w:link w:val="Char0"/>
    <w:uiPriority w:val="99"/>
    <w:unhideWhenUsed/>
    <w:rsid w:val="009340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40E6"/>
    <w:rPr>
      <w:sz w:val="18"/>
      <w:szCs w:val="18"/>
    </w:rPr>
  </w:style>
  <w:style w:type="paragraph" w:customStyle="1" w:styleId="A5">
    <w:name w:val="正文 A"/>
    <w:rsid w:val="009340E6"/>
    <w:pPr>
      <w:widowControl w:val="0"/>
      <w:jc w:val="both"/>
    </w:pPr>
    <w:rPr>
      <w:rFonts w:ascii="Arial Unicode MS" w:eastAsia="Times New Roman" w:hAnsi="Arial Unicode MS" w:cs="Arial Unicode MS"/>
      <w:color w:val="000000"/>
      <w:szCs w:val="21"/>
      <w:u w:color="000000"/>
    </w:rPr>
  </w:style>
  <w:style w:type="paragraph" w:customStyle="1" w:styleId="1">
    <w:name w:val="正文文本1"/>
    <w:rsid w:val="009340E6"/>
    <w:pPr>
      <w:widowControl w:val="0"/>
      <w:spacing w:after="120"/>
      <w:jc w:val="both"/>
    </w:pPr>
    <w:rPr>
      <w:rFonts w:ascii="宋体" w:eastAsia="宋体" w:hAnsi="宋体" w:cs="宋体"/>
      <w:color w:val="000000"/>
      <w:kern w:val="0"/>
      <w:sz w:val="24"/>
      <w:szCs w:val="24"/>
      <w:u w:color="000000"/>
    </w:rPr>
  </w:style>
  <w:style w:type="character" w:styleId="a6">
    <w:name w:val="Hyperlink"/>
    <w:rsid w:val="009340E6"/>
    <w:rPr>
      <w:color w:val="0000FF"/>
      <w:u w:val="single"/>
    </w:rPr>
  </w:style>
  <w:style w:type="paragraph" w:styleId="a7">
    <w:name w:val="List Paragraph"/>
    <w:basedOn w:val="a"/>
    <w:uiPriority w:val="34"/>
    <w:qFormat/>
    <w:rsid w:val="00764379"/>
    <w:pPr>
      <w:ind w:firstLineChars="200" w:firstLine="420"/>
    </w:pPr>
  </w:style>
  <w:style w:type="table" w:styleId="a8">
    <w:name w:val="Table Grid"/>
    <w:basedOn w:val="a1"/>
    <w:uiPriority w:val="39"/>
    <w:rsid w:val="00E11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1457;&#36865;&#21040;&#25351;&#23450;&#37038;&#31665;386921916@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270B-1ABC-495E-8B68-BB7812B3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4</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hmjcy</dc:creator>
  <cp:keywords/>
  <dc:description/>
  <cp:lastModifiedBy>User</cp:lastModifiedBy>
  <cp:revision>113</cp:revision>
  <cp:lastPrinted>2016-08-28T00:31:00Z</cp:lastPrinted>
  <dcterms:created xsi:type="dcterms:W3CDTF">2016-06-26T13:42:00Z</dcterms:created>
  <dcterms:modified xsi:type="dcterms:W3CDTF">2018-02-23T02:30:00Z</dcterms:modified>
</cp:coreProperties>
</file>