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33D1" w:rsidRDefault="009F2189" w:rsidP="006918B1">
      <w:pPr>
        <w:ind w:firstLine="420"/>
        <w:rPr>
          <w:rFonts w:ascii="Helvetica" w:hAnsi="Helvetica" w:cs="Helvetica" w:hint="eastAsia"/>
          <w:b/>
          <w:bCs/>
          <w:sz w:val="30"/>
          <w:szCs w:val="30"/>
          <w:lang w:eastAsia="zh-CN"/>
        </w:rPr>
      </w:pPr>
      <w:r>
        <w:rPr>
          <w:rFonts w:ascii="Helvetica" w:hAnsi="Helvetica" w:cs="Helvetica"/>
          <w:b/>
          <w:bCs/>
          <w:sz w:val="30"/>
          <w:szCs w:val="30"/>
          <w:lang w:eastAsia="zh-CN"/>
        </w:rPr>
        <w:t>没有成绩过不了今天，只有成绩过不了明天？！</w:t>
      </w:r>
    </w:p>
    <w:p w:rsidR="009F2189" w:rsidRDefault="009F2189" w:rsidP="006918B1">
      <w:pPr>
        <w:ind w:firstLine="420"/>
        <w:rPr>
          <w:rFonts w:ascii="Helvetica" w:hAnsi="Helvetica" w:cs="Helvetica" w:hint="eastAsia"/>
          <w:color w:val="3E3E3E"/>
          <w:lang w:eastAsia="zh-CN"/>
        </w:rPr>
      </w:pPr>
      <w:r>
        <w:rPr>
          <w:rFonts w:ascii="Helvetica" w:hAnsi="Helvetica" w:cs="Helvetica"/>
          <w:color w:val="3E3E3E"/>
          <w:lang w:eastAsia="zh-CN"/>
        </w:rPr>
        <w:t>课堂革命静悄悄</w:t>
      </w:r>
      <w:r>
        <w:rPr>
          <w:rFonts w:ascii="Helvetica" w:hAnsi="Helvetica" w:cs="Helvetica"/>
          <w:color w:val="3E3E3E"/>
          <w:lang w:eastAsia="zh-CN"/>
        </w:rPr>
        <w:t>——</w:t>
      </w:r>
      <w:r>
        <w:rPr>
          <w:rFonts w:ascii="Helvetica" w:hAnsi="Helvetica" w:cs="Helvetica"/>
          <w:color w:val="3E3E3E"/>
          <w:lang w:eastAsia="zh-CN"/>
        </w:rPr>
        <w:t>体制内外的语文对话点灯人教育，代忘推荐理由：这些真实的变革，正在继续。本文所述，只是中小学教育变革中的少数例子。所有这些真正热爱教育的人，是中国教育慢慢涅槃重生的动力所在。</w:t>
      </w:r>
      <w:r>
        <w:rPr>
          <w:rFonts w:ascii="Helvetica" w:hAnsi="Helvetica" w:cs="Helvetica"/>
          <w:color w:val="3E3E3E"/>
          <w:lang w:eastAsia="zh-CN"/>
        </w:rPr>
        <w:br/>
      </w:r>
      <w:r>
        <w:rPr>
          <w:rFonts w:ascii="Helvetica" w:hAnsi="Helvetica" w:cs="Helvetica"/>
          <w:color w:val="3E3E3E"/>
          <w:lang w:eastAsia="zh-CN"/>
        </w:rPr>
        <w:t>原文摘编：</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现在流行的人教版、苏教版、北师大版都远没有达到这个标准。郭初阳、蔡朝阳、吕栋几位</w:t>
      </w:r>
      <w:r>
        <w:rPr>
          <w:rFonts w:ascii="Helvetica" w:hAnsi="Helvetica" w:cs="Helvetica"/>
          <w:color w:val="3E3E3E"/>
          <w:lang w:eastAsia="zh-CN"/>
        </w:rPr>
        <w:t>70</w:t>
      </w:r>
      <w:r>
        <w:rPr>
          <w:rFonts w:ascii="Helvetica" w:hAnsi="Helvetica" w:cs="Helvetica"/>
          <w:color w:val="3E3E3E"/>
          <w:lang w:eastAsia="zh-CN"/>
        </w:rPr>
        <w:t>后一线语文老师概括出三套语文教材的四大缺失：</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第一，经典的缺失。缺少好文本，即使来自经典，也多被改编得面目全非；第二，儿童视角的缺失。</w:t>
      </w:r>
      <w:r>
        <w:rPr>
          <w:rFonts w:ascii="Helvetica" w:hAnsi="Helvetica" w:cs="Helvetica"/>
          <w:color w:val="3E3E3E"/>
          <w:lang w:eastAsia="zh-CN"/>
        </w:rPr>
        <w:t>“</w:t>
      </w:r>
      <w:r>
        <w:rPr>
          <w:rFonts w:ascii="Helvetica" w:hAnsi="Helvetica" w:cs="Helvetica"/>
          <w:color w:val="3E3E3E"/>
          <w:lang w:eastAsia="zh-CN"/>
        </w:rPr>
        <w:t>大部分都重在说教，极少有真正符合童心，富有童趣的</w:t>
      </w:r>
      <w:r>
        <w:rPr>
          <w:rFonts w:ascii="Helvetica" w:hAnsi="Helvetica" w:cs="Helvetica"/>
          <w:color w:val="3E3E3E"/>
          <w:lang w:eastAsia="zh-CN"/>
        </w:rPr>
        <w:t>”</w:t>
      </w:r>
      <w:r>
        <w:rPr>
          <w:rFonts w:ascii="Helvetica" w:hAnsi="Helvetica" w:cs="Helvetica"/>
          <w:color w:val="3E3E3E"/>
          <w:lang w:eastAsia="zh-CN"/>
        </w:rPr>
        <w:t>；第三，快乐的缺失；第四，事实的缺失。比如，几个版本的二年级下册都有的</w:t>
      </w:r>
      <w:r>
        <w:rPr>
          <w:rFonts w:ascii="Helvetica" w:hAnsi="Helvetica" w:cs="Helvetica"/>
          <w:color w:val="3E3E3E"/>
          <w:lang w:eastAsia="zh-CN"/>
        </w:rPr>
        <w:t>“</w:t>
      </w:r>
      <w:r>
        <w:rPr>
          <w:rFonts w:ascii="Helvetica" w:hAnsi="Helvetica" w:cs="Helvetica"/>
          <w:color w:val="3E3E3E"/>
          <w:lang w:eastAsia="zh-CN"/>
        </w:rPr>
        <w:t>爱迪生用智慧救母亲</w:t>
      </w:r>
      <w:r>
        <w:rPr>
          <w:rFonts w:ascii="Helvetica" w:hAnsi="Helvetica" w:cs="Helvetica"/>
          <w:color w:val="3E3E3E"/>
          <w:lang w:eastAsia="zh-CN"/>
        </w:rPr>
        <w:t>”</w:t>
      </w:r>
      <w:r>
        <w:rPr>
          <w:rFonts w:ascii="Helvetica" w:hAnsi="Helvetica" w:cs="Helvetica"/>
          <w:color w:val="3E3E3E"/>
          <w:lang w:eastAsia="zh-CN"/>
        </w:rPr>
        <w:t>的故事，经考证，是虚假的。</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与对小学语文教材的这种批判呼应，</w:t>
      </w:r>
      <w:r>
        <w:rPr>
          <w:rFonts w:ascii="Helvetica" w:hAnsi="Helvetica" w:cs="Helvetica"/>
          <w:color w:val="3E3E3E"/>
          <w:lang w:eastAsia="zh-CN"/>
        </w:rPr>
        <w:t>2012</w:t>
      </w:r>
      <w:r>
        <w:rPr>
          <w:rFonts w:ascii="Helvetica" w:hAnsi="Helvetica" w:cs="Helvetica"/>
          <w:color w:val="3E3E3E"/>
          <w:lang w:eastAsia="zh-CN"/>
        </w:rPr>
        <w:t>年，商务印书馆出版了一套</w:t>
      </w:r>
      <w:r>
        <w:rPr>
          <w:rFonts w:ascii="Helvetica" w:hAnsi="Helvetica" w:cs="Helvetica"/>
          <w:color w:val="3E3E3E"/>
          <w:lang w:eastAsia="zh-CN"/>
        </w:rPr>
        <w:t>“</w:t>
      </w:r>
      <w:r>
        <w:rPr>
          <w:rFonts w:ascii="Helvetica" w:hAnsi="Helvetica" w:cs="Helvetica"/>
          <w:color w:val="3E3E3E"/>
          <w:lang w:eastAsia="zh-CN"/>
        </w:rPr>
        <w:t>民国老课本</w:t>
      </w:r>
      <w:r>
        <w:rPr>
          <w:rFonts w:ascii="Helvetica" w:hAnsi="Helvetica" w:cs="Helvetica"/>
          <w:color w:val="3E3E3E"/>
          <w:lang w:eastAsia="zh-CN"/>
        </w:rPr>
        <w:t>”</w:t>
      </w:r>
      <w:r>
        <w:rPr>
          <w:rFonts w:ascii="Helvetica" w:hAnsi="Helvetica" w:cs="Helvetica"/>
          <w:color w:val="3E3E3E"/>
          <w:lang w:eastAsia="zh-CN"/>
        </w:rPr>
        <w:t>。这套课本，是</w:t>
      </w:r>
      <w:r>
        <w:rPr>
          <w:rFonts w:ascii="Helvetica" w:hAnsi="Helvetica" w:cs="Helvetica"/>
          <w:color w:val="3E3E3E"/>
          <w:lang w:eastAsia="zh-CN"/>
        </w:rPr>
        <w:t>1902</w:t>
      </w:r>
      <w:r>
        <w:rPr>
          <w:rFonts w:ascii="Helvetica" w:hAnsi="Helvetica" w:cs="Helvetica"/>
          <w:color w:val="3E3E3E"/>
          <w:lang w:eastAsia="zh-CN"/>
        </w:rPr>
        <w:t>年由当时的商务印书馆编印出版的第一套近代成功的新式教科书。此次出版，编选者将其分为启蒙、常识、歌谣、修身、故事、童趣六大类。看分类即可知，与现行语文教材的编选思路差别巨大。</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但现实不容乐观，一本教材教到底的老师很多。少数老师的课堂教学，超出了一本教材的内容。</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在这些课上，对学生语文能力的培养，很大程度上落在批判性思维能力与公民素养的形成。这跟陈寅恪提出的</w:t>
      </w:r>
      <w:r>
        <w:rPr>
          <w:rFonts w:ascii="Helvetica" w:hAnsi="Helvetica" w:cs="Helvetica"/>
          <w:color w:val="3E3E3E"/>
          <w:lang w:eastAsia="zh-CN"/>
        </w:rPr>
        <w:t>“</w:t>
      </w:r>
      <w:r>
        <w:rPr>
          <w:rFonts w:ascii="Helvetica" w:hAnsi="Helvetica" w:cs="Helvetica"/>
          <w:color w:val="3E3E3E"/>
          <w:lang w:eastAsia="zh-CN"/>
        </w:rPr>
        <w:t>独立之精神、自由之思想</w:t>
      </w:r>
      <w:r>
        <w:rPr>
          <w:rFonts w:ascii="Helvetica" w:hAnsi="Helvetica" w:cs="Helvetica"/>
          <w:color w:val="3E3E3E"/>
          <w:lang w:eastAsia="zh-CN"/>
        </w:rPr>
        <w:t>”</w:t>
      </w:r>
      <w:r>
        <w:rPr>
          <w:rFonts w:ascii="Helvetica" w:hAnsi="Helvetica" w:cs="Helvetica"/>
          <w:color w:val="3E3E3E"/>
          <w:lang w:eastAsia="zh-CN"/>
        </w:rPr>
        <w:t>，一脉相通。其实，对教材进行</w:t>
      </w:r>
      <w:r>
        <w:rPr>
          <w:rFonts w:ascii="Helvetica" w:hAnsi="Helvetica" w:cs="Helvetica"/>
          <w:color w:val="3E3E3E"/>
          <w:lang w:eastAsia="zh-CN"/>
        </w:rPr>
        <w:t>“</w:t>
      </w:r>
      <w:r>
        <w:rPr>
          <w:rFonts w:ascii="Helvetica" w:hAnsi="Helvetica" w:cs="Helvetica"/>
          <w:color w:val="3E3E3E"/>
          <w:lang w:eastAsia="zh-CN"/>
        </w:rPr>
        <w:t>事实核查</w:t>
      </w:r>
      <w:r>
        <w:rPr>
          <w:rFonts w:ascii="Helvetica" w:hAnsi="Helvetica" w:cs="Helvetica"/>
          <w:color w:val="3E3E3E"/>
          <w:lang w:eastAsia="zh-CN"/>
        </w:rPr>
        <w:t>”</w:t>
      </w:r>
      <w:r>
        <w:rPr>
          <w:rFonts w:ascii="Helvetica" w:hAnsi="Helvetica" w:cs="Helvetica"/>
          <w:color w:val="3E3E3E"/>
          <w:lang w:eastAsia="zh-CN"/>
        </w:rPr>
        <w:t>，也是在履行公民，而不仅是一位教师的基本权利。</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公民教育在中国已有一百多年的历史。刚刚出版的《盗火者》一书载：</w:t>
      </w:r>
      <w:r>
        <w:rPr>
          <w:rFonts w:ascii="Helvetica" w:hAnsi="Helvetica" w:cs="Helvetica"/>
          <w:color w:val="3E3E3E"/>
          <w:lang w:eastAsia="zh-CN"/>
        </w:rPr>
        <w:t>“</w:t>
      </w:r>
      <w:r>
        <w:rPr>
          <w:rFonts w:ascii="Helvetica" w:hAnsi="Helvetica" w:cs="Helvetica"/>
          <w:color w:val="3E3E3E"/>
          <w:lang w:eastAsia="zh-CN"/>
        </w:rPr>
        <w:t>根据教育学者杨东平的回忆，</w:t>
      </w:r>
      <w:r>
        <w:rPr>
          <w:rFonts w:ascii="Helvetica" w:hAnsi="Helvetica" w:cs="Helvetica"/>
          <w:color w:val="3E3E3E"/>
          <w:lang w:eastAsia="zh-CN"/>
        </w:rPr>
        <w:t>20</w:t>
      </w:r>
      <w:r>
        <w:rPr>
          <w:rFonts w:ascii="Helvetica" w:hAnsi="Helvetica" w:cs="Helvetica"/>
          <w:color w:val="3E3E3E"/>
          <w:lang w:eastAsia="zh-CN"/>
        </w:rPr>
        <w:t>世纪</w:t>
      </w:r>
      <w:r>
        <w:rPr>
          <w:rFonts w:ascii="Helvetica" w:hAnsi="Helvetica" w:cs="Helvetica"/>
          <w:color w:val="3E3E3E"/>
          <w:lang w:eastAsia="zh-CN"/>
        </w:rPr>
        <w:t>80</w:t>
      </w:r>
      <w:r>
        <w:rPr>
          <w:rFonts w:ascii="Helvetica" w:hAnsi="Helvetica" w:cs="Helvetica"/>
          <w:color w:val="3E3E3E"/>
          <w:lang w:eastAsia="zh-CN"/>
        </w:rPr>
        <w:t>年代以后，随着思想解放运动的兴起，恢复中小学公民教育的课题曾多次在不同场合被提起。根据中央指示，上海的初中曾在</w:t>
      </w:r>
      <w:r>
        <w:rPr>
          <w:rFonts w:ascii="Helvetica" w:hAnsi="Helvetica" w:cs="Helvetica"/>
          <w:color w:val="3E3E3E"/>
          <w:lang w:eastAsia="zh-CN"/>
        </w:rPr>
        <w:t>80</w:t>
      </w:r>
      <w:r>
        <w:rPr>
          <w:rFonts w:ascii="Helvetica" w:hAnsi="Helvetica" w:cs="Helvetica"/>
          <w:color w:val="3E3E3E"/>
          <w:lang w:eastAsia="zh-CN"/>
        </w:rPr>
        <w:t>年代后期一度开设过公民课</w:t>
      </w:r>
      <w:r>
        <w:rPr>
          <w:rFonts w:ascii="Helvetica" w:hAnsi="Helvetica" w:cs="Helvetica"/>
          <w:color w:val="3E3E3E"/>
          <w:lang w:eastAsia="zh-CN"/>
        </w:rPr>
        <w:t>……”</w:t>
      </w:r>
      <w:r>
        <w:rPr>
          <w:rFonts w:ascii="Helvetica" w:hAnsi="Helvetica" w:cs="Helvetica"/>
          <w:color w:val="3E3E3E"/>
          <w:lang w:eastAsia="zh-CN"/>
        </w:rPr>
        <w:t>。</w:t>
      </w:r>
      <w:r>
        <w:rPr>
          <w:rFonts w:ascii="Helvetica" w:hAnsi="Helvetica" w:cs="Helvetica"/>
          <w:color w:val="3E3E3E"/>
          <w:lang w:eastAsia="zh-CN"/>
        </w:rPr>
        <w:br/>
      </w:r>
      <w:r>
        <w:rPr>
          <w:rFonts w:ascii="Helvetica" w:hAnsi="Helvetica" w:cs="Helvetica"/>
          <w:color w:val="3E3E3E"/>
          <w:lang w:eastAsia="zh-CN"/>
        </w:rPr>
        <w:br/>
        <w:t>“</w:t>
      </w:r>
      <w:r>
        <w:rPr>
          <w:rFonts w:ascii="Helvetica" w:hAnsi="Helvetica" w:cs="Helvetica"/>
          <w:color w:val="3E3E3E"/>
          <w:lang w:eastAsia="zh-CN"/>
        </w:rPr>
        <w:t>亲近母语</w:t>
      </w:r>
      <w:r>
        <w:rPr>
          <w:rFonts w:ascii="Helvetica" w:hAnsi="Helvetica" w:cs="Helvetica"/>
          <w:color w:val="3E3E3E"/>
          <w:lang w:eastAsia="zh-CN"/>
        </w:rPr>
        <w:t>”</w:t>
      </w:r>
      <w:r>
        <w:rPr>
          <w:rFonts w:ascii="Helvetica" w:hAnsi="Helvetica" w:cs="Helvetica"/>
          <w:color w:val="3E3E3E"/>
          <w:lang w:eastAsia="zh-CN"/>
        </w:rPr>
        <w:t>创始人徐冬梅把母语教育分解为四个层面的目标：一是让孩子们具有成为一个现代公民所必需的听、说、读、写能力。在此基础上，语文教育还应是一个民族语言文学的教育，培养未来公民的心性、情感、想象力。其三，还应包括民族语言文化的传承；以及第四，文化中内含的生命智慧，民族的价值观、思维方式、审美意趣等，</w:t>
      </w:r>
      <w:r>
        <w:rPr>
          <w:rFonts w:ascii="Helvetica" w:hAnsi="Helvetica" w:cs="Helvetica"/>
          <w:color w:val="3E3E3E"/>
          <w:lang w:eastAsia="zh-CN"/>
        </w:rPr>
        <w:t>“</w:t>
      </w:r>
      <w:r>
        <w:rPr>
          <w:rFonts w:ascii="Helvetica" w:hAnsi="Helvetica" w:cs="Helvetica"/>
          <w:color w:val="3E3E3E"/>
          <w:lang w:eastAsia="zh-CN"/>
        </w:rPr>
        <w:t>这是四位一体、不可分割课程的目标，也是我们母语教育的一个体系</w:t>
      </w:r>
      <w:r>
        <w:rPr>
          <w:rFonts w:ascii="Helvetica" w:hAnsi="Helvetica" w:cs="Helvetica"/>
          <w:color w:val="3E3E3E"/>
          <w:lang w:eastAsia="zh-CN"/>
        </w:rPr>
        <w:t>”</w:t>
      </w:r>
      <w:r>
        <w:rPr>
          <w:rFonts w:ascii="Helvetica" w:hAnsi="Helvetica" w:cs="Helvetica"/>
          <w:color w:val="3E3E3E"/>
          <w:lang w:eastAsia="zh-CN"/>
        </w:rPr>
        <w:t>。</w:t>
      </w:r>
      <w:r>
        <w:rPr>
          <w:rFonts w:ascii="Helvetica" w:hAnsi="Helvetica" w:cs="Helvetica"/>
          <w:color w:val="3E3E3E"/>
          <w:lang w:eastAsia="zh-CN"/>
        </w:rPr>
        <w:br/>
        <w:t>2</w:t>
      </w:r>
      <w:r>
        <w:rPr>
          <w:rFonts w:ascii="Helvetica" w:hAnsi="Helvetica" w:cs="Helvetica"/>
          <w:color w:val="3E3E3E"/>
          <w:lang w:eastAsia="zh-CN"/>
        </w:rPr>
        <w:t>不读教育史，谈什么教育创新？白卷（</w:t>
      </w:r>
      <w:r>
        <w:rPr>
          <w:rFonts w:ascii="Helvetica" w:hAnsi="Helvetica" w:cs="Helvetica"/>
          <w:color w:val="3E3E3E"/>
          <w:lang w:eastAsia="zh-CN"/>
        </w:rPr>
        <w:t>baijuan008</w:t>
      </w:r>
      <w:r>
        <w:rPr>
          <w:rFonts w:ascii="Helvetica" w:hAnsi="Helvetica" w:cs="Helvetica"/>
          <w:color w:val="3E3E3E"/>
          <w:lang w:eastAsia="zh-CN"/>
        </w:rPr>
        <w:t>），吕型伟推荐理由：本文为</w:t>
      </w:r>
      <w:r>
        <w:rPr>
          <w:rFonts w:ascii="Helvetica" w:hAnsi="Helvetica" w:cs="Helvetica"/>
          <w:color w:val="3E3E3E"/>
          <w:lang w:eastAsia="zh-CN"/>
        </w:rPr>
        <w:t>2003</w:t>
      </w:r>
      <w:r>
        <w:rPr>
          <w:rFonts w:ascii="Helvetica" w:hAnsi="Helvetica" w:cs="Helvetica"/>
          <w:color w:val="3E3E3E"/>
          <w:lang w:eastAsia="zh-CN"/>
        </w:rPr>
        <w:t>年</w:t>
      </w:r>
      <w:r>
        <w:rPr>
          <w:rFonts w:ascii="Helvetica" w:hAnsi="Helvetica" w:cs="Helvetica"/>
          <w:color w:val="3E3E3E"/>
          <w:lang w:eastAsia="zh-CN"/>
        </w:rPr>
        <w:t>5</w:t>
      </w:r>
      <w:r>
        <w:rPr>
          <w:rFonts w:ascii="Helvetica" w:hAnsi="Helvetica" w:cs="Helvetica"/>
          <w:color w:val="3E3E3E"/>
          <w:lang w:eastAsia="zh-CN"/>
        </w:rPr>
        <w:t>月</w:t>
      </w:r>
      <w:r>
        <w:rPr>
          <w:rFonts w:ascii="Helvetica" w:hAnsi="Helvetica" w:cs="Helvetica"/>
          <w:color w:val="3E3E3E"/>
          <w:lang w:eastAsia="zh-CN"/>
        </w:rPr>
        <w:t>15</w:t>
      </w:r>
      <w:r>
        <w:rPr>
          <w:rFonts w:ascii="Helvetica" w:hAnsi="Helvetica" w:cs="Helvetica"/>
          <w:color w:val="3E3E3E"/>
          <w:lang w:eastAsia="zh-CN"/>
        </w:rPr>
        <w:t>日下午，应上海市教科院教师继续教育研究中心的邀请，著名教育家吕型伟教授与中心研究人员进行的座谈纪要。座谈主题是</w:t>
      </w:r>
      <w:r>
        <w:rPr>
          <w:rFonts w:ascii="Helvetica" w:hAnsi="Helvetica" w:cs="Helvetica"/>
          <w:color w:val="3E3E3E"/>
          <w:lang w:eastAsia="zh-CN"/>
        </w:rPr>
        <w:t>“</w:t>
      </w:r>
      <w:r>
        <w:rPr>
          <w:rFonts w:ascii="Helvetica" w:hAnsi="Helvetica" w:cs="Helvetica"/>
          <w:color w:val="3E3E3E"/>
          <w:lang w:eastAsia="zh-CN"/>
        </w:rPr>
        <w:t>要学点教育史</w:t>
      </w:r>
      <w:r>
        <w:rPr>
          <w:rFonts w:ascii="Helvetica" w:hAnsi="Helvetica" w:cs="Helvetica"/>
          <w:color w:val="3E3E3E"/>
          <w:lang w:eastAsia="zh-CN"/>
        </w:rPr>
        <w:t>”</w:t>
      </w:r>
      <w:r>
        <w:rPr>
          <w:rFonts w:ascii="Helvetica" w:hAnsi="Helvetica" w:cs="Helvetica"/>
          <w:color w:val="3E3E3E"/>
          <w:lang w:eastAsia="zh-CN"/>
        </w:rPr>
        <w:t>。近几年不断提出</w:t>
      </w:r>
      <w:r>
        <w:rPr>
          <w:rFonts w:ascii="Helvetica" w:hAnsi="Helvetica" w:cs="Helvetica"/>
          <w:color w:val="3E3E3E"/>
          <w:lang w:eastAsia="zh-CN"/>
        </w:rPr>
        <w:t>“</w:t>
      </w:r>
      <w:r>
        <w:rPr>
          <w:rFonts w:ascii="Helvetica" w:hAnsi="Helvetica" w:cs="Helvetica"/>
          <w:color w:val="3E3E3E"/>
          <w:lang w:eastAsia="zh-CN"/>
        </w:rPr>
        <w:t>教育创新</w:t>
      </w:r>
      <w:r>
        <w:rPr>
          <w:rFonts w:ascii="Helvetica" w:hAnsi="Helvetica" w:cs="Helvetica"/>
          <w:color w:val="3E3E3E"/>
          <w:lang w:eastAsia="zh-CN"/>
        </w:rPr>
        <w:t>”</w:t>
      </w:r>
      <w:r>
        <w:rPr>
          <w:rFonts w:ascii="Helvetica" w:hAnsi="Helvetica" w:cs="Helvetica"/>
          <w:color w:val="3E3E3E"/>
          <w:lang w:eastAsia="zh-CN"/>
        </w:rPr>
        <w:t>的理念，但是很可惜，创新是创新了，但很多创新忘记了根本。吕先生已经去世，本文以作纪念。原文摘编：</w:t>
      </w:r>
      <w:r>
        <w:rPr>
          <w:rFonts w:ascii="Helvetica" w:hAnsi="Helvetica" w:cs="Helvetica"/>
          <w:color w:val="3E3E3E"/>
          <w:lang w:eastAsia="zh-CN"/>
        </w:rPr>
        <w:br/>
      </w:r>
      <w:r>
        <w:rPr>
          <w:rFonts w:ascii="Helvetica" w:hAnsi="Helvetica" w:cs="Helvetica"/>
          <w:color w:val="3E3E3E"/>
          <w:lang w:eastAsia="zh-CN"/>
        </w:rPr>
        <w:lastRenderedPageBreak/>
        <w:br/>
      </w:r>
      <w:r>
        <w:rPr>
          <w:rFonts w:ascii="Helvetica" w:hAnsi="Helvetica" w:cs="Helvetica"/>
          <w:color w:val="3E3E3E"/>
          <w:lang w:eastAsia="zh-CN"/>
        </w:rPr>
        <w:t>近年来在改革与发展的大潮中形式主义与浮躁的现象相当严重，我称之为</w:t>
      </w:r>
      <w:r>
        <w:rPr>
          <w:rFonts w:ascii="Helvetica" w:hAnsi="Helvetica" w:cs="Helvetica"/>
          <w:color w:val="3E3E3E"/>
          <w:lang w:eastAsia="zh-CN"/>
        </w:rPr>
        <w:t>“</w:t>
      </w:r>
      <w:r>
        <w:rPr>
          <w:rFonts w:ascii="Helvetica" w:hAnsi="Helvetica" w:cs="Helvetica"/>
          <w:color w:val="3E3E3E"/>
          <w:lang w:eastAsia="zh-CN"/>
        </w:rPr>
        <w:t>浮肿病与多动症</w:t>
      </w:r>
      <w:r>
        <w:rPr>
          <w:rFonts w:ascii="Helvetica" w:hAnsi="Helvetica" w:cs="Helvetica"/>
          <w:color w:val="3E3E3E"/>
          <w:lang w:eastAsia="zh-CN"/>
        </w:rPr>
        <w:t>”</w:t>
      </w:r>
      <w:r>
        <w:rPr>
          <w:rFonts w:ascii="Helvetica" w:hAnsi="Helvetica" w:cs="Helvetica"/>
          <w:color w:val="3E3E3E"/>
          <w:lang w:eastAsia="zh-CN"/>
        </w:rPr>
        <w:t>，口号不断翻新、模式层出不穷，仔细去检查一下，除了向你展现那一点形象工程以外，大都是文字游戏，其实一切照旧。</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我也曾说过这一场教育改革如果最终失败的话，原因大概就出自上面讲的两种病。病因是多样的，有的是为了出名，有的是出于无知，好像田径运动员，不知道世界纪录是多少，却自吹自己破了世界纪录。</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教育这个社会现象已有数千年历史，在探索教育规律这条道路上前人已做了大量工作，进行过无数次实验，提出过许多教育理念、理论，成功的、失败的，可以说是不计其数。如果你一点都不知道，怎么可以自吹是创了新理论、新模式呢？</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爱因斯坦之所以取得成就，是因为他站在巨人的肩膀上。教育也应当是这样。你一不知道有巨人的存在，二不知道巨人的肩膀在哪里，却自称已达到历史的高度，岂不要让行家笑话？</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我深感进入信息时代与脑科学时代，教育肯定会有重大突破，从理论到实践都会有所突破，可我已没有机会了，只能把希望寄托在你们这一代，希望你们第一要学习，要站在巨人的肩膀上；第二要实践，要自己去办学；第三要多调查多到处看看，</w:t>
      </w:r>
      <w:r>
        <w:rPr>
          <w:rFonts w:ascii="Helvetica" w:hAnsi="Helvetica" w:cs="Helvetica"/>
          <w:color w:val="3E3E3E"/>
          <w:lang w:eastAsia="zh-CN"/>
        </w:rPr>
        <w:t>“</w:t>
      </w:r>
      <w:r>
        <w:rPr>
          <w:rFonts w:ascii="Helvetica" w:hAnsi="Helvetica" w:cs="Helvetica"/>
          <w:color w:val="3E3E3E"/>
          <w:lang w:eastAsia="zh-CN"/>
        </w:rPr>
        <w:t>三人行必有我师</w:t>
      </w:r>
      <w:r>
        <w:rPr>
          <w:rFonts w:ascii="Helvetica" w:hAnsi="Helvetica" w:cs="Helvetica"/>
          <w:color w:val="3E3E3E"/>
          <w:lang w:eastAsia="zh-CN"/>
        </w:rPr>
        <w:t>”</w:t>
      </w:r>
      <w:r>
        <w:rPr>
          <w:rFonts w:ascii="Helvetica" w:hAnsi="Helvetica" w:cs="Helvetica"/>
          <w:color w:val="3E3E3E"/>
          <w:lang w:eastAsia="zh-CN"/>
        </w:rPr>
        <w:t>；第四要关心社会的变革与其他科学的发展，</w:t>
      </w:r>
      <w:r>
        <w:rPr>
          <w:rFonts w:ascii="Helvetica" w:hAnsi="Helvetica" w:cs="Helvetica"/>
          <w:color w:val="3E3E3E"/>
          <w:lang w:eastAsia="zh-CN"/>
        </w:rPr>
        <w:t>“</w:t>
      </w:r>
      <w:r>
        <w:rPr>
          <w:rFonts w:ascii="Helvetica" w:hAnsi="Helvetica" w:cs="Helvetica"/>
          <w:color w:val="3E3E3E"/>
          <w:lang w:eastAsia="zh-CN"/>
        </w:rPr>
        <w:t>教育思想常常出在教育以外</w:t>
      </w:r>
      <w:r>
        <w:rPr>
          <w:rFonts w:ascii="Helvetica" w:hAnsi="Helvetica" w:cs="Helvetica"/>
          <w:color w:val="3E3E3E"/>
          <w:lang w:eastAsia="zh-CN"/>
        </w:rPr>
        <w:t>”</w:t>
      </w:r>
      <w:r>
        <w:rPr>
          <w:rFonts w:ascii="Helvetica" w:hAnsi="Helvetica" w:cs="Helvetica"/>
          <w:color w:val="3E3E3E"/>
          <w:lang w:eastAsia="zh-CN"/>
        </w:rPr>
        <w:t>。</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我非常羡慕你们的年轻，也非常羡慕你们生逢其时，不像我一生大部是在战乱与运动中生活，所以甚至有点嫉妒你们，但我也讨厌那些浮躁、狂妄自大和不学习、不调查研究、不踏实工作，还自吹自擂、自我炒作的现象。</w:t>
      </w:r>
      <w:r>
        <w:rPr>
          <w:rFonts w:ascii="Helvetica" w:hAnsi="Helvetica" w:cs="Helvetica"/>
          <w:color w:val="3E3E3E"/>
          <w:lang w:eastAsia="zh-CN"/>
        </w:rPr>
        <w:br/>
        <w:t>3</w:t>
      </w:r>
      <w:r>
        <w:rPr>
          <w:rFonts w:ascii="Helvetica" w:hAnsi="Helvetica" w:cs="Helvetica"/>
          <w:color w:val="3E3E3E"/>
          <w:lang w:eastAsia="zh-CN"/>
        </w:rPr>
        <w:t>衡水中学惹谁了？校长传媒</w:t>
      </w:r>
      <w:r>
        <w:rPr>
          <w:rFonts w:ascii="Helvetica" w:hAnsi="Helvetica" w:cs="Helvetica"/>
          <w:color w:val="3E3E3E"/>
          <w:lang w:eastAsia="zh-CN"/>
        </w:rPr>
        <w:t>(xzcm888),</w:t>
      </w:r>
      <w:r>
        <w:rPr>
          <w:rFonts w:ascii="Helvetica" w:hAnsi="Helvetica" w:cs="Helvetica"/>
          <w:color w:val="3E3E3E"/>
          <w:lang w:eastAsia="zh-CN"/>
        </w:rPr>
        <w:t>褚清源推荐理由：没有成绩过不了今天，只有成绩过不了明天？！原文摘编：</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衡水中学惹谁了？我想，衡水中学可能主要在两个方面触动了人们的神经。</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一是衡水中学所宣扬的教育与人们期待的美好教育的方向不一致。现实中的应试教育与理想中的素质教育之间存在的冲突让衡中成为热议的焦点。</w:t>
      </w:r>
      <w:r>
        <w:rPr>
          <w:rFonts w:ascii="Helvetica" w:hAnsi="Helvetica" w:cs="Helvetica"/>
          <w:color w:val="3E3E3E"/>
          <w:lang w:eastAsia="zh-CN"/>
        </w:rPr>
        <w:br/>
      </w:r>
      <w:r>
        <w:rPr>
          <w:rFonts w:ascii="Helvetica" w:hAnsi="Helvetica" w:cs="Helvetica"/>
          <w:color w:val="3E3E3E"/>
          <w:lang w:eastAsia="zh-CN"/>
        </w:rPr>
        <w:br/>
        <w:t>“</w:t>
      </w:r>
      <w:r>
        <w:rPr>
          <w:rFonts w:ascii="Helvetica" w:hAnsi="Helvetica" w:cs="Helvetica"/>
          <w:color w:val="3E3E3E"/>
          <w:lang w:eastAsia="zh-CN"/>
        </w:rPr>
        <w:t>没有成绩过不了今天，只有成绩过不了明天。</w:t>
      </w:r>
      <w:r>
        <w:rPr>
          <w:rFonts w:ascii="Helvetica" w:hAnsi="Helvetica" w:cs="Helvetica"/>
          <w:color w:val="3E3E3E"/>
          <w:lang w:eastAsia="zh-CN"/>
        </w:rPr>
        <w:t>”</w:t>
      </w:r>
      <w:r>
        <w:rPr>
          <w:rFonts w:ascii="Helvetica" w:hAnsi="Helvetica" w:cs="Helvetica"/>
          <w:color w:val="3E3E3E"/>
          <w:lang w:eastAsia="zh-CN"/>
        </w:rPr>
        <w:t>这句话常常被拿来佐证应试教育和素质教育之间的关系。教育的现实情况是，人们只关注今天的事情，而鲜有人关注明天的事情，因为人们评价的只是当下，而明天的结果又无法测量。正如</w:t>
      </w:r>
      <w:r>
        <w:rPr>
          <w:rFonts w:ascii="Helvetica" w:hAnsi="Helvetica" w:cs="Helvetica"/>
          <w:color w:val="3E3E3E"/>
          <w:lang w:eastAsia="zh-CN"/>
        </w:rPr>
        <w:t>21</w:t>
      </w:r>
      <w:r>
        <w:rPr>
          <w:rFonts w:ascii="Helvetica" w:hAnsi="Helvetica" w:cs="Helvetica"/>
          <w:color w:val="3E3E3E"/>
          <w:lang w:eastAsia="zh-CN"/>
        </w:rPr>
        <w:t>世纪教育发展研究院院长杨东平所说：</w:t>
      </w:r>
      <w:r>
        <w:rPr>
          <w:rFonts w:ascii="Helvetica" w:hAnsi="Helvetica" w:cs="Helvetica"/>
          <w:color w:val="3E3E3E"/>
          <w:lang w:eastAsia="zh-CN"/>
        </w:rPr>
        <w:t>“</w:t>
      </w:r>
      <w:r>
        <w:rPr>
          <w:rFonts w:ascii="Helvetica" w:hAnsi="Helvetica" w:cs="Helvetica"/>
          <w:color w:val="3E3E3E"/>
          <w:lang w:eastAsia="zh-CN"/>
        </w:rPr>
        <w:t>衡中的教育是一场学校、教师、学生和家长各取所需的合谋。</w:t>
      </w:r>
      <w:r>
        <w:rPr>
          <w:rFonts w:ascii="Helvetica" w:hAnsi="Helvetica" w:cs="Helvetica"/>
          <w:color w:val="3E3E3E"/>
          <w:lang w:eastAsia="zh-CN"/>
        </w:rPr>
        <w:t>”</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二是人们所定义的衡水中学的生源</w:t>
      </w:r>
      <w:r>
        <w:rPr>
          <w:rFonts w:ascii="Helvetica" w:hAnsi="Helvetica" w:cs="Helvetica"/>
          <w:color w:val="3E3E3E"/>
          <w:lang w:eastAsia="zh-CN"/>
        </w:rPr>
        <w:t>“</w:t>
      </w:r>
      <w:r>
        <w:rPr>
          <w:rFonts w:ascii="Helvetica" w:hAnsi="Helvetica" w:cs="Helvetica"/>
          <w:color w:val="3E3E3E"/>
          <w:lang w:eastAsia="zh-CN"/>
        </w:rPr>
        <w:t>掐尖论</w:t>
      </w:r>
      <w:r>
        <w:rPr>
          <w:rFonts w:ascii="Helvetica" w:hAnsi="Helvetica" w:cs="Helvetica"/>
          <w:color w:val="3E3E3E"/>
          <w:lang w:eastAsia="zh-CN"/>
        </w:rPr>
        <w:t>”</w:t>
      </w:r>
      <w:r>
        <w:rPr>
          <w:rFonts w:ascii="Helvetica" w:hAnsi="Helvetica" w:cs="Helvetica"/>
          <w:color w:val="3E3E3E"/>
          <w:lang w:eastAsia="zh-CN"/>
        </w:rPr>
        <w:t>。人们的共识是，衡中对优秀生源的垄断，破坏了教育公平。生源的掐尖导致河北其他高中的发展每况愈下。在河北因为衡中一所学校的存在导致众</w:t>
      </w:r>
      <w:r>
        <w:rPr>
          <w:rFonts w:ascii="Helvetica" w:hAnsi="Helvetica" w:cs="Helvetica"/>
          <w:color w:val="3E3E3E"/>
          <w:lang w:eastAsia="zh-CN"/>
        </w:rPr>
        <w:lastRenderedPageBreak/>
        <w:t>多弱势学校更加弱势，所以，有人说，衡中一所学校的</w:t>
      </w:r>
      <w:r>
        <w:rPr>
          <w:rFonts w:ascii="Helvetica" w:hAnsi="Helvetica" w:cs="Helvetica"/>
          <w:color w:val="3E3E3E"/>
          <w:lang w:eastAsia="zh-CN"/>
        </w:rPr>
        <w:t>“</w:t>
      </w:r>
      <w:r>
        <w:rPr>
          <w:rFonts w:ascii="Helvetica" w:hAnsi="Helvetica" w:cs="Helvetica"/>
          <w:color w:val="3E3E3E"/>
          <w:lang w:eastAsia="zh-CN"/>
        </w:rPr>
        <w:t>幸福</w:t>
      </w:r>
      <w:r>
        <w:rPr>
          <w:rFonts w:ascii="Helvetica" w:hAnsi="Helvetica" w:cs="Helvetica"/>
          <w:color w:val="3E3E3E"/>
          <w:lang w:eastAsia="zh-CN"/>
        </w:rPr>
        <w:t>”</w:t>
      </w:r>
      <w:r>
        <w:rPr>
          <w:rFonts w:ascii="Helvetica" w:hAnsi="Helvetica" w:cs="Helvetica"/>
          <w:color w:val="3E3E3E"/>
          <w:lang w:eastAsia="zh-CN"/>
        </w:rPr>
        <w:t>是建立在众多高中的</w:t>
      </w:r>
      <w:r>
        <w:rPr>
          <w:rFonts w:ascii="Helvetica" w:hAnsi="Helvetica" w:cs="Helvetica"/>
          <w:color w:val="3E3E3E"/>
          <w:lang w:eastAsia="zh-CN"/>
        </w:rPr>
        <w:t>“</w:t>
      </w:r>
      <w:r>
        <w:rPr>
          <w:rFonts w:ascii="Helvetica" w:hAnsi="Helvetica" w:cs="Helvetica"/>
          <w:color w:val="3E3E3E"/>
          <w:lang w:eastAsia="zh-CN"/>
        </w:rPr>
        <w:t>痛苦</w:t>
      </w:r>
      <w:r>
        <w:rPr>
          <w:rFonts w:ascii="Helvetica" w:hAnsi="Helvetica" w:cs="Helvetica"/>
          <w:color w:val="3E3E3E"/>
          <w:lang w:eastAsia="zh-CN"/>
        </w:rPr>
        <w:t>”</w:t>
      </w:r>
      <w:r>
        <w:rPr>
          <w:rFonts w:ascii="Helvetica" w:hAnsi="Helvetica" w:cs="Helvetica"/>
          <w:color w:val="3E3E3E"/>
          <w:lang w:eastAsia="zh-CN"/>
        </w:rPr>
        <w:t>之上的。也有不少县中试图集体抵制，但似乎很难扭转这种被动局面。</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没有随随便便的成功，同样也没有简简单单的失败。衡水中学的崛起和持续走红一定有它的</w:t>
      </w:r>
      <w:r>
        <w:rPr>
          <w:rFonts w:ascii="Helvetica" w:hAnsi="Helvetica" w:cs="Helvetica"/>
          <w:color w:val="3E3E3E"/>
          <w:lang w:eastAsia="zh-CN"/>
        </w:rPr>
        <w:t>“</w:t>
      </w:r>
      <w:r>
        <w:rPr>
          <w:rFonts w:ascii="Helvetica" w:hAnsi="Helvetica" w:cs="Helvetica"/>
          <w:color w:val="3E3E3E"/>
          <w:lang w:eastAsia="zh-CN"/>
        </w:rPr>
        <w:t>原罪</w:t>
      </w:r>
      <w:r>
        <w:rPr>
          <w:rFonts w:ascii="Helvetica" w:hAnsi="Helvetica" w:cs="Helvetica"/>
          <w:color w:val="3E3E3E"/>
          <w:lang w:eastAsia="zh-CN"/>
        </w:rPr>
        <w:t>”</w:t>
      </w:r>
      <w:r>
        <w:rPr>
          <w:rFonts w:ascii="Helvetica" w:hAnsi="Helvetica" w:cs="Helvetica"/>
          <w:color w:val="3E3E3E"/>
          <w:lang w:eastAsia="zh-CN"/>
        </w:rPr>
        <w:t>，但是也一定有值得学习和研究的密码。</w:t>
      </w:r>
      <w:r>
        <w:rPr>
          <w:rFonts w:ascii="Helvetica" w:hAnsi="Helvetica" w:cs="Helvetica"/>
          <w:color w:val="3E3E3E"/>
          <w:lang w:eastAsia="zh-CN"/>
        </w:rPr>
        <w:br/>
        <w:t>4</w:t>
      </w:r>
      <w:r>
        <w:rPr>
          <w:rFonts w:ascii="Helvetica" w:hAnsi="Helvetica" w:cs="Helvetica"/>
          <w:color w:val="3E3E3E"/>
          <w:lang w:eastAsia="zh-CN"/>
        </w:rPr>
        <w:t>经济学人</w:t>
      </w:r>
      <w:r>
        <w:rPr>
          <w:rFonts w:ascii="Helvetica" w:hAnsi="Helvetica" w:cs="Helvetica"/>
          <w:color w:val="3E3E3E"/>
          <w:lang w:eastAsia="zh-CN"/>
        </w:rPr>
        <w:t>:</w:t>
      </w:r>
      <w:r>
        <w:rPr>
          <w:rFonts w:ascii="Helvetica" w:hAnsi="Helvetica" w:cs="Helvetica"/>
          <w:color w:val="3E3E3E"/>
          <w:lang w:eastAsia="zh-CN"/>
        </w:rPr>
        <w:t>为什么这么多中国孩子戴眼镜博雅小学堂（</w:t>
      </w:r>
      <w:r>
        <w:rPr>
          <w:rFonts w:ascii="Helvetica" w:hAnsi="Helvetica" w:cs="Helvetica"/>
          <w:color w:val="3E3E3E"/>
          <w:lang w:eastAsia="zh-CN"/>
        </w:rPr>
        <w:t>boyakids</w:t>
      </w:r>
      <w:r>
        <w:rPr>
          <w:rFonts w:ascii="Helvetica" w:hAnsi="Helvetica" w:cs="Helvetica"/>
          <w:color w:val="3E3E3E"/>
          <w:lang w:eastAsia="zh-CN"/>
        </w:rPr>
        <w:t>）推荐理由：记得第一次查出近视是在初中二年级，眼睛又治了好久，后来还是戴上了眼镜。原文摘编：</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中国青少年有五分之四是近视，这是一个社会问题。导致近视的最主要原因就是缺乏户外锻炼。</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在北京眼镜城一座四层商场里，顾客可以在买到各种颜色、样式、形状以及大小的眼镜，这个商场只有满满的各种眼镜店。每半个小时，顾客就能拿到一副符合自己视力情况的眼镜。这让人印象深刻，但中国戴眼镜的人越来越多，大多数新用户是儿童。</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近视通常与高收入与高学历相互关联，中国农村地区的近视则没那么普遍。根据卫生部的数据，三分之一的农村学生是近视眼，而一半城市学生是近视眼。但视力问题稍微有些不同。斯坦福农村教育行动项目发现，由于眼镜的价格，学校中糟糕的眼部保护教育以及相信戴眼镜会进一步恶化视力的错误观点，每</w:t>
      </w:r>
      <w:r>
        <w:rPr>
          <w:rFonts w:ascii="Helvetica" w:hAnsi="Helvetica" w:cs="Helvetica"/>
          <w:color w:val="3E3E3E"/>
          <w:lang w:eastAsia="zh-CN"/>
        </w:rPr>
        <w:t>6</w:t>
      </w:r>
      <w:r>
        <w:rPr>
          <w:rFonts w:ascii="Helvetica" w:hAnsi="Helvetica" w:cs="Helvetica"/>
          <w:color w:val="3E3E3E"/>
          <w:lang w:eastAsia="zh-CN"/>
        </w:rPr>
        <w:t>个农村近视学生中，就有一个不戴眼镜。</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当斯坦福给上千名学生赠送免费眼镜时，项目联合主仁斯科特</w:t>
      </w:r>
      <w:r>
        <w:rPr>
          <w:rFonts w:ascii="Helvetica" w:hAnsi="Helvetica" w:cs="Helvetica"/>
          <w:color w:val="3E3E3E"/>
          <w:lang w:eastAsia="zh-CN"/>
        </w:rPr>
        <w:t>•</w:t>
      </w:r>
      <w:r>
        <w:rPr>
          <w:rFonts w:ascii="Helvetica" w:hAnsi="Helvetica" w:cs="Helvetica"/>
          <w:color w:val="3E3E3E"/>
          <w:lang w:eastAsia="zh-CN"/>
        </w:rPr>
        <w:t>罗斯高说，可以发现拥有好视力对教育质量的影响高于改善饮食营养和提高教学质量。另一个研究表明，赠送学生免费眼镜能够像参加半年的补课班一样，帮助学生提高考试分数。</w:t>
      </w:r>
      <w:r>
        <w:rPr>
          <w:rFonts w:ascii="Helvetica" w:hAnsi="Helvetica" w:cs="Helvetica"/>
          <w:color w:val="3E3E3E"/>
          <w:lang w:eastAsia="zh-CN"/>
        </w:rPr>
        <w:br/>
      </w:r>
      <w:r>
        <w:rPr>
          <w:rFonts w:ascii="Helvetica" w:hAnsi="Helvetica" w:cs="Helvetica"/>
          <w:color w:val="3E3E3E"/>
          <w:lang w:eastAsia="zh-CN"/>
        </w:rPr>
        <w:br/>
      </w:r>
      <w:r>
        <w:rPr>
          <w:rFonts w:ascii="Helvetica" w:hAnsi="Helvetica" w:cs="Helvetica"/>
          <w:color w:val="3E3E3E"/>
          <w:lang w:eastAsia="zh-CN"/>
        </w:rPr>
        <w:t>对于这个国民问题，户外活动与免费眼镜都是便宜的补救方法，只需要有一些远见就够了。</w:t>
      </w:r>
    </w:p>
    <w:p w:rsidR="00442F7C" w:rsidRDefault="00442F7C" w:rsidP="006918B1">
      <w:pPr>
        <w:ind w:firstLine="420"/>
        <w:rPr>
          <w:rFonts w:ascii="Helvetica" w:hAnsi="Helvetica" w:cs="Helvetica" w:hint="eastAsia"/>
          <w:color w:val="3E3E3E"/>
          <w:lang w:eastAsia="zh-CN"/>
        </w:rPr>
      </w:pPr>
    </w:p>
    <w:p w:rsidR="00442F7C" w:rsidRDefault="00442F7C" w:rsidP="006918B1">
      <w:pPr>
        <w:ind w:firstLine="420"/>
        <w:rPr>
          <w:rFonts w:ascii="Helvetica" w:hAnsi="Helvetica" w:cs="Helvetica" w:hint="eastAsia"/>
          <w:b/>
          <w:bCs/>
          <w:sz w:val="30"/>
          <w:szCs w:val="30"/>
          <w:lang w:eastAsia="zh-CN"/>
        </w:rPr>
      </w:pPr>
      <w:r>
        <w:rPr>
          <w:rFonts w:ascii="Helvetica" w:hAnsi="Helvetica" w:cs="Helvetica"/>
          <w:b/>
          <w:bCs/>
          <w:sz w:val="30"/>
          <w:szCs w:val="30"/>
          <w:lang w:eastAsia="zh-CN"/>
        </w:rPr>
        <w:t>朱永新对话佐藤学：更欣赏静悄悄的课堂</w:t>
      </w:r>
    </w:p>
    <w:p w:rsidR="00442F7C" w:rsidRPr="00442F7C" w:rsidRDefault="00442F7C" w:rsidP="00442F7C">
      <w:pPr>
        <w:pBdr>
          <w:top w:val="single" w:sz="12" w:space="4" w:color="C75656"/>
        </w:pBdr>
        <w:shd w:val="clear" w:color="auto" w:fill="FFFFFF"/>
        <w:spacing w:before="375" w:after="300" w:line="525" w:lineRule="atLeast"/>
        <w:outlineLvl w:val="1"/>
        <w:rPr>
          <w:rFonts w:ascii="微软雅黑" w:eastAsia="微软雅黑" w:hAnsi="微软雅黑" w:cs="Helvetica"/>
          <w:color w:val="C75656"/>
          <w:sz w:val="33"/>
          <w:szCs w:val="33"/>
          <w:lang w:eastAsia="zh-CN" w:bidi="ar-SA"/>
        </w:rPr>
      </w:pPr>
      <w:r w:rsidRPr="00442F7C">
        <w:rPr>
          <w:rFonts w:ascii="微软雅黑" w:eastAsia="微软雅黑" w:hAnsi="微软雅黑" w:cs="Helvetica" w:hint="eastAsia"/>
          <w:color w:val="C75656"/>
          <w:sz w:val="27"/>
          <w:szCs w:val="27"/>
          <w:lang w:eastAsia="zh-CN" w:bidi="ar-SA"/>
        </w:rPr>
        <w:t>一、佐藤学印象</w:t>
      </w:r>
    </w:p>
    <w:p w:rsidR="00442F7C" w:rsidRPr="00442F7C" w:rsidRDefault="00442F7C" w:rsidP="00442F7C">
      <w:pPr>
        <w:spacing w:before="0" w:after="0" w:line="240" w:lineRule="auto"/>
        <w:ind w:firstLine="420"/>
        <w:rPr>
          <w:rFonts w:ascii="Helvetica" w:eastAsia="宋体" w:hAnsi="Helvetica" w:cs="Helvetica" w:hint="eastAsia"/>
          <w:color w:val="3E3E3E"/>
          <w:sz w:val="24"/>
          <w:szCs w:val="24"/>
          <w:lang w:eastAsia="zh-CN" w:bidi="ar-SA"/>
        </w:rPr>
      </w:pPr>
      <w:r w:rsidRPr="00442F7C">
        <w:rPr>
          <w:rFonts w:ascii="宋体" w:eastAsia="宋体" w:hAnsi="宋体" w:cs="Helvetica" w:hint="eastAsia"/>
          <w:color w:val="548DD4"/>
          <w:sz w:val="24"/>
          <w:szCs w:val="24"/>
          <w:lang w:eastAsia="zh-CN" w:bidi="ar-SA"/>
        </w:rPr>
        <w:t>主持人（李振村）：聆听佐藤学教授的演讲，我们发现，世界很大，世界也很小。原来，我们所面临的各种问题，在日本也有。在这些关于共同问题的思考当中，我们寻找着教育的真谛和规律。您对佐藤学教授的哪一个教育观点印象最深？</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朱永新：佐藤学教授的著作里贯穿着一种观念，就是说学校的变革不可能是从外部来的，只能从内部进行自我变革。一所学校，如果没有教师的成长，没有润泽的教室，那是不可能发生真正意义上的变革的。这个观念对当下的中国教育</w:t>
      </w:r>
      <w:r w:rsidRPr="00442F7C">
        <w:rPr>
          <w:rFonts w:ascii="宋体" w:eastAsia="宋体" w:hAnsi="宋体" w:cs="Helvetica" w:hint="eastAsia"/>
          <w:color w:val="3E3E3E"/>
          <w:sz w:val="24"/>
          <w:szCs w:val="24"/>
          <w:lang w:eastAsia="zh-CN" w:bidi="ar-SA"/>
        </w:rPr>
        <w:lastRenderedPageBreak/>
        <w:t>很重要。因为我们现在的很多变革，都是由上而下强加给学校的，我们通过文件的方式，通过行政的手段，去强迫学校改变，但结果并不美好。</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主持人：我也想谈一下对佐藤学教授整体的印象。</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第一，他有一种蹲下身子研究的姿态。他说，我如果不在教室里和老师、学生同呼吸，我就不可能参与他们的研究。什么意思？中国的很多教授——不包括张华教授啊（众笑），很多教研人员，进入教室都是一种居高临下的姿态，是一种指导者的姿态，他跟老师的心灵距离十分遥远，他身体虽然坐在教室里，但是他的心在庙堂。</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因此，才有这种现象：搞教研活动，老师上完课后，都掏出笔记本来，恭恭敬敬地聆听教授、专家、教研人员的指导，老师永远是被指导的角色。这样一来，我们就很难设身处地换角色体验。在这一点，佐藤学教授与我们不同。他说，我从来不对老师上的课评头论足，我只把我学习到的东西跟老师一起分享。这对我们如何开展面向草根、立足田野的教育研究，提供了非常好的启示。</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第二点，他关注细节。佐藤学教授在</w:t>
      </w:r>
      <w:r w:rsidRPr="00442F7C">
        <w:rPr>
          <w:rFonts w:ascii="Calibri" w:eastAsia="宋体" w:hAnsi="Calibri" w:cs="Helvetica"/>
          <w:color w:val="3E3E3E"/>
          <w:sz w:val="24"/>
          <w:szCs w:val="24"/>
          <w:lang w:eastAsia="zh-CN" w:bidi="ar-SA"/>
        </w:rPr>
        <w:t>30</w:t>
      </w:r>
      <w:r w:rsidRPr="00442F7C">
        <w:rPr>
          <w:rFonts w:ascii="宋体" w:eastAsia="宋体" w:hAnsi="宋体" w:cs="Helvetica" w:hint="eastAsia"/>
          <w:color w:val="3E3E3E"/>
          <w:sz w:val="24"/>
          <w:szCs w:val="24"/>
          <w:lang w:eastAsia="zh-CN" w:bidi="ar-SA"/>
        </w:rPr>
        <w:t>年时间里听了</w:t>
      </w:r>
      <w:r w:rsidRPr="00442F7C">
        <w:rPr>
          <w:rFonts w:ascii="Calibri" w:eastAsia="宋体" w:hAnsi="Calibri" w:cs="Helvetica"/>
          <w:color w:val="3E3E3E"/>
          <w:sz w:val="24"/>
          <w:szCs w:val="24"/>
          <w:lang w:eastAsia="zh-CN" w:bidi="ar-SA"/>
        </w:rPr>
        <w:t>27</w:t>
      </w:r>
      <w:r w:rsidRPr="00442F7C">
        <w:rPr>
          <w:rFonts w:ascii="宋体" w:eastAsia="宋体" w:hAnsi="宋体" w:cs="Helvetica" w:hint="eastAsia"/>
          <w:color w:val="3E3E3E"/>
          <w:sz w:val="24"/>
          <w:szCs w:val="24"/>
          <w:lang w:eastAsia="zh-CN" w:bidi="ar-SA"/>
        </w:rPr>
        <w:t>个国家的一万节课，这是一个奇迹。但奇迹还不仅仅在这里，奇迹的第二点就是，这一万节课，他全部都用摄像机作了摄像和记录。为什么要全程摄像，这多麻烦啊！原来，他要把录像反复回放，从中捕捉那些一闪而逝的细节进行深入研究。</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比如说日本的教室里存在一种手势现象，让孩子们发言的时候先做手势——中国的手势就是统一举手，日本的手势是什么？包袱、剪刀、锤——三种手势，你同意某同学的观点，就举包袱；你不同意他的观点，就举锤；你想发言，就举剪子。他通过这样一个细节发现了问题，老师只给学生提供了三个选项：要么同意，要么反对，要么发言。那么，我既不同意，也不反对，我没有想明白，怎么办？没有办法，没有第四种手势。你看，这就是关注细节的价值。</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第三点，我对佐藤学教授最为敬仰的就是，他凭借一己之力，凭借民间和学术的力量，推动了日本</w:t>
      </w:r>
      <w:r w:rsidRPr="00442F7C">
        <w:rPr>
          <w:rFonts w:ascii="Calibri" w:eastAsia="宋体" w:hAnsi="Calibri" w:cs="Helvetica"/>
          <w:color w:val="3E3E3E"/>
          <w:sz w:val="24"/>
          <w:szCs w:val="24"/>
          <w:lang w:eastAsia="zh-CN" w:bidi="ar-SA"/>
        </w:rPr>
        <w:t>3000</w:t>
      </w:r>
      <w:r w:rsidRPr="00442F7C">
        <w:rPr>
          <w:rFonts w:ascii="宋体" w:eastAsia="宋体" w:hAnsi="宋体" w:cs="Helvetica" w:hint="eastAsia"/>
          <w:color w:val="3E3E3E"/>
          <w:sz w:val="24"/>
          <w:szCs w:val="24"/>
          <w:lang w:eastAsia="zh-CN" w:bidi="ar-SA"/>
        </w:rPr>
        <w:t>所学校的变革。刚才朱老师已经说了，中国几十年来的教育变革，基本是从上而下，这种基于长官意志的改革会带来很多灾难。要想真正改变中国教育，必须从每一间教室开始，从每一位老师开始，从每一位中国的佐藤学开始。中国教育的未来在民间，在大地。</w:t>
      </w:r>
    </w:p>
    <w:p w:rsidR="00442F7C" w:rsidRPr="00442F7C" w:rsidRDefault="00442F7C" w:rsidP="00442F7C">
      <w:pPr>
        <w:spacing w:before="0" w:after="0" w:line="240" w:lineRule="auto"/>
        <w:rPr>
          <w:rFonts w:ascii="Helvetica" w:eastAsia="宋体" w:hAnsi="Helvetica" w:cs="Helvetica"/>
          <w:color w:val="3E3E3E"/>
          <w:sz w:val="24"/>
          <w:szCs w:val="24"/>
          <w:lang w:eastAsia="zh-CN" w:bidi="ar-SA"/>
        </w:rPr>
      </w:pPr>
    </w:p>
    <w:p w:rsidR="00442F7C" w:rsidRPr="00442F7C" w:rsidRDefault="00442F7C" w:rsidP="00442F7C">
      <w:pPr>
        <w:pBdr>
          <w:top w:val="single" w:sz="12" w:space="4" w:color="C75656"/>
        </w:pBdr>
        <w:shd w:val="clear" w:color="auto" w:fill="FFFFFF"/>
        <w:spacing w:before="375" w:after="300" w:line="525" w:lineRule="atLeast"/>
        <w:outlineLvl w:val="1"/>
        <w:rPr>
          <w:rFonts w:ascii="微软雅黑" w:eastAsia="微软雅黑" w:hAnsi="微软雅黑" w:cs="Helvetica"/>
          <w:color w:val="C75656"/>
          <w:sz w:val="33"/>
          <w:szCs w:val="33"/>
          <w:lang w:eastAsia="zh-CN" w:bidi="ar-SA"/>
        </w:rPr>
      </w:pPr>
      <w:r w:rsidRPr="00442F7C">
        <w:rPr>
          <w:rFonts w:ascii="微软雅黑" w:eastAsia="微软雅黑" w:hAnsi="微软雅黑" w:cs="Helvetica" w:hint="eastAsia"/>
          <w:color w:val="C75656"/>
          <w:sz w:val="27"/>
          <w:szCs w:val="27"/>
          <w:lang w:eastAsia="zh-CN" w:bidi="ar-SA"/>
        </w:rPr>
        <w:t>二、如何看待课堂的闹与静</w:t>
      </w:r>
    </w:p>
    <w:p w:rsidR="00442F7C" w:rsidRPr="00442F7C" w:rsidRDefault="00442F7C" w:rsidP="00442F7C">
      <w:pPr>
        <w:spacing w:before="0" w:after="0" w:line="240" w:lineRule="auto"/>
        <w:ind w:firstLine="420"/>
        <w:rPr>
          <w:rFonts w:ascii="Helvetica" w:eastAsia="宋体" w:hAnsi="Helvetica" w:cs="Helvetica" w:hint="eastAsia"/>
          <w:color w:val="3E3E3E"/>
          <w:sz w:val="24"/>
          <w:szCs w:val="24"/>
          <w:lang w:eastAsia="zh-CN" w:bidi="ar-SA"/>
        </w:rPr>
      </w:pPr>
      <w:r w:rsidRPr="00442F7C">
        <w:rPr>
          <w:rFonts w:ascii="宋体" w:eastAsia="宋体" w:hAnsi="宋体" w:cs="Helvetica" w:hint="eastAsia"/>
          <w:color w:val="548DD4"/>
          <w:sz w:val="24"/>
          <w:szCs w:val="24"/>
          <w:lang w:eastAsia="zh-CN" w:bidi="ar-SA"/>
        </w:rPr>
        <w:t>主持人：我发现，日本教育和我们在很多方面太相似了，佐藤学教授描述的日本课堂里的景象，我们全都有。比如，他介绍，在日本，小学里发言闹哄哄，发言过度；到了中学静悄悄，拒绝发言。怎么看这样一个现象？</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朱永新：我感觉就整体而言，中国无论是小学生还是中学生，其实发言的积极性都还是不够的，这和我们的文化有关。中国的传统文化是一个不鼓励失败的文化，不鼓励个性表达的文化。这种文化表现在课堂上，就是不允许学生犯错误，不允许有不同意见。所以为了提高课堂效率，老师点名发言时不会点那些易犯错的学生。</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本来教学过程存在各种各样的可能性，但是老师为了能够掌握课堂节奏，为了赶进度等等，他不会把时间留给学生，他也不会尊重学生个性化的思维和表达方式，所以我们孩子在课堂上的整体表现是被动的。</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lastRenderedPageBreak/>
        <w:t>主持人：我们非常想听听佐藤学教授的观点。</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佐藤学：我上中小学的时候特别讨厌学校，有三分之一的时间都逃学了。为什么呢？就是因为学校太吵闹了。我曾经好好回想了一下，我在初中和高中期间，一次都没有在课堂上发言过。就像刚才几位讲的，这是我对老师和学校的一种抵抗，一种厌倦。</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这些年，我到欧洲和美洲很多国家访问，我很震惊：他们的小学非常安静，反倒是中学，大家非常愿意发表自己的意见。这种现象和当时日本的学校是完全相反的。为什么会有这种状况出现呢？</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首先可能是因为文化的不同。欧洲和美洲有一个观念，认为学校应该像教堂一样，应该是一个安静的环境，才有利于促进学生的学习。现代生活过分吵闹了。既然我们认识到这一状况，就必须要培养大家倾听别人声音的习惯。</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据我观察，整个亚洲地区都是这样的，韩国、新加坡，中国香港和台湾地区莫不如此。这首先跟教室人数过多有关，我们一个班最少也有四五十人。而美国、欧洲一个班只有十几个孩子。班级里人数多，小朋友就要不断想办法吸引老师的注意，于是课堂就显得嘈杂。而且，因为人数过多，如果老师不大声讲话，后面的小朋友就会听不到。</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我后来发现，教室当中最吵闹的人并不是学生，而是教师。老师说得太多了，而且声线过高。老师首先要做的是把声音放低，如果老师自己不把声音放低，不变得学会倾听，课堂闹哄哄的问题是没法解决的。请大家记住：在学校里，最吵闹的并不是学生，而是我们教师自己。</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导致这种现象还有一个原因，就是我们把学习行为当作一种竞争行为，“老师我会”“老师，我的答案才是正确的答案”……你看，全是竞争。如果不把这种竞争行为变为互相学习、互相支持、互相帮助的行为的话，这个问题就没法解决。</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除此以外，我发现很多家长的观念也有问题。他们认为那种经常像开庆祝会一样热闹的学校是好学校。我发现：越是那种问题学校，越缺少安静的氛围，越是闹哄哄的。所以我个人认为，越是薄弱校，越需要有一种安静的环境。有了安静的环境，才能让所有学生都参与到学习活动中来，建立一种互相学习的关系。</w:t>
      </w:r>
    </w:p>
    <w:p w:rsidR="00442F7C" w:rsidRPr="00442F7C" w:rsidRDefault="00442F7C" w:rsidP="00442F7C">
      <w:pPr>
        <w:spacing w:before="0" w:after="0" w:line="240" w:lineRule="auto"/>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1"/>
          <w:szCs w:val="21"/>
          <w:lang w:eastAsia="zh-CN" w:bidi="ar-SA"/>
        </w:rPr>
        <w:t>所以，我在日本一直提倡小学阶段要努力营造安静的环境。到了高中，学生有了独立思考的能力，反倒是要鼓励他们大胆发表自己的意见。</w:t>
      </w:r>
    </w:p>
    <w:p w:rsidR="00442F7C" w:rsidRPr="00442F7C" w:rsidRDefault="00442F7C" w:rsidP="00442F7C">
      <w:pPr>
        <w:spacing w:before="0" w:after="0" w:line="240" w:lineRule="auto"/>
        <w:rPr>
          <w:rFonts w:ascii="Helvetica" w:eastAsia="宋体" w:hAnsi="Helvetica" w:cs="Helvetica"/>
          <w:color w:val="3E3E3E"/>
          <w:sz w:val="24"/>
          <w:szCs w:val="24"/>
          <w:lang w:eastAsia="zh-CN" w:bidi="ar-SA"/>
        </w:rPr>
      </w:pPr>
    </w:p>
    <w:p w:rsidR="00442F7C" w:rsidRPr="00442F7C" w:rsidRDefault="00442F7C" w:rsidP="00442F7C">
      <w:pPr>
        <w:pBdr>
          <w:top w:val="single" w:sz="12" w:space="4" w:color="C75656"/>
        </w:pBdr>
        <w:shd w:val="clear" w:color="auto" w:fill="FFFFFF"/>
        <w:spacing w:before="375" w:after="300" w:line="525" w:lineRule="atLeast"/>
        <w:outlineLvl w:val="1"/>
        <w:rPr>
          <w:rFonts w:ascii="微软雅黑" w:eastAsia="微软雅黑" w:hAnsi="微软雅黑" w:cs="Helvetica"/>
          <w:color w:val="C75656"/>
          <w:sz w:val="33"/>
          <w:szCs w:val="33"/>
          <w:lang w:eastAsia="zh-CN" w:bidi="ar-SA"/>
        </w:rPr>
      </w:pPr>
      <w:r w:rsidRPr="00442F7C">
        <w:rPr>
          <w:rFonts w:ascii="微软雅黑" w:eastAsia="微软雅黑" w:hAnsi="微软雅黑" w:cs="Helvetica" w:hint="eastAsia"/>
          <w:color w:val="C75656"/>
          <w:sz w:val="27"/>
          <w:szCs w:val="27"/>
          <w:lang w:eastAsia="zh-CN" w:bidi="ar-SA"/>
        </w:rPr>
        <w:t>三、学习共同体就是小组学习</w:t>
      </w:r>
      <w:r w:rsidRPr="00442F7C">
        <w:rPr>
          <w:rFonts w:ascii="微软雅黑" w:eastAsia="微软雅黑" w:hAnsi="微软雅黑" w:cs="Helvetica" w:hint="eastAsia"/>
          <w:color w:val="C75656"/>
          <w:sz w:val="30"/>
          <w:szCs w:val="30"/>
          <w:lang w:eastAsia="zh-CN" w:bidi="ar-SA"/>
        </w:rPr>
        <w:t>吗</w:t>
      </w:r>
    </w:p>
    <w:p w:rsidR="00442F7C" w:rsidRPr="00442F7C" w:rsidRDefault="00442F7C" w:rsidP="00442F7C">
      <w:pPr>
        <w:spacing w:before="0" w:after="0" w:line="240" w:lineRule="auto"/>
        <w:ind w:firstLine="420"/>
        <w:rPr>
          <w:rFonts w:ascii="Helvetica" w:eastAsia="宋体" w:hAnsi="Helvetica" w:cs="Helvetica" w:hint="eastAsia"/>
          <w:color w:val="3E3E3E"/>
          <w:sz w:val="24"/>
          <w:szCs w:val="24"/>
          <w:lang w:eastAsia="zh-CN" w:bidi="ar-SA"/>
        </w:rPr>
      </w:pPr>
      <w:r w:rsidRPr="00442F7C">
        <w:rPr>
          <w:rFonts w:ascii="宋体" w:eastAsia="宋体" w:hAnsi="宋体" w:cs="Helvetica" w:hint="eastAsia"/>
          <w:color w:val="548DD4"/>
          <w:sz w:val="24"/>
          <w:szCs w:val="24"/>
          <w:lang w:eastAsia="zh-CN" w:bidi="ar-SA"/>
        </w:rPr>
        <w:t>主持人：佐藤学教授今天讲“学习共同体”，我感到不陌生啊。在我们班级里，老师一声令下，四人一组马上就讨论起来。这叫什么呢？这叫小组合作学习。这种小组合作学习和佐藤学教授的“学习共同体”，有什么差异呢？</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朱永新：我认为“学习共同体”和我们当下的小组合作学习差别在于目标不同：小组合作学习是围绕着一个任务来展开的，只要完成任务就可以了。而“学习共同体”主要强调的是三个对话：和教学本身的对话，和自己的对话，和他人的对话。所以他特别强调彼此之间的聆听，强调不是互相说的关系，而是互相学的关系。</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t>主持人：佐藤学教授的观点呢？</w:t>
      </w:r>
    </w:p>
    <w:p w:rsidR="00442F7C" w:rsidRPr="00442F7C" w:rsidRDefault="00442F7C" w:rsidP="00442F7C">
      <w:pPr>
        <w:spacing w:before="0" w:after="0" w:line="240" w:lineRule="auto"/>
        <w:ind w:firstLine="420"/>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4"/>
          <w:szCs w:val="24"/>
          <w:lang w:eastAsia="zh-CN" w:bidi="ar-SA"/>
        </w:rPr>
        <w:lastRenderedPageBreak/>
        <w:t>佐藤学：这两个学习形态虽然看上去是相似的，但其实是不一样的。一般意义上的小组合作学习，是为了提高教学效率而诞生的方式，在美国也好，在日本也好，都得到了普及，其基本特征是在一个小组当中大家建立互相说的关系。但是这种合作学习很容易停留在形式上，你会发现小组内的每个人都是以热烈发表自己的意见为主，并没有形成真正意义上的探讨。说穿了，这只不过是把座位的排列稍微改变一下而已，所以这种学习方式是很容易普及的。</w:t>
      </w:r>
    </w:p>
    <w:p w:rsidR="00442F7C" w:rsidRPr="00442F7C" w:rsidRDefault="00442F7C" w:rsidP="00442F7C">
      <w:pPr>
        <w:spacing w:before="0" w:after="0" w:line="240" w:lineRule="auto"/>
        <w:rPr>
          <w:rFonts w:ascii="Helvetica" w:eastAsia="宋体" w:hAnsi="Helvetica" w:cs="Helvetica"/>
          <w:color w:val="3E3E3E"/>
          <w:sz w:val="24"/>
          <w:szCs w:val="24"/>
          <w:lang w:eastAsia="zh-CN" w:bidi="ar-SA"/>
        </w:rPr>
      </w:pPr>
      <w:r w:rsidRPr="00442F7C">
        <w:rPr>
          <w:rFonts w:ascii="宋体" w:eastAsia="宋体" w:hAnsi="宋体" w:cs="Helvetica" w:hint="eastAsia"/>
          <w:color w:val="3E3E3E"/>
          <w:sz w:val="21"/>
          <w:szCs w:val="21"/>
          <w:lang w:eastAsia="zh-CN" w:bidi="ar-SA"/>
        </w:rPr>
        <w:t>“学习共同体”的主要目的不是提高效率，而是为了让个人的学习行为与集体的学习行为融为一体，因此它并不过分强调互相说，而是格外突出相互之间的倾听，强调建立一种新型的、合作的、民主的关系，这种关系建立起来后，共同学习才有意义。</w:t>
      </w:r>
    </w:p>
    <w:p w:rsidR="00442F7C" w:rsidRPr="00442F7C" w:rsidRDefault="00442F7C" w:rsidP="00442F7C">
      <w:pPr>
        <w:spacing w:before="0" w:after="0" w:line="240" w:lineRule="auto"/>
        <w:rPr>
          <w:rFonts w:ascii="Helvetica" w:eastAsia="宋体" w:hAnsi="Helvetica" w:cs="Helvetica"/>
          <w:color w:val="3E3E3E"/>
          <w:sz w:val="24"/>
          <w:szCs w:val="24"/>
          <w:lang w:eastAsia="zh-CN" w:bidi="ar-SA"/>
        </w:rPr>
      </w:pPr>
      <w:r w:rsidRPr="00442F7C">
        <w:rPr>
          <w:rFonts w:ascii="Helvetica" w:eastAsia="宋体" w:hAnsi="Helvetica" w:cs="Helvetica"/>
          <w:vanish/>
          <w:color w:val="3E3E3E"/>
          <w:sz w:val="24"/>
          <w:szCs w:val="24"/>
          <w:lang w:eastAsia="zh-CN" w:bidi="ar-SA"/>
        </w:rPr>
        <w:t>‍</w:t>
      </w:r>
    </w:p>
    <w:p w:rsidR="00442F7C" w:rsidRPr="00442F7C" w:rsidRDefault="00442F7C" w:rsidP="00442F7C">
      <w:pPr>
        <w:spacing w:before="0" w:after="0" w:line="240" w:lineRule="auto"/>
        <w:rPr>
          <w:rFonts w:ascii="Helvetica" w:eastAsia="宋体" w:hAnsi="Helvetica" w:cs="Helvetica"/>
          <w:color w:val="3E3E3E"/>
          <w:sz w:val="24"/>
          <w:szCs w:val="24"/>
          <w:lang w:eastAsia="zh-CN" w:bidi="ar-SA"/>
        </w:rPr>
      </w:pPr>
    </w:p>
    <w:p w:rsidR="00442F7C" w:rsidRPr="00442F7C" w:rsidRDefault="00442F7C" w:rsidP="00442F7C">
      <w:pPr>
        <w:spacing w:before="0" w:after="0" w:line="240" w:lineRule="auto"/>
        <w:rPr>
          <w:rFonts w:ascii="Helvetica" w:eastAsia="宋体" w:hAnsi="Helvetica" w:cs="Helvetica"/>
          <w:color w:val="3E3E3E"/>
          <w:sz w:val="24"/>
          <w:szCs w:val="24"/>
          <w:lang w:eastAsia="zh-CN" w:bidi="ar-SA"/>
        </w:rPr>
      </w:pP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Helvetica" w:eastAsia="宋体" w:hAnsi="Helvetica" w:cs="Helvetica"/>
          <w:color w:val="3E3E3E"/>
          <w:sz w:val="24"/>
          <w:szCs w:val="24"/>
          <w:lang w:eastAsia="zh-CN" w:bidi="ar-SA"/>
        </w:rPr>
        <w:t>本文系第一届当代教育家论坛现场对话记录稿，有删改。欲知更多精彩详情请关注《当代教育家》纸质杂志！</w:t>
      </w: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Helvetica" w:eastAsia="宋体" w:hAnsi="Helvetica" w:cs="Helvetica"/>
          <w:color w:val="3E3E3E"/>
          <w:sz w:val="24"/>
          <w:szCs w:val="24"/>
          <w:lang w:eastAsia="zh-CN" w:bidi="ar-SA"/>
        </w:rPr>
        <w:t>第二届当代教育家论坛现正火热报名中！</w:t>
      </w: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宋体" w:eastAsia="宋体" w:hAnsi="宋体" w:cs="Helvetica" w:hint="eastAsia"/>
          <w:b/>
          <w:bCs/>
          <w:color w:val="FF0000"/>
          <w:sz w:val="24"/>
          <w:szCs w:val="24"/>
          <w:lang w:eastAsia="zh-CN" w:bidi="ar-SA"/>
        </w:rPr>
        <w:t>报名方式：</w:t>
      </w: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宋体" w:eastAsia="宋体" w:hAnsi="宋体" w:cs="Helvetica" w:hint="eastAsia"/>
          <w:b/>
          <w:bCs/>
          <w:color w:val="3E3E3E"/>
          <w:sz w:val="24"/>
          <w:szCs w:val="24"/>
          <w:lang w:eastAsia="zh-CN" w:bidi="ar-SA"/>
        </w:rPr>
        <w:t>网上报名：</w:t>
      </w:r>
      <w:r w:rsidRPr="00442F7C">
        <w:rPr>
          <w:rFonts w:ascii="Calibri" w:eastAsia="宋体" w:hAnsi="Calibri" w:cs="Helvetica"/>
          <w:b/>
          <w:bCs/>
          <w:color w:val="3E3E3E"/>
          <w:sz w:val="24"/>
          <w:szCs w:val="24"/>
          <w:lang w:eastAsia="zh-CN" w:bidi="ar-SA"/>
        </w:rPr>
        <w:t>http://www.jyj-xjd.com</w:t>
      </w: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宋体" w:eastAsia="宋体" w:hAnsi="宋体" w:cs="Helvetica" w:hint="eastAsia"/>
          <w:b/>
          <w:bCs/>
          <w:color w:val="3E3E3E"/>
          <w:sz w:val="24"/>
          <w:szCs w:val="24"/>
          <w:lang w:eastAsia="zh-CN" w:bidi="ar-SA"/>
        </w:rPr>
        <w:t>邮　　箱：</w:t>
      </w:r>
      <w:r w:rsidRPr="00442F7C">
        <w:rPr>
          <w:rFonts w:ascii="Calibri" w:eastAsia="宋体" w:hAnsi="Calibri" w:cs="Helvetica"/>
          <w:b/>
          <w:bCs/>
          <w:color w:val="3E3E3E"/>
          <w:sz w:val="24"/>
          <w:szCs w:val="24"/>
          <w:lang w:eastAsia="zh-CN" w:bidi="ar-SA"/>
        </w:rPr>
        <w:t>1541198487@qq.comQQ</w:t>
      </w:r>
      <w:r w:rsidRPr="00442F7C">
        <w:rPr>
          <w:rFonts w:ascii="宋体" w:eastAsia="宋体" w:hAnsi="宋体" w:cs="Helvetica" w:hint="eastAsia"/>
          <w:b/>
          <w:bCs/>
          <w:color w:val="3E3E3E"/>
          <w:sz w:val="24"/>
          <w:szCs w:val="24"/>
          <w:lang w:eastAsia="zh-CN" w:bidi="ar-SA"/>
        </w:rPr>
        <w:t>：</w:t>
      </w:r>
      <w:r w:rsidRPr="00442F7C">
        <w:rPr>
          <w:rFonts w:ascii="Calibri" w:eastAsia="宋体" w:hAnsi="Calibri" w:cs="Helvetica"/>
          <w:b/>
          <w:bCs/>
          <w:color w:val="3E3E3E"/>
          <w:sz w:val="24"/>
          <w:szCs w:val="24"/>
          <w:lang w:eastAsia="zh-CN" w:bidi="ar-SA"/>
        </w:rPr>
        <w:t>1541198487</w:t>
      </w: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宋体" w:eastAsia="宋体" w:hAnsi="宋体" w:cs="Helvetica" w:hint="eastAsia"/>
          <w:b/>
          <w:bCs/>
          <w:color w:val="3E3E3E"/>
          <w:sz w:val="24"/>
          <w:szCs w:val="24"/>
          <w:lang w:eastAsia="zh-CN" w:bidi="ar-SA"/>
        </w:rPr>
        <w:t>咨询电话：</w:t>
      </w:r>
      <w:r w:rsidRPr="00442F7C">
        <w:rPr>
          <w:rFonts w:ascii="Calibri" w:eastAsia="宋体" w:hAnsi="Calibri" w:cs="Helvetica"/>
          <w:b/>
          <w:bCs/>
          <w:color w:val="3E3E3E"/>
          <w:sz w:val="24"/>
          <w:szCs w:val="24"/>
          <w:lang w:eastAsia="zh-CN" w:bidi="ar-SA"/>
        </w:rPr>
        <w:t>021-64939092</w:t>
      </w:r>
      <w:r w:rsidRPr="00442F7C">
        <w:rPr>
          <w:rFonts w:ascii="宋体" w:eastAsia="宋体" w:hAnsi="宋体" w:cs="Helvetica" w:hint="eastAsia"/>
          <w:b/>
          <w:bCs/>
          <w:color w:val="3E3E3E"/>
          <w:sz w:val="24"/>
          <w:szCs w:val="24"/>
          <w:lang w:eastAsia="zh-CN" w:bidi="ar-SA"/>
        </w:rPr>
        <w:t>，</w:t>
      </w:r>
      <w:r w:rsidRPr="00442F7C">
        <w:rPr>
          <w:rFonts w:ascii="Calibri" w:eastAsia="宋体" w:hAnsi="Calibri" w:cs="Helvetica"/>
          <w:b/>
          <w:bCs/>
          <w:color w:val="3E3E3E"/>
          <w:sz w:val="24"/>
          <w:szCs w:val="24"/>
          <w:lang w:eastAsia="zh-CN" w:bidi="ar-SA"/>
        </w:rPr>
        <w:t xml:space="preserve">18521309083 </w:t>
      </w:r>
      <w:r w:rsidRPr="00442F7C">
        <w:rPr>
          <w:rFonts w:ascii="宋体" w:eastAsia="宋体" w:hAnsi="宋体" w:cs="Helvetica" w:hint="eastAsia"/>
          <w:b/>
          <w:bCs/>
          <w:color w:val="3E3E3E"/>
          <w:sz w:val="24"/>
          <w:szCs w:val="24"/>
          <w:lang w:eastAsia="zh-CN" w:bidi="ar-SA"/>
        </w:rPr>
        <w:t>束老师、陈老师</w:t>
      </w: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宋体" w:eastAsia="宋体" w:hAnsi="宋体" w:cs="Helvetica" w:hint="eastAsia"/>
          <w:b/>
          <w:bCs/>
          <w:color w:val="3E3E3E"/>
          <w:sz w:val="24"/>
          <w:szCs w:val="24"/>
          <w:lang w:eastAsia="zh-CN" w:bidi="ar-SA"/>
        </w:rPr>
        <w:t>费　　用：</w:t>
      </w:r>
      <w:r w:rsidRPr="00442F7C">
        <w:rPr>
          <w:rFonts w:ascii="Calibri" w:eastAsia="宋体" w:hAnsi="Calibri" w:cs="Helvetica"/>
          <w:b/>
          <w:bCs/>
          <w:color w:val="3E3E3E"/>
          <w:sz w:val="24"/>
          <w:szCs w:val="24"/>
          <w:lang w:eastAsia="zh-CN" w:bidi="ar-SA"/>
        </w:rPr>
        <w:t>900</w:t>
      </w:r>
      <w:r w:rsidRPr="00442F7C">
        <w:rPr>
          <w:rFonts w:ascii="宋体" w:eastAsia="宋体" w:hAnsi="宋体" w:cs="Helvetica" w:hint="eastAsia"/>
          <w:b/>
          <w:bCs/>
          <w:color w:val="3E3E3E"/>
          <w:sz w:val="24"/>
          <w:szCs w:val="24"/>
          <w:lang w:eastAsia="zh-CN" w:bidi="ar-SA"/>
        </w:rPr>
        <w:t>元</w:t>
      </w:r>
      <w:r w:rsidRPr="00442F7C">
        <w:rPr>
          <w:rFonts w:ascii="Calibri" w:eastAsia="宋体" w:hAnsi="Calibri" w:cs="Helvetica"/>
          <w:b/>
          <w:bCs/>
          <w:color w:val="3E3E3E"/>
          <w:sz w:val="24"/>
          <w:szCs w:val="24"/>
          <w:lang w:eastAsia="zh-CN" w:bidi="ar-SA"/>
        </w:rPr>
        <w:t xml:space="preserve"> /</w:t>
      </w:r>
      <w:r w:rsidRPr="00442F7C">
        <w:rPr>
          <w:rFonts w:ascii="宋体" w:eastAsia="宋体" w:hAnsi="宋体" w:cs="Helvetica" w:hint="eastAsia"/>
          <w:b/>
          <w:bCs/>
          <w:color w:val="3E3E3E"/>
          <w:sz w:val="24"/>
          <w:szCs w:val="24"/>
          <w:lang w:eastAsia="zh-CN" w:bidi="ar-SA"/>
        </w:rPr>
        <w:t>人，会议可代理住宿预订，住宿费、餐费自理</w:t>
      </w:r>
    </w:p>
    <w:p w:rsidR="00442F7C" w:rsidRPr="00442F7C" w:rsidRDefault="00442F7C" w:rsidP="00442F7C">
      <w:pPr>
        <w:spacing w:before="0" w:after="0" w:line="240" w:lineRule="auto"/>
        <w:ind w:firstLine="480"/>
        <w:rPr>
          <w:rFonts w:ascii="Helvetica" w:eastAsia="宋体" w:hAnsi="Helvetica" w:cs="Helvetica"/>
          <w:color w:val="3E3E3E"/>
          <w:sz w:val="24"/>
          <w:szCs w:val="24"/>
          <w:lang w:eastAsia="zh-CN" w:bidi="ar-SA"/>
        </w:rPr>
      </w:pPr>
      <w:r w:rsidRPr="00442F7C">
        <w:rPr>
          <w:rFonts w:ascii="宋体" w:eastAsia="宋体" w:hAnsi="宋体" w:cs="Helvetica" w:hint="eastAsia"/>
          <w:b/>
          <w:bCs/>
          <w:color w:val="FF0000"/>
          <w:sz w:val="24"/>
          <w:szCs w:val="24"/>
          <w:lang w:eastAsia="zh-CN" w:bidi="ar-SA"/>
        </w:rPr>
        <w:t>更多详情,请长按并复制链接：http://blog.sina.com.cn/s/articlelist_2727989464_0_1.html</w:t>
      </w:r>
      <w:r w:rsidRPr="00442F7C">
        <w:rPr>
          <w:rFonts w:ascii="宋体" w:eastAsia="宋体" w:hAnsi="宋体" w:cs="Helvetica" w:hint="eastAsia"/>
          <w:b/>
          <w:bCs/>
          <w:color w:val="FF0000"/>
          <w:sz w:val="36"/>
          <w:lang w:eastAsia="zh-CN" w:bidi="ar-SA"/>
        </w:rPr>
        <w:t xml:space="preserve"> </w:t>
      </w:r>
    </w:p>
    <w:p w:rsidR="00442F7C" w:rsidRPr="00442F7C" w:rsidRDefault="00442F7C" w:rsidP="006918B1">
      <w:pPr>
        <w:ind w:firstLine="420"/>
        <w:rPr>
          <w:lang w:eastAsia="zh-CN"/>
        </w:rPr>
      </w:pPr>
    </w:p>
    <w:sectPr w:rsidR="00442F7C" w:rsidRPr="00442F7C" w:rsidSect="004733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4E12" w:rsidRDefault="00F54E12" w:rsidP="009F2189">
      <w:pPr>
        <w:spacing w:before="0" w:after="0" w:line="240" w:lineRule="auto"/>
      </w:pPr>
      <w:r>
        <w:separator/>
      </w:r>
    </w:p>
  </w:endnote>
  <w:endnote w:type="continuationSeparator" w:id="0">
    <w:p w:rsidR="00F54E12" w:rsidRDefault="00F54E12" w:rsidP="009F2189">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C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4E12" w:rsidRDefault="00F54E12" w:rsidP="009F2189">
      <w:pPr>
        <w:spacing w:before="0" w:after="0" w:line="240" w:lineRule="auto"/>
      </w:pPr>
      <w:r>
        <w:separator/>
      </w:r>
    </w:p>
  </w:footnote>
  <w:footnote w:type="continuationSeparator" w:id="0">
    <w:p w:rsidR="00F54E12" w:rsidRDefault="00F54E12" w:rsidP="009F2189">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9F2189"/>
    <w:rsid w:val="001303F0"/>
    <w:rsid w:val="001324F3"/>
    <w:rsid w:val="00286BE4"/>
    <w:rsid w:val="002A5DAC"/>
    <w:rsid w:val="00442F7C"/>
    <w:rsid w:val="004733D1"/>
    <w:rsid w:val="00540A9C"/>
    <w:rsid w:val="005A4AEF"/>
    <w:rsid w:val="006918B1"/>
    <w:rsid w:val="00710089"/>
    <w:rsid w:val="008A066B"/>
    <w:rsid w:val="009F2189"/>
    <w:rsid w:val="00A966A2"/>
    <w:rsid w:val="00F54E12"/>
    <w:rsid w:val="00F842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BE4"/>
    <w:rPr>
      <w:sz w:val="20"/>
      <w:szCs w:val="20"/>
    </w:rPr>
  </w:style>
  <w:style w:type="paragraph" w:styleId="1">
    <w:name w:val="heading 1"/>
    <w:basedOn w:val="a"/>
    <w:next w:val="a"/>
    <w:link w:val="1Char"/>
    <w:uiPriority w:val="9"/>
    <w:qFormat/>
    <w:rsid w:val="00286BE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unhideWhenUsed/>
    <w:qFormat/>
    <w:rsid w:val="00286BE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semiHidden/>
    <w:unhideWhenUsed/>
    <w:qFormat/>
    <w:rsid w:val="00286BE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286BE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286BE4"/>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286BE4"/>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286BE4"/>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286BE4"/>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286BE4"/>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86BE4"/>
    <w:rPr>
      <w:b/>
      <w:bCs/>
      <w:caps/>
      <w:color w:val="FFFFFF" w:themeColor="background1"/>
      <w:spacing w:val="15"/>
      <w:shd w:val="clear" w:color="auto" w:fill="4F81BD" w:themeFill="accent1"/>
    </w:rPr>
  </w:style>
  <w:style w:type="paragraph" w:styleId="a3">
    <w:name w:val="No Spacing"/>
    <w:basedOn w:val="a"/>
    <w:link w:val="Char"/>
    <w:uiPriority w:val="1"/>
    <w:qFormat/>
    <w:rsid w:val="00286BE4"/>
    <w:pPr>
      <w:spacing w:before="0" w:after="0" w:line="240" w:lineRule="auto"/>
    </w:pPr>
  </w:style>
  <w:style w:type="character" w:customStyle="1" w:styleId="2Char">
    <w:name w:val="标题 2 Char"/>
    <w:basedOn w:val="a0"/>
    <w:link w:val="2"/>
    <w:uiPriority w:val="9"/>
    <w:rsid w:val="00286BE4"/>
    <w:rPr>
      <w:caps/>
      <w:spacing w:val="15"/>
      <w:shd w:val="clear" w:color="auto" w:fill="DBE5F1" w:themeFill="accent1" w:themeFillTint="33"/>
    </w:rPr>
  </w:style>
  <w:style w:type="character" w:customStyle="1" w:styleId="3Char">
    <w:name w:val="标题 3 Char"/>
    <w:basedOn w:val="a0"/>
    <w:link w:val="3"/>
    <w:uiPriority w:val="9"/>
    <w:semiHidden/>
    <w:rsid w:val="00286BE4"/>
    <w:rPr>
      <w:caps/>
      <w:color w:val="243F60" w:themeColor="accent1" w:themeShade="7F"/>
      <w:spacing w:val="15"/>
    </w:rPr>
  </w:style>
  <w:style w:type="character" w:customStyle="1" w:styleId="4Char">
    <w:name w:val="标题 4 Char"/>
    <w:basedOn w:val="a0"/>
    <w:link w:val="4"/>
    <w:uiPriority w:val="9"/>
    <w:semiHidden/>
    <w:rsid w:val="00286BE4"/>
    <w:rPr>
      <w:caps/>
      <w:color w:val="365F91" w:themeColor="accent1" w:themeShade="BF"/>
      <w:spacing w:val="10"/>
    </w:rPr>
  </w:style>
  <w:style w:type="character" w:customStyle="1" w:styleId="5Char">
    <w:name w:val="标题 5 Char"/>
    <w:basedOn w:val="a0"/>
    <w:link w:val="5"/>
    <w:uiPriority w:val="9"/>
    <w:semiHidden/>
    <w:rsid w:val="00286BE4"/>
    <w:rPr>
      <w:caps/>
      <w:color w:val="365F91" w:themeColor="accent1" w:themeShade="BF"/>
      <w:spacing w:val="10"/>
    </w:rPr>
  </w:style>
  <w:style w:type="character" w:customStyle="1" w:styleId="6Char">
    <w:name w:val="标题 6 Char"/>
    <w:basedOn w:val="a0"/>
    <w:link w:val="6"/>
    <w:uiPriority w:val="9"/>
    <w:semiHidden/>
    <w:rsid w:val="00286BE4"/>
    <w:rPr>
      <w:caps/>
      <w:color w:val="365F91" w:themeColor="accent1" w:themeShade="BF"/>
      <w:spacing w:val="10"/>
    </w:rPr>
  </w:style>
  <w:style w:type="character" w:customStyle="1" w:styleId="7Char">
    <w:name w:val="标题 7 Char"/>
    <w:basedOn w:val="a0"/>
    <w:link w:val="7"/>
    <w:uiPriority w:val="9"/>
    <w:semiHidden/>
    <w:rsid w:val="00286BE4"/>
    <w:rPr>
      <w:caps/>
      <w:color w:val="365F91" w:themeColor="accent1" w:themeShade="BF"/>
      <w:spacing w:val="10"/>
    </w:rPr>
  </w:style>
  <w:style w:type="character" w:customStyle="1" w:styleId="8Char">
    <w:name w:val="标题 8 Char"/>
    <w:basedOn w:val="a0"/>
    <w:link w:val="8"/>
    <w:uiPriority w:val="9"/>
    <w:semiHidden/>
    <w:rsid w:val="00286BE4"/>
    <w:rPr>
      <w:caps/>
      <w:spacing w:val="10"/>
      <w:sz w:val="18"/>
      <w:szCs w:val="18"/>
    </w:rPr>
  </w:style>
  <w:style w:type="character" w:customStyle="1" w:styleId="9Char">
    <w:name w:val="标题 9 Char"/>
    <w:basedOn w:val="a0"/>
    <w:link w:val="9"/>
    <w:uiPriority w:val="9"/>
    <w:semiHidden/>
    <w:rsid w:val="00286BE4"/>
    <w:rPr>
      <w:i/>
      <w:caps/>
      <w:spacing w:val="10"/>
      <w:sz w:val="18"/>
      <w:szCs w:val="18"/>
    </w:rPr>
  </w:style>
  <w:style w:type="paragraph" w:styleId="a4">
    <w:name w:val="Title"/>
    <w:basedOn w:val="a"/>
    <w:next w:val="a"/>
    <w:link w:val="Char0"/>
    <w:uiPriority w:val="10"/>
    <w:qFormat/>
    <w:rsid w:val="00286BE4"/>
    <w:pPr>
      <w:spacing w:before="720"/>
    </w:pPr>
    <w:rPr>
      <w:caps/>
      <w:color w:val="4F81BD" w:themeColor="accent1"/>
      <w:spacing w:val="10"/>
      <w:kern w:val="28"/>
      <w:sz w:val="52"/>
      <w:szCs w:val="52"/>
    </w:rPr>
  </w:style>
  <w:style w:type="character" w:customStyle="1" w:styleId="Char0">
    <w:name w:val="标题 Char"/>
    <w:basedOn w:val="a0"/>
    <w:link w:val="a4"/>
    <w:uiPriority w:val="10"/>
    <w:rsid w:val="00286BE4"/>
    <w:rPr>
      <w:caps/>
      <w:color w:val="4F81BD" w:themeColor="accent1"/>
      <w:spacing w:val="10"/>
      <w:kern w:val="28"/>
      <w:sz w:val="52"/>
      <w:szCs w:val="52"/>
    </w:rPr>
  </w:style>
  <w:style w:type="paragraph" w:styleId="a5">
    <w:name w:val="Subtitle"/>
    <w:basedOn w:val="a"/>
    <w:next w:val="a"/>
    <w:link w:val="Char1"/>
    <w:uiPriority w:val="11"/>
    <w:qFormat/>
    <w:rsid w:val="00286BE4"/>
    <w:pPr>
      <w:spacing w:after="1000" w:line="240" w:lineRule="auto"/>
    </w:pPr>
    <w:rPr>
      <w:caps/>
      <w:color w:val="595959" w:themeColor="text1" w:themeTint="A6"/>
      <w:spacing w:val="10"/>
      <w:sz w:val="24"/>
      <w:szCs w:val="24"/>
    </w:rPr>
  </w:style>
  <w:style w:type="character" w:customStyle="1" w:styleId="Char1">
    <w:name w:val="副标题 Char"/>
    <w:basedOn w:val="a0"/>
    <w:link w:val="a5"/>
    <w:uiPriority w:val="11"/>
    <w:rsid w:val="00286BE4"/>
    <w:rPr>
      <w:caps/>
      <w:color w:val="595959" w:themeColor="text1" w:themeTint="A6"/>
      <w:spacing w:val="10"/>
      <w:sz w:val="24"/>
      <w:szCs w:val="24"/>
    </w:rPr>
  </w:style>
  <w:style w:type="character" w:styleId="a6">
    <w:name w:val="Strong"/>
    <w:uiPriority w:val="22"/>
    <w:qFormat/>
    <w:rsid w:val="00286BE4"/>
    <w:rPr>
      <w:b/>
      <w:bCs/>
    </w:rPr>
  </w:style>
  <w:style w:type="character" w:styleId="a7">
    <w:name w:val="Emphasis"/>
    <w:uiPriority w:val="20"/>
    <w:qFormat/>
    <w:rsid w:val="00286BE4"/>
    <w:rPr>
      <w:caps/>
      <w:color w:val="243F60" w:themeColor="accent1" w:themeShade="7F"/>
      <w:spacing w:val="5"/>
    </w:rPr>
  </w:style>
  <w:style w:type="paragraph" w:styleId="a8">
    <w:name w:val="List Paragraph"/>
    <w:basedOn w:val="a"/>
    <w:uiPriority w:val="34"/>
    <w:qFormat/>
    <w:rsid w:val="00286BE4"/>
    <w:pPr>
      <w:ind w:left="720"/>
      <w:contextualSpacing/>
    </w:pPr>
  </w:style>
  <w:style w:type="paragraph" w:styleId="a9">
    <w:name w:val="Quote"/>
    <w:basedOn w:val="a"/>
    <w:next w:val="a"/>
    <w:link w:val="Char2"/>
    <w:uiPriority w:val="29"/>
    <w:qFormat/>
    <w:rsid w:val="00286BE4"/>
    <w:rPr>
      <w:i/>
      <w:iCs/>
    </w:rPr>
  </w:style>
  <w:style w:type="character" w:customStyle="1" w:styleId="Char2">
    <w:name w:val="引用 Char"/>
    <w:basedOn w:val="a0"/>
    <w:link w:val="a9"/>
    <w:uiPriority w:val="29"/>
    <w:rsid w:val="00286BE4"/>
    <w:rPr>
      <w:i/>
      <w:iCs/>
      <w:sz w:val="20"/>
      <w:szCs w:val="20"/>
    </w:rPr>
  </w:style>
  <w:style w:type="paragraph" w:styleId="aa">
    <w:name w:val="Intense Quote"/>
    <w:basedOn w:val="a"/>
    <w:next w:val="a"/>
    <w:link w:val="Char3"/>
    <w:uiPriority w:val="30"/>
    <w:qFormat/>
    <w:rsid w:val="00286BE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明显引用 Char"/>
    <w:basedOn w:val="a0"/>
    <w:link w:val="aa"/>
    <w:uiPriority w:val="30"/>
    <w:rsid w:val="00286BE4"/>
    <w:rPr>
      <w:i/>
      <w:iCs/>
      <w:color w:val="4F81BD" w:themeColor="accent1"/>
      <w:sz w:val="20"/>
      <w:szCs w:val="20"/>
    </w:rPr>
  </w:style>
  <w:style w:type="character" w:styleId="ab">
    <w:name w:val="Subtle Emphasis"/>
    <w:uiPriority w:val="19"/>
    <w:qFormat/>
    <w:rsid w:val="00286BE4"/>
    <w:rPr>
      <w:i/>
      <w:iCs/>
      <w:color w:val="243F60" w:themeColor="accent1" w:themeShade="7F"/>
    </w:rPr>
  </w:style>
  <w:style w:type="character" w:styleId="ac">
    <w:name w:val="Intense Emphasis"/>
    <w:uiPriority w:val="21"/>
    <w:qFormat/>
    <w:rsid w:val="00286BE4"/>
    <w:rPr>
      <w:b/>
      <w:bCs/>
      <w:caps/>
      <w:color w:val="243F60" w:themeColor="accent1" w:themeShade="7F"/>
      <w:spacing w:val="10"/>
    </w:rPr>
  </w:style>
  <w:style w:type="character" w:styleId="ad">
    <w:name w:val="Subtle Reference"/>
    <w:uiPriority w:val="31"/>
    <w:qFormat/>
    <w:rsid w:val="00286BE4"/>
    <w:rPr>
      <w:b/>
      <w:bCs/>
      <w:color w:val="4F81BD" w:themeColor="accent1"/>
    </w:rPr>
  </w:style>
  <w:style w:type="character" w:styleId="ae">
    <w:name w:val="Intense Reference"/>
    <w:uiPriority w:val="32"/>
    <w:qFormat/>
    <w:rsid w:val="00286BE4"/>
    <w:rPr>
      <w:b/>
      <w:bCs/>
      <w:i/>
      <w:iCs/>
      <w:caps/>
      <w:color w:val="4F81BD" w:themeColor="accent1"/>
    </w:rPr>
  </w:style>
  <w:style w:type="character" w:styleId="af">
    <w:name w:val="Book Title"/>
    <w:uiPriority w:val="33"/>
    <w:qFormat/>
    <w:rsid w:val="00286BE4"/>
    <w:rPr>
      <w:b/>
      <w:bCs/>
      <w:i/>
      <w:iCs/>
      <w:spacing w:val="9"/>
    </w:rPr>
  </w:style>
  <w:style w:type="paragraph" w:styleId="TOC">
    <w:name w:val="TOC Heading"/>
    <w:basedOn w:val="1"/>
    <w:next w:val="a"/>
    <w:uiPriority w:val="39"/>
    <w:semiHidden/>
    <w:unhideWhenUsed/>
    <w:qFormat/>
    <w:rsid w:val="00286BE4"/>
    <w:pPr>
      <w:outlineLvl w:val="9"/>
    </w:pPr>
  </w:style>
  <w:style w:type="paragraph" w:styleId="af0">
    <w:name w:val="caption"/>
    <w:basedOn w:val="a"/>
    <w:next w:val="a"/>
    <w:uiPriority w:val="35"/>
    <w:semiHidden/>
    <w:unhideWhenUsed/>
    <w:qFormat/>
    <w:rsid w:val="00286BE4"/>
    <w:rPr>
      <w:b/>
      <w:bCs/>
      <w:color w:val="365F91" w:themeColor="accent1" w:themeShade="BF"/>
      <w:sz w:val="16"/>
      <w:szCs w:val="16"/>
    </w:rPr>
  </w:style>
  <w:style w:type="character" w:customStyle="1" w:styleId="Char">
    <w:name w:val="无间隔 Char"/>
    <w:basedOn w:val="a0"/>
    <w:link w:val="a3"/>
    <w:uiPriority w:val="1"/>
    <w:rsid w:val="00286BE4"/>
    <w:rPr>
      <w:sz w:val="20"/>
      <w:szCs w:val="20"/>
    </w:rPr>
  </w:style>
  <w:style w:type="paragraph" w:styleId="af1">
    <w:name w:val="header"/>
    <w:basedOn w:val="a"/>
    <w:link w:val="Char4"/>
    <w:uiPriority w:val="99"/>
    <w:semiHidden/>
    <w:unhideWhenUsed/>
    <w:rsid w:val="009F2189"/>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semiHidden/>
    <w:rsid w:val="009F2189"/>
    <w:rPr>
      <w:sz w:val="18"/>
      <w:szCs w:val="18"/>
    </w:rPr>
  </w:style>
  <w:style w:type="paragraph" w:styleId="af2">
    <w:name w:val="footer"/>
    <w:basedOn w:val="a"/>
    <w:link w:val="Char5"/>
    <w:uiPriority w:val="99"/>
    <w:semiHidden/>
    <w:unhideWhenUsed/>
    <w:rsid w:val="009F2189"/>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semiHidden/>
    <w:rsid w:val="009F2189"/>
    <w:rPr>
      <w:sz w:val="18"/>
      <w:szCs w:val="18"/>
    </w:rPr>
  </w:style>
</w:styles>
</file>

<file path=word/webSettings.xml><?xml version="1.0" encoding="utf-8"?>
<w:webSettings xmlns:r="http://schemas.openxmlformats.org/officeDocument/2006/relationships" xmlns:w="http://schemas.openxmlformats.org/wordprocessingml/2006/main">
  <w:divs>
    <w:div w:id="256905263">
      <w:bodyDiv w:val="1"/>
      <w:marLeft w:val="0"/>
      <w:marRight w:val="0"/>
      <w:marTop w:val="0"/>
      <w:marBottom w:val="0"/>
      <w:divBdr>
        <w:top w:val="none" w:sz="0" w:space="0" w:color="auto"/>
        <w:left w:val="none" w:sz="0" w:space="0" w:color="auto"/>
        <w:bottom w:val="none" w:sz="0" w:space="0" w:color="auto"/>
        <w:right w:val="none" w:sz="0" w:space="0" w:color="auto"/>
      </w:divBdr>
      <w:divsChild>
        <w:div w:id="1595817805">
          <w:marLeft w:val="0"/>
          <w:marRight w:val="0"/>
          <w:marTop w:val="0"/>
          <w:marBottom w:val="0"/>
          <w:divBdr>
            <w:top w:val="none" w:sz="0" w:space="0" w:color="auto"/>
            <w:left w:val="none" w:sz="0" w:space="0" w:color="auto"/>
            <w:bottom w:val="none" w:sz="0" w:space="0" w:color="auto"/>
            <w:right w:val="none" w:sz="0" w:space="0" w:color="auto"/>
          </w:divBdr>
          <w:divsChild>
            <w:div w:id="249581112">
              <w:marLeft w:val="0"/>
              <w:marRight w:val="0"/>
              <w:marTop w:val="0"/>
              <w:marBottom w:val="0"/>
              <w:divBdr>
                <w:top w:val="none" w:sz="0" w:space="0" w:color="auto"/>
                <w:left w:val="none" w:sz="0" w:space="0" w:color="auto"/>
                <w:bottom w:val="none" w:sz="0" w:space="0" w:color="auto"/>
                <w:right w:val="none" w:sz="0" w:space="0" w:color="auto"/>
              </w:divBdr>
              <w:divsChild>
                <w:div w:id="669983520">
                  <w:marLeft w:val="0"/>
                  <w:marRight w:val="0"/>
                  <w:marTop w:val="0"/>
                  <w:marBottom w:val="0"/>
                  <w:divBdr>
                    <w:top w:val="none" w:sz="0" w:space="0" w:color="auto"/>
                    <w:left w:val="none" w:sz="0" w:space="0" w:color="auto"/>
                    <w:bottom w:val="none" w:sz="0" w:space="0" w:color="auto"/>
                    <w:right w:val="none" w:sz="0" w:space="0" w:color="auto"/>
                  </w:divBdr>
                  <w:divsChild>
                    <w:div w:id="887717191">
                      <w:marLeft w:val="0"/>
                      <w:marRight w:val="0"/>
                      <w:marTop w:val="0"/>
                      <w:marBottom w:val="0"/>
                      <w:divBdr>
                        <w:top w:val="none" w:sz="0" w:space="0" w:color="auto"/>
                        <w:left w:val="none" w:sz="0" w:space="0" w:color="auto"/>
                        <w:bottom w:val="none" w:sz="0" w:space="0" w:color="auto"/>
                        <w:right w:val="none" w:sz="0" w:space="0" w:color="auto"/>
                      </w:divBdr>
                      <w:divsChild>
                        <w:div w:id="2061588918">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6</Pages>
  <Words>905</Words>
  <Characters>5161</Characters>
  <Application>Microsoft Office Word</Application>
  <DocSecurity>0</DocSecurity>
  <Lines>43</Lines>
  <Paragraphs>12</Paragraphs>
  <ScaleCrop>false</ScaleCrop>
  <Company/>
  <LinksUpToDate>false</LinksUpToDate>
  <CharactersWithSpaces>6054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3</cp:revision>
  <dcterms:created xsi:type="dcterms:W3CDTF">2014-11-19T13:48:00Z</dcterms:created>
  <dcterms:modified xsi:type="dcterms:W3CDTF">2014-11-19T13:50:00Z</dcterms:modified>
</cp:coreProperties>
</file>