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480"/>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魔方社团介绍</w:t>
      </w:r>
    </w:p>
    <w:p>
      <w:pPr>
        <w:widowControl/>
        <w:spacing w:line="360" w:lineRule="auto"/>
        <w:ind w:firstLine="48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kern w:val="0"/>
          <w:sz w:val="24"/>
          <w:szCs w:val="24"/>
          <w:lang w:val="en-US" w:eastAsia="zh-CN"/>
        </w:rPr>
        <w:t>本社团成立于2014年9月，拥有成员二十余人，成员相对稳定，由</w:t>
      </w:r>
      <w:r>
        <w:rPr>
          <w:rFonts w:hint="eastAsia" w:ascii="仿宋_GB2312" w:hAnsi="仿宋_GB2312" w:eastAsia="仿宋_GB2312" w:cs="仿宋_GB2312"/>
          <w:sz w:val="24"/>
          <w:szCs w:val="24"/>
        </w:rPr>
        <w:t>师生共同管理。</w:t>
      </w:r>
      <w:r>
        <w:rPr>
          <w:rFonts w:hint="eastAsia" w:ascii="仿宋_GB2312" w:hAnsi="仿宋_GB2312" w:eastAsia="仿宋_GB2312" w:cs="仿宋_GB2312"/>
          <w:sz w:val="24"/>
          <w:szCs w:val="24"/>
          <w:lang w:eastAsia="zh-CN"/>
        </w:rPr>
        <w:t>社团的成立，旨在</w:t>
      </w:r>
      <w:r>
        <w:rPr>
          <w:rFonts w:hint="eastAsia" w:ascii="仿宋_GB2312" w:hAnsi="仿宋_GB2312" w:eastAsia="仿宋_GB2312" w:cs="仿宋_GB2312"/>
          <w:sz w:val="24"/>
          <w:szCs w:val="24"/>
        </w:rPr>
        <w:t>繁荣校园文化生活、促进学生个性发展和健康成长、全面落实素质教育</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kern w:val="0"/>
          <w:sz w:val="24"/>
          <w:szCs w:val="24"/>
        </w:rPr>
        <w:t>努力营造第二课堂</w:t>
      </w:r>
      <w:bookmarkStart w:id="0" w:name="_GoBack"/>
      <w:r>
        <w:rPr>
          <w:rFonts w:hint="eastAsia" w:ascii="仿宋_GB2312" w:hAnsi="仿宋_GB2312" w:eastAsia="仿宋_GB2312" w:cs="仿宋_GB2312"/>
          <w:kern w:val="0"/>
          <w:sz w:val="24"/>
          <w:szCs w:val="24"/>
        </w:rPr>
        <w:t>的</w:t>
      </w:r>
      <w:bookmarkEnd w:id="0"/>
      <w:r>
        <w:rPr>
          <w:rFonts w:hint="eastAsia" w:ascii="仿宋_GB2312" w:hAnsi="仿宋_GB2312" w:eastAsia="仿宋_GB2312" w:cs="仿宋_GB2312"/>
          <w:kern w:val="0"/>
          <w:sz w:val="24"/>
          <w:szCs w:val="24"/>
        </w:rPr>
        <w:t>氛围，展现我校学生的风采，激发我校学生对魔方的兴趣</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成立后，我们确定了社团固定指导教师，</w:t>
      </w:r>
      <w:r>
        <w:rPr>
          <w:rFonts w:hint="eastAsia" w:ascii="仿宋_GB2312" w:hAnsi="仿宋_GB2312" w:eastAsia="仿宋_GB2312" w:cs="仿宋_GB2312"/>
          <w:sz w:val="24"/>
          <w:szCs w:val="24"/>
        </w:rPr>
        <w:t>建立</w:t>
      </w:r>
      <w:r>
        <w:rPr>
          <w:rFonts w:hint="eastAsia" w:ascii="仿宋_GB2312" w:hAnsi="仿宋_GB2312" w:eastAsia="仿宋_GB2312" w:cs="仿宋_GB2312"/>
          <w:sz w:val="24"/>
          <w:szCs w:val="24"/>
          <w:lang w:eastAsia="zh-CN"/>
        </w:rPr>
        <w:t>了</w:t>
      </w:r>
      <w:r>
        <w:rPr>
          <w:rFonts w:hint="eastAsia" w:ascii="仿宋_GB2312" w:hAnsi="仿宋_GB2312" w:eastAsia="仿宋_GB2312" w:cs="仿宋_GB2312"/>
          <w:sz w:val="24"/>
          <w:szCs w:val="24"/>
        </w:rPr>
        <w:t>社团规章制度，</w:t>
      </w:r>
      <w:r>
        <w:rPr>
          <w:rFonts w:hint="eastAsia" w:ascii="仿宋_GB2312" w:hAnsi="仿宋_GB2312" w:eastAsia="仿宋_GB2312" w:cs="仿宋_GB2312"/>
          <w:sz w:val="24"/>
          <w:szCs w:val="24"/>
          <w:lang w:eastAsia="zh-CN"/>
        </w:rPr>
        <w:t>制定细致、详实的社团活动计划，确立社团活动场地，使得本社团软硬件环境良好。</w:t>
      </w:r>
    </w:p>
    <w:p>
      <w:pPr>
        <w:widowControl/>
        <w:spacing w:line="360" w:lineRule="auto"/>
        <w:ind w:firstLine="48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0"/>
          <w:sz w:val="24"/>
          <w:szCs w:val="24"/>
        </w:rPr>
        <w:t>魔方(Rubik's Cube )也称鲁比克方块，由匈牙利布达佩斯建筑学院厄尔诺·鲁比克教授于1974年发明。在魔方</w:t>
      </w:r>
      <w:r>
        <w:rPr>
          <w:rFonts w:hint="eastAsia" w:ascii="仿宋_GB2312" w:hAnsi="仿宋_GB2312" w:eastAsia="仿宋_GB2312" w:cs="仿宋_GB2312"/>
          <w:kern w:val="0"/>
          <w:sz w:val="24"/>
          <w:szCs w:val="24"/>
          <w:lang w:eastAsia="zh-CN"/>
        </w:rPr>
        <w:t>社团中</w:t>
      </w: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eastAsia="zh-CN"/>
        </w:rPr>
        <w:t>我们</w:t>
      </w:r>
      <w:r>
        <w:rPr>
          <w:rFonts w:hint="eastAsia" w:ascii="仿宋_GB2312" w:hAnsi="仿宋_GB2312" w:eastAsia="仿宋_GB2312" w:cs="仿宋_GB2312"/>
          <w:kern w:val="0"/>
          <w:sz w:val="24"/>
          <w:szCs w:val="24"/>
        </w:rPr>
        <w:t>本着求实、创新的精神，从我校的实际出发，针对“新老”学生的不同基础，认真计划，精心组织了魔</w:t>
      </w:r>
      <w:r>
        <w:rPr>
          <w:rFonts w:hint="eastAsia" w:ascii="仿宋_GB2312" w:hAnsi="仿宋_GB2312" w:eastAsia="仿宋_GB2312" w:cs="仿宋_GB2312"/>
          <w:kern w:val="0"/>
          <w:sz w:val="24"/>
          <w:szCs w:val="24"/>
          <w:lang w:eastAsia="zh-CN"/>
        </w:rPr>
        <w:t>方社团</w:t>
      </w:r>
      <w:r>
        <w:rPr>
          <w:rFonts w:hint="eastAsia" w:ascii="仿宋_GB2312" w:hAnsi="仿宋_GB2312" w:eastAsia="仿宋_GB2312" w:cs="仿宋_GB2312"/>
          <w:kern w:val="0"/>
          <w:sz w:val="24"/>
          <w:szCs w:val="24"/>
        </w:rPr>
        <w:t>活动。通过“老生”带“新生”，培养协作交流能力。</w:t>
      </w:r>
      <w:r>
        <w:rPr>
          <w:rFonts w:hint="eastAsia" w:ascii="仿宋_GB2312" w:hAnsi="仿宋_GB2312" w:eastAsia="仿宋_GB2312" w:cs="仿宋_GB2312"/>
          <w:kern w:val="0"/>
          <w:sz w:val="24"/>
          <w:szCs w:val="24"/>
          <w:lang w:eastAsia="zh-CN"/>
        </w:rPr>
        <w:t>我们尤其</w:t>
      </w:r>
      <w:r>
        <w:rPr>
          <w:rFonts w:hint="eastAsia" w:ascii="仿宋_GB2312" w:hAnsi="仿宋_GB2312" w:eastAsia="仿宋_GB2312" w:cs="仿宋_GB2312"/>
          <w:kern w:val="0"/>
          <w:sz w:val="24"/>
          <w:szCs w:val="24"/>
        </w:rPr>
        <w:t>注意保护学生的个性发展</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尊重他们的个人创意</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发挥特有的魅力</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使学生在自己原有的基础上有了进步和发展，学生有的在彩色识别方面感知力强，有的在上网搜集方面能力强，有的帮助同学完成任务能力较强，可以当小老师，因此我</w:t>
      </w:r>
      <w:r>
        <w:rPr>
          <w:rFonts w:hint="eastAsia" w:ascii="仿宋_GB2312" w:hAnsi="仿宋_GB2312" w:eastAsia="仿宋_GB2312" w:cs="仿宋_GB2312"/>
          <w:kern w:val="0"/>
          <w:sz w:val="24"/>
          <w:szCs w:val="24"/>
          <w:lang w:eastAsia="zh-CN"/>
        </w:rPr>
        <w:t>们</w:t>
      </w:r>
      <w:r>
        <w:rPr>
          <w:rFonts w:hint="eastAsia" w:ascii="仿宋_GB2312" w:hAnsi="仿宋_GB2312" w:eastAsia="仿宋_GB2312" w:cs="仿宋_GB2312"/>
          <w:kern w:val="0"/>
          <w:sz w:val="24"/>
          <w:szCs w:val="24"/>
        </w:rPr>
        <w:t>为他们设计了不同的任务。通过</w:t>
      </w:r>
      <w:r>
        <w:rPr>
          <w:rFonts w:hint="eastAsia" w:ascii="仿宋_GB2312" w:hAnsi="仿宋_GB2312" w:eastAsia="仿宋_GB2312" w:cs="仿宋_GB2312"/>
          <w:kern w:val="0"/>
          <w:sz w:val="24"/>
          <w:szCs w:val="24"/>
          <w:lang w:eastAsia="zh-CN"/>
        </w:rPr>
        <w:t>这些活动</w:t>
      </w:r>
      <w:r>
        <w:rPr>
          <w:rFonts w:hint="eastAsia" w:ascii="仿宋_GB2312" w:hAnsi="仿宋_GB2312" w:eastAsia="仿宋_GB2312" w:cs="仿宋_GB2312"/>
          <w:kern w:val="0"/>
          <w:sz w:val="24"/>
          <w:szCs w:val="24"/>
        </w:rPr>
        <w:t>，学生对魔方的基础常识有了一个初步的认识；另一方面，他们从中体验到魔方所带来的乐趣。同时，我</w:t>
      </w:r>
      <w:r>
        <w:rPr>
          <w:rFonts w:hint="eastAsia" w:ascii="仿宋_GB2312" w:hAnsi="仿宋_GB2312" w:eastAsia="仿宋_GB2312" w:cs="仿宋_GB2312"/>
          <w:kern w:val="0"/>
          <w:sz w:val="24"/>
          <w:szCs w:val="24"/>
          <w:lang w:eastAsia="zh-CN"/>
        </w:rPr>
        <w:t>们</w:t>
      </w:r>
      <w:r>
        <w:rPr>
          <w:rFonts w:hint="eastAsia" w:ascii="仿宋_GB2312" w:hAnsi="仿宋_GB2312" w:eastAsia="仿宋_GB2312" w:cs="仿宋_GB2312"/>
          <w:kern w:val="0"/>
          <w:sz w:val="24"/>
          <w:szCs w:val="24"/>
        </w:rPr>
        <w:t>在</w:t>
      </w:r>
      <w:r>
        <w:rPr>
          <w:rFonts w:hint="eastAsia" w:ascii="仿宋_GB2312" w:hAnsi="仿宋_GB2312" w:eastAsia="仿宋_GB2312" w:cs="仿宋_GB2312"/>
          <w:kern w:val="0"/>
          <w:sz w:val="24"/>
          <w:szCs w:val="24"/>
          <w:lang w:eastAsia="zh-CN"/>
        </w:rPr>
        <w:t>活动</w:t>
      </w:r>
      <w:r>
        <w:rPr>
          <w:rFonts w:hint="eastAsia" w:ascii="仿宋_GB2312" w:hAnsi="仿宋_GB2312" w:eastAsia="仿宋_GB2312" w:cs="仿宋_GB2312"/>
          <w:kern w:val="0"/>
          <w:sz w:val="24"/>
          <w:szCs w:val="24"/>
        </w:rPr>
        <w:t>中采用欣赏、比赛、上网搜集等教学方法来激发学生的参与热情，从而达到较好的效果。</w:t>
      </w:r>
    </w:p>
    <w:p>
      <w:pPr>
        <w:widowControl/>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lang w:eastAsia="zh-CN"/>
        </w:rPr>
        <w:t>在两年多时间里，我们的魔方</w:t>
      </w:r>
      <w:r>
        <w:rPr>
          <w:rFonts w:hint="eastAsia" w:ascii="仿宋_GB2312" w:hAnsi="仿宋_GB2312" w:eastAsia="仿宋_GB2312" w:cs="仿宋_GB2312"/>
          <w:kern w:val="0"/>
          <w:sz w:val="24"/>
          <w:szCs w:val="24"/>
        </w:rPr>
        <w:t>社团活动时间有保障；社团</w:t>
      </w:r>
      <w:r>
        <w:rPr>
          <w:rFonts w:hint="eastAsia" w:ascii="仿宋_GB2312" w:hAnsi="仿宋_GB2312" w:eastAsia="仿宋_GB2312" w:cs="仿宋_GB2312"/>
          <w:sz w:val="24"/>
          <w:szCs w:val="24"/>
        </w:rPr>
        <w:t>活动开展正常有序，活动内容丰富，活动形式多样，受到学生的喜爱。</w:t>
      </w:r>
      <w:r>
        <w:rPr>
          <w:rFonts w:hint="eastAsia" w:ascii="仿宋_GB2312" w:hAnsi="仿宋_GB2312" w:eastAsia="仿宋_GB2312" w:cs="仿宋_GB2312"/>
          <w:sz w:val="24"/>
          <w:szCs w:val="24"/>
          <w:lang w:val="en-US" w:eastAsia="zh-CN"/>
        </w:rPr>
        <w:t>在我校每年举行的“科技节”活动中，都有我们魔方社团的学生大显身手，一展风采。</w:t>
      </w:r>
      <w:r>
        <w:rPr>
          <w:rFonts w:hint="eastAsia" w:ascii="仿宋_GB2312" w:hAnsi="仿宋_GB2312" w:eastAsia="仿宋_GB2312" w:cs="仿宋_GB2312"/>
          <w:sz w:val="24"/>
          <w:szCs w:val="24"/>
          <w:lang w:eastAsia="zh-CN"/>
        </w:rPr>
        <w:t>在</w:t>
      </w:r>
      <w:r>
        <w:rPr>
          <w:rFonts w:hint="eastAsia" w:ascii="仿宋_GB2312" w:hAnsi="仿宋_GB2312" w:eastAsia="仿宋_GB2312" w:cs="仿宋_GB2312"/>
          <w:sz w:val="24"/>
          <w:szCs w:val="24"/>
          <w:lang w:val="en-US" w:eastAsia="zh-CN"/>
        </w:rPr>
        <w:t>2015年和2016年，魔方社团学生参加了常州市第二十七届和第二十八届青少年科技创新大赛现场展评类比赛，均获得了三等奖的优异成绩，填补了我校在市级这类比赛中</w:t>
      </w:r>
      <w:r>
        <w:rPr>
          <w:rFonts w:hint="eastAsia" w:ascii="仿宋_GB2312" w:hAnsi="仿宋_GB2312" w:eastAsia="仿宋_GB2312" w:cs="仿宋_GB2312"/>
          <w:kern w:val="0"/>
          <w:sz w:val="24"/>
          <w:lang w:eastAsia="zh-CN"/>
        </w:rPr>
        <w:t>的空白。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b927c1cc50e2524de5187e4a0010001">
    <w:altName w:val="Courier New"/>
    <w:panose1 w:val="00000000000000000000"/>
    <w:charset w:val="00"/>
    <w:family w:val="auto"/>
    <w:pitch w:val="default"/>
    <w:sig w:usb0="00000000" w:usb1="00000000" w:usb2="00000000" w:usb3="00000000" w:csb0="00000000" w:csb1="00000000"/>
  </w:font>
  <w:font w:name="b927c1cc50e2524de5187e4a0020003">
    <w:altName w:val="Courier New"/>
    <w:panose1 w:val="00000000000000000000"/>
    <w:charset w:val="00"/>
    <w:family w:val="auto"/>
    <w:pitch w:val="default"/>
    <w:sig w:usb0="00000000" w:usb1="00000000" w:usb2="00000000" w:usb3="00000000" w:csb0="00000000" w:csb1="00000000"/>
  </w:font>
  <w:font w:name="b927c1cc50e2524de5187e4a0060002">
    <w:altName w:val="Courier New"/>
    <w:panose1 w:val="00000000000000000000"/>
    <w:charset w:val="00"/>
    <w:family w:val="auto"/>
    <w:pitch w:val="default"/>
    <w:sig w:usb0="00000000" w:usb1="00000000" w:usb2="00000000" w:usb3="00000000" w:csb0="00000000" w:csb1="00000000"/>
  </w:font>
  <w:font w:name="b927c1cc50e2524de5187e4a0030003">
    <w:altName w:val="Courier New"/>
    <w:panose1 w:val="00000000000000000000"/>
    <w:charset w:val="00"/>
    <w:family w:val="auto"/>
    <w:pitch w:val="default"/>
    <w:sig w:usb0="00000000" w:usb1="00000000" w:usb2="00000000" w:usb3="00000000" w:csb0="00000000" w:csb1="00000000"/>
  </w:font>
  <w:font w:name="b927c1cc50e2524de5187e4a0050002">
    <w:altName w:val="Courier New"/>
    <w:panose1 w:val="00000000000000000000"/>
    <w:charset w:val="00"/>
    <w:family w:val="auto"/>
    <w:pitch w:val="default"/>
    <w:sig w:usb0="00000000" w:usb1="00000000" w:usb2="00000000" w:usb3="00000000" w:csb0="00000000" w:csb1="00000000"/>
  </w:font>
  <w:font w:name="b927c1cc50e2524de5187e4a0040003">
    <w:altName w:val="Courier New"/>
    <w:panose1 w:val="00000000000000000000"/>
    <w:charset w:val="00"/>
    <w:family w:val="auto"/>
    <w:pitch w:val="default"/>
    <w:sig w:usb0="00000000" w:usb1="00000000" w:usb2="00000000" w:usb3="00000000" w:csb0="00000000" w:csb1="00000000"/>
  </w:font>
  <w:font w:name="b927c1cc50e2524de5187e4a0020001">
    <w:altName w:val="Courier New"/>
    <w:panose1 w:val="00000000000000000000"/>
    <w:charset w:val="00"/>
    <w:family w:val="auto"/>
    <w:pitch w:val="default"/>
    <w:sig w:usb0="00000000" w:usb1="00000000" w:usb2="00000000" w:usb3="00000000" w:csb0="00000000" w:csb1="00000000"/>
  </w:font>
  <w:font w:name="b927c1cc50e2524de5187e4a0060003">
    <w:altName w:val="Courier New"/>
    <w:panose1 w:val="00000000000000000000"/>
    <w:charset w:val="00"/>
    <w:family w:val="auto"/>
    <w:pitch w:val="default"/>
    <w:sig w:usb0="00000000" w:usb1="00000000" w:usb2="00000000" w:usb3="00000000" w:csb0="00000000" w:csb1="00000000"/>
  </w:font>
  <w:font w:name="b927c1cc50e2524de5187e4a0050003">
    <w:altName w:val="Courier New"/>
    <w:panose1 w:val="00000000000000000000"/>
    <w:charset w:val="00"/>
    <w:family w:val="auto"/>
    <w:pitch w:val="default"/>
    <w:sig w:usb0="00000000" w:usb1="00000000" w:usb2="00000000" w:usb3="00000000" w:csb0="00000000" w:csb1="00000000"/>
  </w:font>
  <w:font w:name="b927c1cc50e2524de5187e4a0030001">
    <w:altName w:val="Courier New"/>
    <w:panose1 w:val="00000000000000000000"/>
    <w:charset w:val="00"/>
    <w:family w:val="auto"/>
    <w:pitch w:val="default"/>
    <w:sig w:usb0="00000000" w:usb1="00000000" w:usb2="00000000" w:usb3="00000000" w:csb0="00000000" w:csb1="00000000"/>
  </w:font>
  <w:font w:name="b927c1cc50e2524de5187e4a0040001">
    <w:altName w:val="Courier New"/>
    <w:panose1 w:val="00000000000000000000"/>
    <w:charset w:val="00"/>
    <w:family w:val="auto"/>
    <w:pitch w:val="default"/>
    <w:sig w:usb0="00000000" w:usb1="00000000" w:usb2="00000000" w:usb3="00000000" w:csb0="00000000" w:csb1="00000000"/>
  </w:font>
  <w:font w:name="b927c1cc50e2524de5187e4a0040002">
    <w:altName w:val="Courier New"/>
    <w:panose1 w:val="00000000000000000000"/>
    <w:charset w:val="00"/>
    <w:family w:val="auto"/>
    <w:pitch w:val="default"/>
    <w:sig w:usb0="00000000" w:usb1="00000000" w:usb2="00000000" w:usb3="00000000" w:csb0="00000000" w:csb1="00000000"/>
  </w:font>
  <w:font w:name="b927c1cc50e2524de5187e4a0030002">
    <w:altName w:val="Courier New"/>
    <w:panose1 w:val="00000000000000000000"/>
    <w:charset w:val="00"/>
    <w:family w:val="auto"/>
    <w:pitch w:val="default"/>
    <w:sig w:usb0="00000000" w:usb1="00000000" w:usb2="00000000" w:usb3="00000000" w:csb0="00000000" w:csb1="00000000"/>
  </w:font>
  <w:font w:name="iconfont">
    <w:altName w:val="Courier New"/>
    <w:panose1 w:val="00000000000000000000"/>
    <w:charset w:val="00"/>
    <w:family w:val="auto"/>
    <w:pitch w:val="default"/>
    <w:sig w:usb0="00000000" w:usb1="00000000" w:usb2="00000000" w:usb3="00000000" w:csb0="00000000" w:csb1="00000000"/>
  </w:font>
  <w:font w:name="monospace">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宋体 ! important">
    <w:altName w:val="宋体"/>
    <w:panose1 w:val="00000000000000000000"/>
    <w:charset w:val="00"/>
    <w:family w:val="auto"/>
    <w:pitch w:val="default"/>
    <w:sig w:usb0="00000000" w:usb1="00000000" w:usb2="00000000" w:usb3="00000000" w:csb0="00000000" w:csb1="00000000"/>
  </w:font>
  <w:font w:name="Microsoft YaHei 微软雅黑 黑体 宋体">
    <w:altName w:val="宋体"/>
    <w:panose1 w:val="00000000000000000000"/>
    <w:charset w:val="00"/>
    <w:family w:val="auto"/>
    <w:pitch w:val="default"/>
    <w:sig w:usb0="00000000" w:usb1="00000000" w:usb2="00000000" w:usb3="00000000" w:csb0="00000000" w:csb1="00000000"/>
  </w:font>
  <w:font w:name="方正小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4A14A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Meg</dc:creator>
  <cp:lastModifiedBy>Meg</cp:lastModifiedBy>
  <dcterms:modified xsi:type="dcterms:W3CDTF">2016-12-15T03:00:14Z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