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171" w:rsidRPr="00D42ED5" w:rsidRDefault="00853171" w:rsidP="00853171">
      <w:pPr>
        <w:shd w:val="solid" w:color="FFFFFF" w:fill="auto"/>
        <w:autoSpaceDN w:val="0"/>
        <w:spacing w:line="640" w:lineRule="atLeast"/>
        <w:jc w:val="center"/>
        <w:rPr>
          <w:rFonts w:ascii="黑体" w:eastAsia="黑体" w:hAnsi="宋体"/>
          <w:b/>
          <w:sz w:val="36"/>
          <w:szCs w:val="36"/>
          <w:shd w:val="clear" w:color="auto" w:fill="FFFFFF"/>
        </w:rPr>
      </w:pPr>
      <w:r w:rsidRPr="00D42ED5">
        <w:rPr>
          <w:rFonts w:ascii="黑体" w:eastAsia="黑体" w:hAnsi="宋体" w:hint="eastAsia"/>
          <w:b/>
          <w:sz w:val="36"/>
          <w:szCs w:val="36"/>
          <w:shd w:val="clear" w:color="auto" w:fill="FFFFFF"/>
        </w:rPr>
        <w:t>关于</w:t>
      </w:r>
      <w:r w:rsidR="00F109C3">
        <w:rPr>
          <w:rFonts w:ascii="黑体" w:eastAsia="黑体" w:hAnsi="宋体" w:hint="eastAsia"/>
          <w:b/>
          <w:sz w:val="36"/>
          <w:szCs w:val="36"/>
          <w:shd w:val="clear" w:color="auto" w:fill="FFFFFF"/>
        </w:rPr>
        <w:t>组织开展</w:t>
      </w:r>
      <w:r w:rsidRPr="00763414">
        <w:rPr>
          <w:rFonts w:ascii="宋体" w:hAnsi="宋体" w:cs="宋体" w:hint="eastAsia"/>
          <w:bCs/>
          <w:color w:val="000000"/>
          <w:kern w:val="0"/>
          <w:sz w:val="36"/>
          <w:szCs w:val="36"/>
        </w:rPr>
        <w:t>“</w:t>
      </w:r>
      <w:r>
        <w:rPr>
          <w:rFonts w:ascii="黑体" w:eastAsia="黑体" w:hAnsi="宋体" w:hint="eastAsia"/>
          <w:b/>
          <w:sz w:val="36"/>
          <w:szCs w:val="36"/>
          <w:shd w:val="clear" w:color="auto" w:fill="FFFFFF"/>
        </w:rPr>
        <w:t>天宁区</w:t>
      </w:r>
      <w:r w:rsidR="00F109C3">
        <w:rPr>
          <w:rFonts w:ascii="黑体" w:eastAsia="黑体" w:hAnsi="宋体" w:hint="eastAsia"/>
          <w:b/>
          <w:sz w:val="36"/>
          <w:szCs w:val="36"/>
          <w:shd w:val="clear" w:color="auto" w:fill="FFFFFF"/>
        </w:rPr>
        <w:t>农村</w:t>
      </w:r>
      <w:r w:rsidRPr="00D42ED5">
        <w:rPr>
          <w:rFonts w:ascii="黑体" w:eastAsia="黑体" w:hAnsi="宋体" w:hint="eastAsia"/>
          <w:b/>
          <w:sz w:val="36"/>
          <w:szCs w:val="36"/>
          <w:shd w:val="clear" w:color="auto" w:fill="FFFFFF"/>
        </w:rPr>
        <w:t>幼儿园教师教</w:t>
      </w:r>
      <w:r w:rsidR="00F109C3">
        <w:rPr>
          <w:rFonts w:ascii="黑体" w:eastAsia="黑体" w:hAnsi="宋体" w:hint="eastAsia"/>
          <w:b/>
          <w:sz w:val="36"/>
          <w:szCs w:val="36"/>
          <w:shd w:val="clear" w:color="auto" w:fill="FFFFFF"/>
        </w:rPr>
        <w:t>学研讨</w:t>
      </w:r>
      <w:r w:rsidRPr="00D42ED5">
        <w:rPr>
          <w:rFonts w:ascii="黑体" w:eastAsia="黑体" w:hAnsi="宋体" w:hint="eastAsia"/>
          <w:b/>
          <w:sz w:val="36"/>
          <w:szCs w:val="36"/>
          <w:shd w:val="clear" w:color="auto" w:fill="FFFFFF"/>
        </w:rPr>
        <w:t>活动</w:t>
      </w:r>
      <w:r w:rsidRPr="00763414">
        <w:rPr>
          <w:rFonts w:ascii="宋体" w:hAnsi="宋体" w:cs="宋体" w:hint="eastAsia"/>
          <w:bCs/>
          <w:color w:val="000000"/>
          <w:kern w:val="0"/>
          <w:sz w:val="36"/>
          <w:szCs w:val="36"/>
        </w:rPr>
        <w:t>”</w:t>
      </w:r>
    </w:p>
    <w:p w:rsidR="00853171" w:rsidRPr="00D42ED5" w:rsidRDefault="00853171" w:rsidP="00853171">
      <w:pPr>
        <w:shd w:val="solid" w:color="FFFFFF" w:fill="auto"/>
        <w:autoSpaceDN w:val="0"/>
        <w:spacing w:line="640" w:lineRule="atLeast"/>
        <w:jc w:val="center"/>
        <w:rPr>
          <w:rFonts w:ascii="黑体" w:eastAsia="黑体" w:hAnsi="宋体"/>
          <w:b/>
          <w:sz w:val="36"/>
          <w:szCs w:val="36"/>
          <w:shd w:val="clear" w:color="auto" w:fill="FFFFFF"/>
        </w:rPr>
      </w:pPr>
      <w:r w:rsidRPr="00D42ED5">
        <w:rPr>
          <w:rFonts w:ascii="黑体" w:eastAsia="黑体" w:hAnsi="宋体" w:hint="eastAsia"/>
          <w:b/>
          <w:sz w:val="36"/>
          <w:szCs w:val="36"/>
          <w:shd w:val="clear" w:color="auto" w:fill="FFFFFF"/>
        </w:rPr>
        <w:t>的</w:t>
      </w:r>
      <w:r>
        <w:rPr>
          <w:rFonts w:ascii="黑体" w:eastAsia="黑体" w:hAnsi="宋体" w:hint="eastAsia"/>
          <w:b/>
          <w:sz w:val="36"/>
          <w:szCs w:val="36"/>
          <w:shd w:val="clear" w:color="auto" w:fill="FFFFFF"/>
        </w:rPr>
        <w:t xml:space="preserve">  </w:t>
      </w:r>
      <w:r w:rsidRPr="00D42ED5">
        <w:rPr>
          <w:rFonts w:ascii="黑体" w:eastAsia="黑体" w:hAnsi="宋体" w:hint="eastAsia"/>
          <w:b/>
          <w:sz w:val="36"/>
          <w:szCs w:val="36"/>
          <w:shd w:val="clear" w:color="auto" w:fill="FFFFFF"/>
        </w:rPr>
        <w:t>通</w:t>
      </w:r>
      <w:r>
        <w:rPr>
          <w:rFonts w:ascii="黑体" w:eastAsia="黑体" w:hAnsi="宋体" w:hint="eastAsia"/>
          <w:b/>
          <w:sz w:val="36"/>
          <w:szCs w:val="36"/>
          <w:shd w:val="clear" w:color="auto" w:fill="FFFFFF"/>
        </w:rPr>
        <w:t xml:space="preserve">  </w:t>
      </w:r>
      <w:r w:rsidRPr="00D42ED5">
        <w:rPr>
          <w:rFonts w:ascii="黑体" w:eastAsia="黑体" w:hAnsi="宋体" w:hint="eastAsia"/>
          <w:b/>
          <w:sz w:val="36"/>
          <w:szCs w:val="36"/>
          <w:shd w:val="clear" w:color="auto" w:fill="FFFFFF"/>
        </w:rPr>
        <w:t>知</w:t>
      </w:r>
    </w:p>
    <w:p w:rsidR="00853171" w:rsidRDefault="00853171" w:rsidP="00853171">
      <w:pPr>
        <w:widowControl/>
        <w:shd w:val="clear" w:color="auto" w:fill="FFFFFF"/>
        <w:wordWrap w:val="0"/>
        <w:spacing w:line="440" w:lineRule="exact"/>
        <w:jc w:val="left"/>
        <w:outlineLvl w:val="4"/>
        <w:rPr>
          <w:rFonts w:ascii="宋体" w:hAnsi="宋体" w:cs="宋体"/>
          <w:b/>
          <w:bCs/>
          <w:color w:val="000000"/>
          <w:kern w:val="0"/>
          <w:sz w:val="24"/>
        </w:rPr>
      </w:pPr>
    </w:p>
    <w:p w:rsidR="00853171" w:rsidRPr="00D42ED5" w:rsidRDefault="00853171" w:rsidP="00853171">
      <w:pPr>
        <w:widowControl/>
        <w:shd w:val="clear" w:color="auto" w:fill="FFFFFF"/>
        <w:wordWrap w:val="0"/>
        <w:spacing w:line="440" w:lineRule="exact"/>
        <w:ind w:firstLineChars="200" w:firstLine="480"/>
        <w:jc w:val="left"/>
        <w:outlineLvl w:val="4"/>
        <w:rPr>
          <w:rFonts w:ascii="宋体" w:hAnsi="宋体" w:cs="宋体"/>
          <w:bCs/>
          <w:color w:val="000000"/>
          <w:kern w:val="0"/>
          <w:sz w:val="24"/>
        </w:rPr>
      </w:pPr>
      <w:r>
        <w:rPr>
          <w:rFonts w:ascii="宋体" w:hAnsi="宋体" w:hint="eastAsia"/>
          <w:sz w:val="24"/>
          <w:shd w:val="clear" w:color="auto" w:fill="FFFFFF"/>
        </w:rPr>
        <w:t>为推进幼儿园</w:t>
      </w:r>
      <w:r w:rsidRPr="00D06684">
        <w:rPr>
          <w:rFonts w:ascii="宋体" w:hAnsi="宋体" w:hint="eastAsia"/>
          <w:sz w:val="24"/>
          <w:shd w:val="clear" w:color="auto" w:fill="FFFFFF"/>
        </w:rPr>
        <w:t>教育教学</w:t>
      </w:r>
      <w:r>
        <w:rPr>
          <w:rFonts w:ascii="宋体" w:hAnsi="宋体" w:hint="eastAsia"/>
          <w:sz w:val="24"/>
          <w:shd w:val="clear" w:color="auto" w:fill="FFFFFF"/>
        </w:rPr>
        <w:t>改革，</w:t>
      </w:r>
      <w:r>
        <w:rPr>
          <w:rFonts w:ascii="宋体" w:hAnsi="宋体" w:cs="宋体" w:hint="eastAsia"/>
          <w:bCs/>
          <w:color w:val="000000"/>
          <w:kern w:val="0"/>
          <w:sz w:val="24"/>
        </w:rPr>
        <w:t>关注薄弱倡导公平，切实加强对农村幼儿园的业务指导和教师培养，搭建研讨交流平台促进农村边远地区幼儿园教研活动的有效开展和教师素质整体提升。本学期</w:t>
      </w:r>
      <w:r w:rsidR="00F109C3">
        <w:rPr>
          <w:rFonts w:ascii="宋体" w:hAnsi="宋体" w:cs="宋体" w:hint="eastAsia"/>
          <w:bCs/>
          <w:color w:val="000000"/>
          <w:kern w:val="0"/>
          <w:sz w:val="24"/>
        </w:rPr>
        <w:t>结合常州市教科院工作重点专门组织一次“农村公办幼儿园教师教学研讨活动</w:t>
      </w:r>
      <w:r>
        <w:rPr>
          <w:rFonts w:ascii="宋体" w:hAnsi="宋体" w:cs="宋体" w:hint="eastAsia"/>
          <w:bCs/>
          <w:color w:val="000000"/>
          <w:kern w:val="0"/>
          <w:sz w:val="24"/>
        </w:rPr>
        <w:t>”，</w:t>
      </w:r>
      <w:r w:rsidR="004D5465">
        <w:rPr>
          <w:rFonts w:ascii="宋体" w:hAnsi="宋体" w:cs="宋体" w:hint="eastAsia"/>
          <w:bCs/>
          <w:color w:val="000000"/>
          <w:kern w:val="0"/>
          <w:sz w:val="24"/>
        </w:rPr>
        <w:t>优秀活动将</w:t>
      </w:r>
      <w:r w:rsidR="00F109C3">
        <w:rPr>
          <w:rFonts w:ascii="宋体" w:hAnsi="宋体" w:cs="宋体" w:hint="eastAsia"/>
          <w:bCs/>
          <w:color w:val="000000"/>
          <w:kern w:val="0"/>
          <w:sz w:val="24"/>
        </w:rPr>
        <w:t>推荐参加市级评优，</w:t>
      </w:r>
      <w:r w:rsidRPr="00D06684">
        <w:rPr>
          <w:rFonts w:ascii="宋体" w:hAnsi="宋体"/>
          <w:sz w:val="24"/>
          <w:shd w:val="clear" w:color="auto" w:fill="FFFFFF"/>
        </w:rPr>
        <w:t xml:space="preserve">有关事项通知如下： </w:t>
      </w:r>
    </w:p>
    <w:p w:rsidR="00853171" w:rsidRDefault="00853171" w:rsidP="00853171">
      <w:pPr>
        <w:shd w:val="solid" w:color="FFFFFF" w:fill="auto"/>
        <w:autoSpaceDN w:val="0"/>
        <w:spacing w:line="500" w:lineRule="atLeast"/>
        <w:ind w:firstLine="562"/>
        <w:rPr>
          <w:rFonts w:ascii="宋体" w:hAnsi="宋体"/>
          <w:b/>
          <w:sz w:val="24"/>
          <w:shd w:val="clear" w:color="auto" w:fill="FFFFFF"/>
        </w:rPr>
      </w:pPr>
      <w:r w:rsidRPr="00D06684">
        <w:rPr>
          <w:rFonts w:ascii="宋体" w:hAnsi="宋体" w:hint="eastAsia"/>
          <w:b/>
          <w:sz w:val="24"/>
          <w:shd w:val="clear" w:color="auto" w:fill="FFFFFF"/>
        </w:rPr>
        <w:t>一、</w:t>
      </w:r>
      <w:r w:rsidR="00F109C3">
        <w:rPr>
          <w:rFonts w:ascii="宋体" w:hAnsi="宋体" w:hint="eastAsia"/>
          <w:b/>
          <w:sz w:val="24"/>
          <w:shd w:val="clear" w:color="auto" w:fill="FFFFFF"/>
        </w:rPr>
        <w:t>研讨活动</w:t>
      </w:r>
      <w:r w:rsidRPr="00D06684">
        <w:rPr>
          <w:rFonts w:ascii="宋体" w:hAnsi="宋体" w:hint="eastAsia"/>
          <w:b/>
          <w:sz w:val="24"/>
          <w:shd w:val="clear" w:color="auto" w:fill="FFFFFF"/>
        </w:rPr>
        <w:t>时间</w:t>
      </w:r>
      <w:r>
        <w:rPr>
          <w:rFonts w:ascii="宋体" w:hAnsi="宋体" w:hint="eastAsia"/>
          <w:b/>
          <w:sz w:val="24"/>
          <w:shd w:val="clear" w:color="auto" w:fill="FFFFFF"/>
        </w:rPr>
        <w:t>：</w:t>
      </w:r>
    </w:p>
    <w:p w:rsidR="00853171" w:rsidRPr="00D42ED5" w:rsidRDefault="004D5465" w:rsidP="00853171">
      <w:pPr>
        <w:shd w:val="solid" w:color="FFFFFF" w:fill="auto"/>
        <w:autoSpaceDN w:val="0"/>
        <w:spacing w:line="500" w:lineRule="atLeast"/>
        <w:ind w:firstLineChars="250" w:firstLine="600"/>
        <w:rPr>
          <w:rFonts w:ascii="宋体" w:hAnsi="宋体"/>
          <w:b/>
          <w:sz w:val="24"/>
          <w:shd w:val="clear" w:color="auto" w:fill="FFFFFF"/>
        </w:rPr>
      </w:pPr>
      <w:r>
        <w:rPr>
          <w:rFonts w:ascii="宋体" w:hAnsi="宋体" w:hint="eastAsia"/>
          <w:sz w:val="24"/>
          <w:shd w:val="clear" w:color="auto" w:fill="FFFFFF"/>
        </w:rPr>
        <w:t>研讨活动</w:t>
      </w:r>
      <w:r w:rsidR="00853171">
        <w:rPr>
          <w:rFonts w:ascii="宋体" w:hAnsi="宋体" w:hint="eastAsia"/>
          <w:sz w:val="24"/>
          <w:shd w:val="clear" w:color="auto" w:fill="FFFFFF"/>
        </w:rPr>
        <w:t>时间</w:t>
      </w:r>
      <w:r>
        <w:rPr>
          <w:rFonts w:ascii="宋体" w:hAnsi="宋体" w:hint="eastAsia"/>
          <w:sz w:val="24"/>
          <w:shd w:val="clear" w:color="auto" w:fill="FFFFFF"/>
        </w:rPr>
        <w:t>初定</w:t>
      </w:r>
      <w:r w:rsidR="00853171">
        <w:rPr>
          <w:rFonts w:ascii="宋体" w:hAnsi="宋体" w:hint="eastAsia"/>
          <w:sz w:val="24"/>
          <w:shd w:val="clear" w:color="auto" w:fill="FFFFFF"/>
        </w:rPr>
        <w:t>在2016</w:t>
      </w:r>
      <w:r w:rsidR="00853171" w:rsidRPr="00D06684">
        <w:rPr>
          <w:rFonts w:ascii="宋体" w:hAnsi="宋体" w:hint="eastAsia"/>
          <w:sz w:val="24"/>
          <w:shd w:val="clear" w:color="auto" w:fill="FFFFFF"/>
        </w:rPr>
        <w:t>年</w:t>
      </w:r>
      <w:r w:rsidR="00853171">
        <w:rPr>
          <w:rFonts w:ascii="宋体" w:hAnsi="宋体" w:hint="eastAsia"/>
          <w:sz w:val="24"/>
          <w:shd w:val="clear" w:color="auto" w:fill="FFFFFF"/>
        </w:rPr>
        <w:t>10月</w:t>
      </w:r>
      <w:r w:rsidR="00D94F85">
        <w:rPr>
          <w:rFonts w:ascii="宋体" w:hAnsi="宋体" w:hint="eastAsia"/>
          <w:sz w:val="24"/>
          <w:shd w:val="clear" w:color="auto" w:fill="FFFFFF"/>
        </w:rPr>
        <w:t>下旬，</w:t>
      </w:r>
      <w:r>
        <w:rPr>
          <w:rFonts w:ascii="宋体" w:hAnsi="宋体" w:hint="eastAsia"/>
          <w:sz w:val="24"/>
          <w:shd w:val="clear" w:color="auto" w:fill="FFFFFF"/>
        </w:rPr>
        <w:t>具体时间</w:t>
      </w:r>
      <w:r w:rsidR="00D94F85">
        <w:rPr>
          <w:rFonts w:ascii="宋体" w:hAnsi="宋体" w:hint="eastAsia"/>
          <w:sz w:val="24"/>
          <w:shd w:val="clear" w:color="auto" w:fill="FFFFFF"/>
        </w:rPr>
        <w:t>地点</w:t>
      </w:r>
      <w:r>
        <w:rPr>
          <w:rFonts w:ascii="宋体" w:hAnsi="宋体" w:hint="eastAsia"/>
          <w:sz w:val="24"/>
          <w:shd w:val="clear" w:color="auto" w:fill="FFFFFF"/>
        </w:rPr>
        <w:t>另行通知。</w:t>
      </w:r>
    </w:p>
    <w:p w:rsidR="00853171" w:rsidRPr="00D06684" w:rsidRDefault="00853171" w:rsidP="00853171">
      <w:pPr>
        <w:shd w:val="solid" w:color="FFFFFF" w:fill="auto"/>
        <w:autoSpaceDN w:val="0"/>
        <w:spacing w:line="500" w:lineRule="atLeast"/>
        <w:ind w:firstLine="562"/>
        <w:rPr>
          <w:rFonts w:ascii="宋体" w:hAnsi="宋体"/>
          <w:b/>
          <w:sz w:val="24"/>
          <w:shd w:val="clear" w:color="auto" w:fill="FFFFFF"/>
        </w:rPr>
      </w:pPr>
      <w:r w:rsidRPr="00D06684">
        <w:rPr>
          <w:rFonts w:ascii="宋体" w:hAnsi="宋体" w:hint="eastAsia"/>
          <w:b/>
          <w:sz w:val="24"/>
          <w:shd w:val="clear" w:color="auto" w:fill="FFFFFF"/>
        </w:rPr>
        <w:t>二</w:t>
      </w:r>
      <w:r w:rsidRPr="00D06684">
        <w:rPr>
          <w:rFonts w:ascii="宋体" w:hAnsi="宋体"/>
          <w:b/>
          <w:sz w:val="24"/>
          <w:shd w:val="clear" w:color="auto" w:fill="FFFFFF"/>
        </w:rPr>
        <w:t>、</w:t>
      </w:r>
      <w:r w:rsidRPr="00D06684">
        <w:rPr>
          <w:rFonts w:ascii="宋体" w:hAnsi="宋体" w:hint="eastAsia"/>
          <w:b/>
          <w:sz w:val="24"/>
          <w:shd w:val="clear" w:color="auto" w:fill="FFFFFF"/>
        </w:rPr>
        <w:t>参</w:t>
      </w:r>
      <w:r w:rsidR="00F109C3">
        <w:rPr>
          <w:rFonts w:ascii="宋体" w:hAnsi="宋体" w:hint="eastAsia"/>
          <w:b/>
          <w:sz w:val="24"/>
          <w:shd w:val="clear" w:color="auto" w:fill="FFFFFF"/>
        </w:rPr>
        <w:t>加研讨</w:t>
      </w:r>
      <w:r>
        <w:rPr>
          <w:rFonts w:ascii="宋体" w:hAnsi="宋体" w:hint="eastAsia"/>
          <w:b/>
          <w:sz w:val="24"/>
          <w:shd w:val="clear" w:color="auto" w:fill="FFFFFF"/>
        </w:rPr>
        <w:t>对象界定</w:t>
      </w:r>
    </w:p>
    <w:p w:rsidR="00853171" w:rsidRDefault="00853171" w:rsidP="00853171">
      <w:pPr>
        <w:shd w:val="solid" w:color="FFFFFF" w:fill="auto"/>
        <w:autoSpaceDN w:val="0"/>
        <w:spacing w:line="500" w:lineRule="atLeast"/>
        <w:ind w:firstLine="562"/>
        <w:rPr>
          <w:rFonts w:ascii="宋体" w:hAnsi="宋体"/>
          <w:sz w:val="24"/>
          <w:shd w:val="clear" w:color="auto" w:fill="FFFFFF"/>
        </w:rPr>
      </w:pPr>
      <w:r>
        <w:rPr>
          <w:rFonts w:ascii="宋体" w:hAnsi="宋体" w:hint="eastAsia"/>
          <w:sz w:val="24"/>
          <w:shd w:val="clear" w:color="auto" w:fill="FFFFFF"/>
        </w:rPr>
        <w:t>在职在岗的农村公办幼儿园教师，年龄不限。本着扶强带弱，机会均等的原则，</w:t>
      </w:r>
      <w:r w:rsidR="00F109C3">
        <w:rPr>
          <w:rFonts w:ascii="宋体" w:hAnsi="宋体" w:hint="eastAsia"/>
          <w:sz w:val="24"/>
          <w:shd w:val="clear" w:color="auto" w:fill="FFFFFF"/>
        </w:rPr>
        <w:t>本次</w:t>
      </w:r>
      <w:r w:rsidR="00E61EB0">
        <w:rPr>
          <w:rFonts w:ascii="宋体" w:hAnsi="宋体" w:hint="eastAsia"/>
          <w:sz w:val="24"/>
          <w:shd w:val="clear" w:color="auto" w:fill="FFFFFF"/>
        </w:rPr>
        <w:t>研讨活动</w:t>
      </w:r>
      <w:r w:rsidR="00F109C3">
        <w:rPr>
          <w:rFonts w:ascii="宋体" w:hAnsi="宋体" w:hint="eastAsia"/>
          <w:sz w:val="24"/>
          <w:shd w:val="clear" w:color="auto" w:fill="FFFFFF"/>
        </w:rPr>
        <w:t>向农村边远地区公办幼儿园倾斜。</w:t>
      </w:r>
      <w:r w:rsidR="00D94F85">
        <w:rPr>
          <w:rFonts w:ascii="宋体" w:hAnsi="宋体" w:hint="eastAsia"/>
          <w:sz w:val="24"/>
          <w:shd w:val="clear" w:color="auto" w:fill="FFFFFF"/>
        </w:rPr>
        <w:t>依据市文件“不包括城</w:t>
      </w:r>
      <w:r w:rsidR="009A2061">
        <w:rPr>
          <w:rFonts w:ascii="宋体" w:hAnsi="宋体" w:hint="eastAsia"/>
          <w:sz w:val="24"/>
          <w:shd w:val="clear" w:color="auto" w:fill="FFFFFF"/>
        </w:rPr>
        <w:t>镇幼儿园、不包括省和常州市课程游戏化基地园和结对的项目园”</w:t>
      </w:r>
      <w:r w:rsidR="004B2B27">
        <w:rPr>
          <w:rFonts w:ascii="宋体" w:hAnsi="宋体" w:hint="eastAsia"/>
          <w:sz w:val="24"/>
          <w:shd w:val="clear" w:color="auto" w:fill="FFFFFF"/>
        </w:rPr>
        <w:t>界定范围</w:t>
      </w:r>
      <w:r w:rsidR="009A2061">
        <w:rPr>
          <w:rFonts w:ascii="宋体" w:hAnsi="宋体" w:hint="eastAsia"/>
          <w:sz w:val="24"/>
          <w:shd w:val="clear" w:color="auto" w:fill="FFFFFF"/>
        </w:rPr>
        <w:t>，</w:t>
      </w:r>
      <w:r w:rsidR="00F109C3">
        <w:rPr>
          <w:rFonts w:ascii="宋体" w:hAnsi="宋体" w:hint="eastAsia"/>
          <w:sz w:val="24"/>
          <w:shd w:val="clear" w:color="auto" w:fill="FFFFFF"/>
        </w:rPr>
        <w:t>经向常州市教科院征询具体参赛对象意见后，天宁区幼儿园参</w:t>
      </w:r>
      <w:r w:rsidR="0063785A">
        <w:rPr>
          <w:rFonts w:ascii="宋体" w:hAnsi="宋体" w:hint="eastAsia"/>
          <w:sz w:val="24"/>
          <w:shd w:val="clear" w:color="auto" w:fill="FFFFFF"/>
        </w:rPr>
        <w:t>加</w:t>
      </w:r>
      <w:r w:rsidR="00F109C3">
        <w:rPr>
          <w:rFonts w:ascii="宋体" w:hAnsi="宋体" w:hint="eastAsia"/>
          <w:sz w:val="24"/>
          <w:shd w:val="clear" w:color="auto" w:fill="FFFFFF"/>
        </w:rPr>
        <w:t>对象</w:t>
      </w:r>
      <w:r w:rsidR="004D5465">
        <w:rPr>
          <w:rFonts w:ascii="宋体" w:hAnsi="宋体" w:hint="eastAsia"/>
          <w:sz w:val="24"/>
          <w:shd w:val="clear" w:color="auto" w:fill="FFFFFF"/>
        </w:rPr>
        <w:t>确定</w:t>
      </w:r>
      <w:r w:rsidR="00F109C3">
        <w:rPr>
          <w:rFonts w:ascii="宋体" w:hAnsi="宋体" w:hint="eastAsia"/>
          <w:sz w:val="24"/>
          <w:shd w:val="clear" w:color="auto" w:fill="FFFFFF"/>
        </w:rPr>
        <w:t>为：</w:t>
      </w:r>
      <w:proofErr w:type="gramStart"/>
      <w:r w:rsidR="00F109C3">
        <w:rPr>
          <w:rFonts w:ascii="宋体" w:hAnsi="宋体" w:hint="eastAsia"/>
          <w:sz w:val="24"/>
          <w:shd w:val="clear" w:color="auto" w:fill="FFFFFF"/>
        </w:rPr>
        <w:t>郑陆中心</w:t>
      </w:r>
      <w:proofErr w:type="gramEnd"/>
      <w:r w:rsidR="00F109C3">
        <w:rPr>
          <w:rFonts w:ascii="宋体" w:hAnsi="宋体" w:hint="eastAsia"/>
          <w:sz w:val="24"/>
          <w:shd w:val="clear" w:color="auto" w:fill="FFFFFF"/>
        </w:rPr>
        <w:t>幼儿园、三河口幼儿园、焦溪幼儿园。</w:t>
      </w:r>
    </w:p>
    <w:p w:rsidR="00853171" w:rsidRPr="00D06684" w:rsidRDefault="00853171" w:rsidP="00853171">
      <w:pPr>
        <w:shd w:val="solid" w:color="FFFFFF" w:fill="auto"/>
        <w:autoSpaceDN w:val="0"/>
        <w:spacing w:line="500" w:lineRule="atLeast"/>
        <w:ind w:firstLine="562"/>
        <w:rPr>
          <w:rFonts w:ascii="宋体" w:hAnsi="宋体"/>
          <w:sz w:val="24"/>
          <w:shd w:val="clear" w:color="auto" w:fill="FFFFFF"/>
        </w:rPr>
      </w:pPr>
      <w:r w:rsidRPr="00D06684">
        <w:rPr>
          <w:rFonts w:ascii="宋体" w:hAnsi="宋体" w:hint="eastAsia"/>
          <w:b/>
          <w:sz w:val="24"/>
          <w:shd w:val="clear" w:color="auto" w:fill="FFFFFF"/>
        </w:rPr>
        <w:t>三</w:t>
      </w:r>
      <w:r w:rsidRPr="00D06684">
        <w:rPr>
          <w:rFonts w:ascii="宋体" w:hAnsi="宋体"/>
          <w:b/>
          <w:sz w:val="24"/>
          <w:shd w:val="clear" w:color="auto" w:fill="FFFFFF"/>
        </w:rPr>
        <w:t>、</w:t>
      </w:r>
      <w:r w:rsidR="00F109C3">
        <w:rPr>
          <w:rFonts w:ascii="宋体" w:hAnsi="宋体" w:hint="eastAsia"/>
          <w:b/>
          <w:sz w:val="24"/>
          <w:shd w:val="clear" w:color="auto" w:fill="FFFFFF"/>
        </w:rPr>
        <w:t>研讨</w:t>
      </w:r>
      <w:r w:rsidR="00532E8E">
        <w:rPr>
          <w:rFonts w:ascii="宋体" w:hAnsi="宋体" w:hint="eastAsia"/>
          <w:b/>
          <w:sz w:val="24"/>
          <w:shd w:val="clear" w:color="auto" w:fill="FFFFFF"/>
        </w:rPr>
        <w:t>活动</w:t>
      </w:r>
      <w:r w:rsidRPr="00D06684">
        <w:rPr>
          <w:rFonts w:ascii="宋体" w:hAnsi="宋体" w:hint="eastAsia"/>
          <w:b/>
          <w:sz w:val="24"/>
          <w:shd w:val="clear" w:color="auto" w:fill="FFFFFF"/>
        </w:rPr>
        <w:t>要求</w:t>
      </w:r>
    </w:p>
    <w:p w:rsidR="00853171" w:rsidRPr="00BC6829" w:rsidRDefault="00853171" w:rsidP="00853171">
      <w:pPr>
        <w:shd w:val="solid" w:color="FFFFFF" w:fill="auto"/>
        <w:autoSpaceDN w:val="0"/>
        <w:spacing w:line="500" w:lineRule="atLeast"/>
        <w:ind w:firstLine="560"/>
        <w:rPr>
          <w:rFonts w:ascii="宋体" w:hAnsi="宋体"/>
          <w:sz w:val="24"/>
          <w:shd w:val="clear" w:color="auto" w:fill="FFFFFF"/>
        </w:rPr>
      </w:pPr>
      <w:r>
        <w:rPr>
          <w:rFonts w:ascii="宋体" w:hAnsi="宋体" w:hint="eastAsia"/>
          <w:sz w:val="24"/>
          <w:shd w:val="clear" w:color="auto" w:fill="FFFFFF"/>
        </w:rPr>
        <w:t>1、教育活动内容不限，幼儿年龄班必须是中班或大班，时间25—30分钟左右。</w:t>
      </w:r>
    </w:p>
    <w:p w:rsidR="00853171" w:rsidRDefault="00853171" w:rsidP="00853171">
      <w:pPr>
        <w:shd w:val="solid" w:color="FFFFFF" w:fill="auto"/>
        <w:autoSpaceDN w:val="0"/>
        <w:spacing w:line="500" w:lineRule="atLeast"/>
        <w:ind w:firstLine="560"/>
        <w:rPr>
          <w:rFonts w:ascii="宋体" w:hAnsi="宋体"/>
          <w:sz w:val="24"/>
          <w:shd w:val="clear" w:color="auto" w:fill="FFFFFF"/>
        </w:rPr>
      </w:pPr>
      <w:r>
        <w:rPr>
          <w:rFonts w:ascii="宋体" w:hAnsi="宋体" w:hint="eastAsia"/>
          <w:sz w:val="24"/>
          <w:shd w:val="clear" w:color="auto" w:fill="FFFFFF"/>
        </w:rPr>
        <w:t>2、</w:t>
      </w:r>
      <w:proofErr w:type="gramStart"/>
      <w:r>
        <w:rPr>
          <w:rFonts w:ascii="宋体" w:hAnsi="宋体" w:hint="eastAsia"/>
          <w:sz w:val="24"/>
          <w:shd w:val="clear" w:color="auto" w:fill="FFFFFF"/>
        </w:rPr>
        <w:t>采取</w:t>
      </w:r>
      <w:r w:rsidRPr="00D06684">
        <w:rPr>
          <w:rFonts w:ascii="宋体" w:hAnsi="宋体" w:hint="eastAsia"/>
          <w:sz w:val="24"/>
          <w:shd w:val="clear" w:color="auto" w:fill="FFFFFF"/>
        </w:rPr>
        <w:t>借班上课</w:t>
      </w:r>
      <w:proofErr w:type="gramEnd"/>
      <w:r w:rsidRPr="00D06684">
        <w:rPr>
          <w:rFonts w:ascii="宋体" w:hAnsi="宋体" w:hint="eastAsia"/>
          <w:sz w:val="24"/>
          <w:shd w:val="clear" w:color="auto" w:fill="FFFFFF"/>
        </w:rPr>
        <w:t>的方式</w:t>
      </w:r>
      <w:r>
        <w:rPr>
          <w:rFonts w:ascii="宋体" w:hAnsi="宋体" w:hint="eastAsia"/>
          <w:sz w:val="24"/>
          <w:shd w:val="clear" w:color="auto" w:fill="FFFFFF"/>
        </w:rPr>
        <w:t>进行。</w:t>
      </w:r>
    </w:p>
    <w:p w:rsidR="00853171" w:rsidRPr="00D06684" w:rsidRDefault="00853171" w:rsidP="00853171">
      <w:pPr>
        <w:shd w:val="solid" w:color="FFFFFF" w:fill="auto"/>
        <w:autoSpaceDN w:val="0"/>
        <w:spacing w:line="500" w:lineRule="atLeast"/>
        <w:ind w:firstLine="560"/>
        <w:rPr>
          <w:rFonts w:ascii="宋体" w:hAnsi="宋体"/>
          <w:sz w:val="24"/>
          <w:shd w:val="clear" w:color="auto" w:fill="FFFFFF"/>
        </w:rPr>
      </w:pPr>
      <w:r>
        <w:rPr>
          <w:rFonts w:ascii="宋体" w:hAnsi="宋体" w:hint="eastAsia"/>
          <w:sz w:val="24"/>
          <w:shd w:val="clear" w:color="auto" w:fill="FFFFFF"/>
        </w:rPr>
        <w:t>3、参加</w:t>
      </w:r>
      <w:r w:rsidR="0063785A">
        <w:rPr>
          <w:rFonts w:ascii="宋体" w:hAnsi="宋体" w:hint="eastAsia"/>
          <w:sz w:val="24"/>
          <w:shd w:val="clear" w:color="auto" w:fill="FFFFFF"/>
        </w:rPr>
        <w:t>研讨</w:t>
      </w:r>
      <w:r>
        <w:rPr>
          <w:rFonts w:ascii="宋体" w:hAnsi="宋体" w:hint="eastAsia"/>
          <w:sz w:val="24"/>
          <w:shd w:val="clear" w:color="auto" w:fill="FFFFFF"/>
        </w:rPr>
        <w:t>的教育活动必须</w:t>
      </w:r>
      <w:r w:rsidRPr="00D06684">
        <w:rPr>
          <w:rFonts w:ascii="宋体" w:hAnsi="宋体" w:hint="eastAsia"/>
          <w:sz w:val="24"/>
          <w:shd w:val="clear" w:color="auto" w:fill="FFFFFF"/>
        </w:rPr>
        <w:t>符合《纲要》和《指南》精神，评比的教育活动要体现以下要求：（1</w:t>
      </w:r>
      <w:r>
        <w:rPr>
          <w:rFonts w:ascii="宋体" w:hAnsi="宋体" w:hint="eastAsia"/>
          <w:sz w:val="24"/>
          <w:shd w:val="clear" w:color="auto" w:fill="FFFFFF"/>
        </w:rPr>
        <w:t>）内容适合，体现发展价值，尊重幼儿学习特点和身心发展规律</w:t>
      </w:r>
      <w:r w:rsidRPr="00D06684">
        <w:rPr>
          <w:rFonts w:ascii="宋体" w:hAnsi="宋体" w:hint="eastAsia"/>
          <w:sz w:val="24"/>
          <w:shd w:val="clear" w:color="auto" w:fill="FFFFFF"/>
        </w:rPr>
        <w:t>；（2）活动过程力求简单、真实、自然，具有可操作性，</w:t>
      </w:r>
      <w:r>
        <w:rPr>
          <w:rFonts w:ascii="宋体" w:hAnsi="宋体" w:hint="eastAsia"/>
          <w:sz w:val="24"/>
          <w:shd w:val="clear" w:color="auto" w:fill="FFFFFF"/>
        </w:rPr>
        <w:t>以适合幼儿的方式推进</w:t>
      </w:r>
      <w:r w:rsidRPr="00D06684">
        <w:rPr>
          <w:rFonts w:ascii="宋体" w:hAnsi="宋体" w:hint="eastAsia"/>
          <w:sz w:val="24"/>
          <w:shd w:val="clear" w:color="auto" w:fill="FFFFFF"/>
        </w:rPr>
        <w:t>主动学习；（3）教师的引导要适宜有效，体现正确的教育理念</w:t>
      </w:r>
      <w:r>
        <w:rPr>
          <w:rFonts w:ascii="宋体" w:hAnsi="宋体" w:hint="eastAsia"/>
          <w:sz w:val="24"/>
          <w:shd w:val="clear" w:color="auto" w:fill="FFFFFF"/>
        </w:rPr>
        <w:t>和科学的教育方法。</w:t>
      </w:r>
    </w:p>
    <w:p w:rsidR="00853171" w:rsidRPr="00D06684" w:rsidRDefault="00853171" w:rsidP="00853171">
      <w:pPr>
        <w:shd w:val="solid" w:color="FFFFFF" w:fill="auto"/>
        <w:autoSpaceDN w:val="0"/>
        <w:spacing w:line="500" w:lineRule="atLeast"/>
        <w:ind w:firstLine="562"/>
        <w:rPr>
          <w:rFonts w:ascii="宋体" w:hAnsi="宋体"/>
          <w:sz w:val="24"/>
          <w:shd w:val="clear" w:color="auto" w:fill="FFFFFF"/>
        </w:rPr>
      </w:pPr>
      <w:r w:rsidRPr="00D06684">
        <w:rPr>
          <w:rFonts w:ascii="宋体" w:hAnsi="宋体" w:hint="eastAsia"/>
          <w:b/>
          <w:sz w:val="24"/>
          <w:shd w:val="clear" w:color="auto" w:fill="FFFFFF"/>
        </w:rPr>
        <w:t>四、</w:t>
      </w:r>
      <w:r w:rsidRPr="00D06684">
        <w:rPr>
          <w:rFonts w:ascii="宋体" w:hAnsi="宋体"/>
          <w:b/>
          <w:sz w:val="24"/>
          <w:shd w:val="clear" w:color="auto" w:fill="FFFFFF"/>
        </w:rPr>
        <w:t>参</w:t>
      </w:r>
      <w:r w:rsidR="00F109C3">
        <w:rPr>
          <w:rFonts w:ascii="宋体" w:hAnsi="宋体" w:hint="eastAsia"/>
          <w:b/>
          <w:sz w:val="24"/>
          <w:shd w:val="clear" w:color="auto" w:fill="FFFFFF"/>
        </w:rPr>
        <w:t>加研讨</w:t>
      </w:r>
      <w:r w:rsidR="00820FBD">
        <w:rPr>
          <w:rFonts w:ascii="宋体" w:hAnsi="宋体" w:hint="eastAsia"/>
          <w:b/>
          <w:sz w:val="24"/>
          <w:shd w:val="clear" w:color="auto" w:fill="FFFFFF"/>
        </w:rPr>
        <w:t>（课堂教学）教师</w:t>
      </w:r>
      <w:r w:rsidRPr="00D06684">
        <w:rPr>
          <w:rFonts w:ascii="宋体" w:hAnsi="宋体" w:hint="eastAsia"/>
          <w:b/>
          <w:sz w:val="24"/>
          <w:shd w:val="clear" w:color="auto" w:fill="FFFFFF"/>
        </w:rPr>
        <w:t>名额分配</w:t>
      </w:r>
    </w:p>
    <w:p w:rsidR="00853171" w:rsidRDefault="00853171" w:rsidP="00E61EB0">
      <w:pPr>
        <w:shd w:val="solid" w:color="FFFFFF" w:fill="auto"/>
        <w:autoSpaceDN w:val="0"/>
        <w:spacing w:line="500" w:lineRule="atLeast"/>
        <w:ind w:firstLineChars="200" w:firstLine="480"/>
        <w:rPr>
          <w:rFonts w:ascii="宋体" w:hAnsi="宋体"/>
          <w:sz w:val="24"/>
          <w:shd w:val="clear" w:color="auto" w:fill="FFFFFF"/>
        </w:rPr>
      </w:pPr>
      <w:proofErr w:type="gramStart"/>
      <w:r>
        <w:rPr>
          <w:rFonts w:ascii="宋体" w:hAnsi="宋体" w:hint="eastAsia"/>
          <w:sz w:val="24"/>
          <w:shd w:val="clear" w:color="auto" w:fill="FFFFFF"/>
        </w:rPr>
        <w:t>郑陆中心</w:t>
      </w:r>
      <w:proofErr w:type="gramEnd"/>
      <w:r>
        <w:rPr>
          <w:rFonts w:ascii="宋体" w:hAnsi="宋体" w:hint="eastAsia"/>
          <w:sz w:val="24"/>
          <w:shd w:val="clear" w:color="auto" w:fill="FFFFFF"/>
        </w:rPr>
        <w:t>幼儿园1人，三河口幼儿园1人，焦溪幼儿园1人。</w:t>
      </w:r>
    </w:p>
    <w:p w:rsidR="00B67B49" w:rsidRDefault="00B67B49" w:rsidP="00B67B49">
      <w:pPr>
        <w:shd w:val="solid" w:color="FFFFFF" w:fill="auto"/>
        <w:autoSpaceDN w:val="0"/>
        <w:spacing w:line="500" w:lineRule="atLeast"/>
        <w:jc w:val="right"/>
        <w:rPr>
          <w:rFonts w:ascii="宋体" w:hAnsi="宋体"/>
          <w:sz w:val="24"/>
          <w:shd w:val="clear" w:color="auto" w:fill="FFFFFF"/>
        </w:rPr>
      </w:pPr>
    </w:p>
    <w:p w:rsidR="00853171" w:rsidRPr="00D06684" w:rsidRDefault="00B67B49" w:rsidP="00B67B49">
      <w:pPr>
        <w:shd w:val="solid" w:color="FFFFFF" w:fill="auto"/>
        <w:autoSpaceDN w:val="0"/>
        <w:spacing w:line="500" w:lineRule="atLeast"/>
        <w:jc w:val="right"/>
        <w:rPr>
          <w:rFonts w:ascii="宋体" w:hAnsi="宋体"/>
          <w:sz w:val="24"/>
          <w:shd w:val="clear" w:color="auto" w:fill="FFFFFF"/>
        </w:rPr>
      </w:pPr>
      <w:r>
        <w:rPr>
          <w:rFonts w:ascii="宋体" w:hAnsi="宋体" w:hint="eastAsia"/>
          <w:sz w:val="24"/>
          <w:shd w:val="clear" w:color="auto" w:fill="FFFFFF"/>
        </w:rPr>
        <w:t>常州市</w:t>
      </w:r>
      <w:r w:rsidR="00853171">
        <w:rPr>
          <w:rFonts w:ascii="宋体" w:hAnsi="宋体" w:hint="eastAsia"/>
          <w:sz w:val="24"/>
          <w:shd w:val="clear" w:color="auto" w:fill="FFFFFF"/>
        </w:rPr>
        <w:t>天宁区</w:t>
      </w:r>
      <w:r w:rsidR="00D94F85">
        <w:rPr>
          <w:rFonts w:ascii="宋体" w:hAnsi="宋体" w:hint="eastAsia"/>
          <w:sz w:val="24"/>
          <w:shd w:val="clear" w:color="auto" w:fill="FFFFFF"/>
        </w:rPr>
        <w:t>教师发展中心</w:t>
      </w:r>
    </w:p>
    <w:p w:rsidR="00C33C1E" w:rsidRPr="00E61EB0" w:rsidRDefault="00853171" w:rsidP="00E61EB0">
      <w:pPr>
        <w:shd w:val="solid" w:color="FFFFFF" w:fill="auto"/>
        <w:autoSpaceDN w:val="0"/>
        <w:spacing w:line="500" w:lineRule="atLeast"/>
        <w:ind w:firstLine="480"/>
        <w:rPr>
          <w:rFonts w:ascii="宋体" w:hAnsi="宋体"/>
          <w:sz w:val="24"/>
          <w:shd w:val="clear" w:color="auto" w:fill="FFFFFF"/>
        </w:rPr>
      </w:pPr>
      <w:r w:rsidRPr="00D06684">
        <w:rPr>
          <w:rFonts w:ascii="宋体" w:hAnsi="宋体"/>
          <w:sz w:val="24"/>
          <w:shd w:val="clear" w:color="auto" w:fill="FFFFFF"/>
        </w:rPr>
        <w:t xml:space="preserve">                                    </w:t>
      </w:r>
      <w:r w:rsidRPr="00D06684">
        <w:rPr>
          <w:rFonts w:ascii="宋体" w:hAnsi="宋体" w:hint="eastAsia"/>
          <w:sz w:val="24"/>
          <w:shd w:val="clear" w:color="auto" w:fill="FFFFFF"/>
        </w:rPr>
        <w:t xml:space="preserve">  </w:t>
      </w:r>
      <w:r>
        <w:rPr>
          <w:rFonts w:ascii="宋体" w:hAnsi="宋体" w:hint="eastAsia"/>
          <w:sz w:val="24"/>
          <w:shd w:val="clear" w:color="auto" w:fill="FFFFFF"/>
        </w:rPr>
        <w:t xml:space="preserve">    </w:t>
      </w:r>
      <w:r w:rsidRPr="00D06684">
        <w:rPr>
          <w:rFonts w:ascii="宋体" w:hAnsi="宋体" w:hint="eastAsia"/>
          <w:sz w:val="24"/>
          <w:shd w:val="clear" w:color="auto" w:fill="FFFFFF"/>
        </w:rPr>
        <w:t xml:space="preserve"> </w:t>
      </w:r>
      <w:r>
        <w:rPr>
          <w:rFonts w:ascii="宋体" w:hAnsi="宋体" w:hint="eastAsia"/>
          <w:sz w:val="24"/>
          <w:shd w:val="clear" w:color="auto" w:fill="FFFFFF"/>
        </w:rPr>
        <w:t xml:space="preserve">           </w:t>
      </w:r>
      <w:r w:rsidR="00D36C6D">
        <w:rPr>
          <w:rFonts w:ascii="宋体" w:hAnsi="宋体" w:hint="eastAsia"/>
          <w:sz w:val="24"/>
          <w:shd w:val="clear" w:color="auto" w:fill="FFFFFF"/>
        </w:rPr>
        <w:t xml:space="preserve"> </w:t>
      </w:r>
      <w:r w:rsidRPr="00D06684">
        <w:rPr>
          <w:rFonts w:ascii="宋体" w:hAnsi="宋体"/>
          <w:sz w:val="24"/>
          <w:shd w:val="clear" w:color="auto" w:fill="FFFFFF"/>
        </w:rPr>
        <w:t>201</w:t>
      </w:r>
      <w:r>
        <w:rPr>
          <w:rFonts w:ascii="宋体" w:hAnsi="宋体" w:hint="eastAsia"/>
          <w:sz w:val="24"/>
          <w:shd w:val="clear" w:color="auto" w:fill="FFFFFF"/>
        </w:rPr>
        <w:t>6</w:t>
      </w:r>
      <w:r w:rsidRPr="00D06684">
        <w:rPr>
          <w:rFonts w:ascii="宋体" w:hAnsi="宋体"/>
          <w:sz w:val="24"/>
          <w:shd w:val="clear" w:color="auto" w:fill="FFFFFF"/>
        </w:rPr>
        <w:t>年</w:t>
      </w:r>
      <w:r w:rsidR="00517023">
        <w:rPr>
          <w:rFonts w:ascii="宋体" w:hAnsi="宋体" w:hint="eastAsia"/>
          <w:sz w:val="24"/>
          <w:shd w:val="clear" w:color="auto" w:fill="FFFFFF"/>
        </w:rPr>
        <w:t>9</w:t>
      </w:r>
      <w:r w:rsidRPr="00D06684">
        <w:rPr>
          <w:rFonts w:ascii="宋体" w:hAnsi="宋体"/>
          <w:sz w:val="24"/>
          <w:shd w:val="clear" w:color="auto" w:fill="FFFFFF"/>
        </w:rPr>
        <w:t>月</w:t>
      </w:r>
      <w:r w:rsidR="00517023">
        <w:rPr>
          <w:rFonts w:ascii="宋体" w:hAnsi="宋体" w:hint="eastAsia"/>
          <w:sz w:val="24"/>
          <w:shd w:val="clear" w:color="auto" w:fill="FFFFFF"/>
        </w:rPr>
        <w:t>30</w:t>
      </w:r>
      <w:r w:rsidRPr="00D06684">
        <w:rPr>
          <w:rFonts w:ascii="宋体" w:hAnsi="宋体"/>
          <w:sz w:val="24"/>
          <w:shd w:val="clear" w:color="auto" w:fill="FFFFFF"/>
        </w:rPr>
        <w:t>日</w:t>
      </w:r>
      <w:bookmarkStart w:id="0" w:name="_GoBack"/>
      <w:bookmarkEnd w:id="0"/>
    </w:p>
    <w:sectPr w:rsidR="00C33C1E" w:rsidRPr="00E61EB0" w:rsidSect="00E61EB0">
      <w:pgSz w:w="11906" w:h="16838"/>
      <w:pgMar w:top="1418" w:right="1361" w:bottom="1418" w:left="1361" w:header="851" w:footer="992" w:gutter="0"/>
      <w:cols w:space="720"/>
      <w:docGrid w:type="linesAndChars" w:linePitch="4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71"/>
    <w:rsid w:val="004B2B27"/>
    <w:rsid w:val="004D5465"/>
    <w:rsid w:val="00517023"/>
    <w:rsid w:val="00532E8E"/>
    <w:rsid w:val="0063785A"/>
    <w:rsid w:val="00820FBD"/>
    <w:rsid w:val="00853171"/>
    <w:rsid w:val="009A2061"/>
    <w:rsid w:val="00B67B49"/>
    <w:rsid w:val="00C33C1E"/>
    <w:rsid w:val="00D36C6D"/>
    <w:rsid w:val="00D94F85"/>
    <w:rsid w:val="00E21267"/>
    <w:rsid w:val="00E61EB0"/>
    <w:rsid w:val="00F1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1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1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107</Words>
  <Characters>616</Characters>
  <Application>Microsoft Office Word</Application>
  <DocSecurity>0</DocSecurity>
  <Lines>5</Lines>
  <Paragraphs>1</Paragraphs>
  <ScaleCrop>false</ScaleCrop>
  <Company>Sky123.Org</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14</cp:revision>
  <dcterms:created xsi:type="dcterms:W3CDTF">2016-09-27T05:40:00Z</dcterms:created>
  <dcterms:modified xsi:type="dcterms:W3CDTF">2016-10-05T02:03:00Z</dcterms:modified>
</cp:coreProperties>
</file>