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C63" w:rsidRPr="00102C63" w:rsidRDefault="00102C63" w:rsidP="002824BB">
      <w:pPr>
        <w:pStyle w:val="2"/>
        <w:jc w:val="center"/>
      </w:pPr>
      <w:r w:rsidRPr="00102C63">
        <w:rPr>
          <w:rFonts w:hint="eastAsia"/>
        </w:rPr>
        <w:t>常州市红梅实验小学信息化工作计划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一、工作思路</w:t>
      </w:r>
    </w:p>
    <w:p w:rsidR="00102C63" w:rsidRPr="002824BB" w:rsidRDefault="00F36C8D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按照提升学校教育内涵，培养高素质学生，打造科研型教师团队，创新富有特色的校本课程，构建现代化管理模式，使学校成为具有鲜明特色的省级实验学校的教学目标，在上级主管部门的知道下，开展信息化工作。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二、主要工作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（一）加强学习，更新观念，构建学校新版内部办公平台。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1</w:t>
      </w:r>
      <w:r w:rsidRPr="002824BB">
        <w:rPr>
          <w:rFonts w:hint="eastAsia"/>
          <w:sz w:val="24"/>
          <w:szCs w:val="24"/>
        </w:rPr>
        <w:t>、部署建立</w:t>
      </w:r>
      <w:bookmarkStart w:id="0" w:name="_GoBack"/>
      <w:bookmarkEnd w:id="0"/>
      <w:r w:rsidRPr="002824BB">
        <w:rPr>
          <w:rFonts w:hint="eastAsia"/>
          <w:sz w:val="24"/>
          <w:szCs w:val="24"/>
        </w:rPr>
        <w:t>新版内部办公平台，蠡风校园信息化管理平台。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2</w:t>
      </w:r>
      <w:r w:rsidRPr="002824BB">
        <w:rPr>
          <w:rFonts w:hint="eastAsia"/>
          <w:sz w:val="24"/>
          <w:szCs w:val="24"/>
        </w:rPr>
        <w:t>、组织全校教师开展新版管理平台的使用培训。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3</w:t>
      </w:r>
      <w:r w:rsidRPr="002824BB">
        <w:rPr>
          <w:rFonts w:hint="eastAsia"/>
          <w:sz w:val="24"/>
          <w:szCs w:val="24"/>
        </w:rPr>
        <w:t>、加强信息技术教师的培训。重点在课程理念，教学方法。</w:t>
      </w:r>
      <w:r w:rsidR="00F36C8D" w:rsidRPr="002824BB">
        <w:rPr>
          <w:rFonts w:hint="eastAsia"/>
          <w:sz w:val="24"/>
          <w:szCs w:val="24"/>
        </w:rPr>
        <w:t>认真学习和贯彻《常州市中长期教育发展规划》、《江苏省义务教育信息技术课程指导纲要》、省市教育信息化相关规划的学习，更新教育教学观念，提升课程实施的能力和研究水平。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4</w:t>
      </w:r>
      <w:r w:rsidR="00F36C8D" w:rsidRPr="002824BB">
        <w:rPr>
          <w:rFonts w:hint="eastAsia"/>
          <w:sz w:val="24"/>
          <w:szCs w:val="24"/>
        </w:rPr>
        <w:t>、组织全部教师开展</w:t>
      </w:r>
      <w:r w:rsidRPr="002824BB">
        <w:rPr>
          <w:rFonts w:hint="eastAsia"/>
          <w:sz w:val="24"/>
          <w:szCs w:val="24"/>
        </w:rPr>
        <w:t>教室电教设备的培训。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5</w:t>
      </w:r>
      <w:r w:rsidRPr="002824BB">
        <w:rPr>
          <w:rFonts w:hint="eastAsia"/>
          <w:sz w:val="24"/>
          <w:szCs w:val="24"/>
        </w:rPr>
        <w:t>、组织部分教师进行利于教育教学的新应用、新技术的培训。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（二）抓好常规教学和教研工作，提高信息技术教学水平。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在区信息中心的指导下，继续以教师教学方式和学生学习方式的转变为主攻方向，进一步深化课堂教学改革。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1</w:t>
      </w:r>
      <w:r w:rsidRPr="002824BB">
        <w:rPr>
          <w:rFonts w:hint="eastAsia"/>
          <w:sz w:val="24"/>
          <w:szCs w:val="24"/>
        </w:rPr>
        <w:t>、开展形式多样的专题研究。引导教师在认真落实“常州市中小学学科教学建议”的基础上，开展多种形式的课堂教学研讨和观摩活动。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2</w:t>
      </w:r>
      <w:r w:rsidRPr="002824BB">
        <w:rPr>
          <w:rFonts w:hint="eastAsia"/>
          <w:sz w:val="24"/>
          <w:szCs w:val="24"/>
        </w:rPr>
        <w:t>、在学科教学中，以引导学生改善学习方式、促进学习方式多元化为研究重点，促进学生学习方式的转变。倡导师生互动、思维充分、学生信息素养得到发展的高效益课堂教学模式。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（三）做好竞赛活动的组织和辅导工作。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1</w:t>
      </w:r>
      <w:r w:rsidRPr="002824BB">
        <w:rPr>
          <w:rFonts w:hint="eastAsia"/>
          <w:sz w:val="24"/>
          <w:szCs w:val="24"/>
        </w:rPr>
        <w:t>、配合有关部门做好学科与信息技术整合大赛的宣传培训报名工作。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2</w:t>
      </w:r>
      <w:r w:rsidRPr="002824BB">
        <w:rPr>
          <w:rFonts w:hint="eastAsia"/>
          <w:sz w:val="24"/>
          <w:szCs w:val="24"/>
        </w:rPr>
        <w:t>、主动参与区信息技术创新大赛，选拔优秀学生参加比赛。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3</w:t>
      </w:r>
      <w:r w:rsidRPr="002824BB">
        <w:rPr>
          <w:rFonts w:hint="eastAsia"/>
          <w:sz w:val="24"/>
          <w:szCs w:val="24"/>
        </w:rPr>
        <w:t>、组织和发动教师参加</w:t>
      </w:r>
      <w:r w:rsidRPr="002824BB">
        <w:rPr>
          <w:rFonts w:hint="eastAsia"/>
          <w:sz w:val="24"/>
          <w:szCs w:val="24"/>
        </w:rPr>
        <w:t>2013</w:t>
      </w:r>
      <w:r w:rsidRPr="002824BB">
        <w:rPr>
          <w:rFonts w:hint="eastAsia"/>
          <w:sz w:val="24"/>
          <w:szCs w:val="24"/>
        </w:rPr>
        <w:t>年江苏省优质数字化教育资源评比活动。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（四）常规工作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lastRenderedPageBreak/>
        <w:t>1</w:t>
      </w:r>
      <w:r w:rsidRPr="002824BB">
        <w:rPr>
          <w:rFonts w:hint="eastAsia"/>
          <w:sz w:val="24"/>
          <w:szCs w:val="24"/>
        </w:rPr>
        <w:t>、升级校园无线网络，加强网络行为管理。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2</w:t>
      </w:r>
      <w:r w:rsidRPr="002824BB">
        <w:rPr>
          <w:rFonts w:hint="eastAsia"/>
          <w:sz w:val="24"/>
          <w:szCs w:val="24"/>
        </w:rPr>
        <w:t>、管理好学校机房，严格执行机房管理制度。提高使用率，充分发挥其作用，让更多学生有更多机会在信息技术课外能够使用机房进行学习活动。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3</w:t>
      </w:r>
      <w:r w:rsidRPr="002824BB">
        <w:rPr>
          <w:rFonts w:hint="eastAsia"/>
          <w:sz w:val="24"/>
          <w:szCs w:val="24"/>
        </w:rPr>
        <w:t>、做好每一个教室电教设备的常规管理工作，提高教师使用水平，延长设备使用寿命。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4</w:t>
      </w:r>
      <w:r w:rsidRPr="002824BB">
        <w:rPr>
          <w:rFonts w:hint="eastAsia"/>
          <w:sz w:val="24"/>
          <w:szCs w:val="24"/>
        </w:rPr>
        <w:t>、加强校园网、专题网站以及班级网站建设，保证网络畅通和信息交流。努力做到</w:t>
      </w:r>
      <w:r w:rsidRPr="002824BB">
        <w:rPr>
          <w:rFonts w:hint="eastAsia"/>
          <w:sz w:val="24"/>
          <w:szCs w:val="24"/>
        </w:rPr>
        <w:t>----</w:t>
      </w:r>
      <w:r w:rsidRPr="002824BB">
        <w:rPr>
          <w:rFonts w:hint="eastAsia"/>
          <w:sz w:val="24"/>
          <w:szCs w:val="24"/>
        </w:rPr>
        <w:t>内容随时有所更新，从实用和美观的角度出发进行完善。让学校各职能部门参与到校园网络的管理中，实行分层管理，责任到人。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三、日程安排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九月：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1.</w:t>
      </w:r>
      <w:r w:rsidRPr="002824BB">
        <w:rPr>
          <w:rFonts w:hint="eastAsia"/>
          <w:sz w:val="24"/>
          <w:szCs w:val="24"/>
        </w:rPr>
        <w:t>学校新管理平台的建设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2.</w:t>
      </w:r>
      <w:r w:rsidRPr="002824BB">
        <w:rPr>
          <w:rFonts w:hint="eastAsia"/>
          <w:sz w:val="24"/>
          <w:szCs w:val="24"/>
        </w:rPr>
        <w:t>学校电教设备培训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3.</w:t>
      </w:r>
      <w:r w:rsidRPr="002824BB">
        <w:rPr>
          <w:rFonts w:hint="eastAsia"/>
          <w:sz w:val="24"/>
          <w:szCs w:val="24"/>
        </w:rPr>
        <w:t>开展社团活动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十月：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1.</w:t>
      </w:r>
      <w:r w:rsidRPr="002824BB">
        <w:rPr>
          <w:rFonts w:hint="eastAsia"/>
          <w:sz w:val="24"/>
          <w:szCs w:val="24"/>
        </w:rPr>
        <w:t>参加各类论文比赛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2.</w:t>
      </w:r>
      <w:r w:rsidRPr="002824BB">
        <w:rPr>
          <w:rFonts w:hint="eastAsia"/>
          <w:sz w:val="24"/>
          <w:szCs w:val="24"/>
        </w:rPr>
        <w:t>学校管理平台的维护与培训</w:t>
      </w:r>
    </w:p>
    <w:p w:rsidR="002824BB" w:rsidRPr="002824BB" w:rsidRDefault="002824BB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3.</w:t>
      </w:r>
      <w:r w:rsidRPr="002824BB">
        <w:rPr>
          <w:rFonts w:hint="eastAsia"/>
          <w:sz w:val="24"/>
          <w:szCs w:val="24"/>
        </w:rPr>
        <w:t>改善校园网的无线网络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十一月：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1.</w:t>
      </w:r>
      <w:r w:rsidRPr="002824BB">
        <w:rPr>
          <w:rFonts w:hint="eastAsia"/>
          <w:sz w:val="24"/>
          <w:szCs w:val="24"/>
        </w:rPr>
        <w:t>参与区、市信息技术创新大赛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2.</w:t>
      </w:r>
      <w:r w:rsidRPr="002824BB">
        <w:rPr>
          <w:rFonts w:hint="eastAsia"/>
          <w:sz w:val="24"/>
          <w:szCs w:val="24"/>
        </w:rPr>
        <w:t>参加市小学</w:t>
      </w:r>
      <w:r w:rsidRPr="002824BB">
        <w:rPr>
          <w:rFonts w:hint="eastAsia"/>
          <w:sz w:val="24"/>
          <w:szCs w:val="24"/>
        </w:rPr>
        <w:t>Scratch</w:t>
      </w:r>
      <w:r w:rsidRPr="002824BB">
        <w:rPr>
          <w:rFonts w:hint="eastAsia"/>
          <w:sz w:val="24"/>
          <w:szCs w:val="24"/>
        </w:rPr>
        <w:t>趣味编程教学现场观摩研讨会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十二月：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 xml:space="preserve">1.  </w:t>
      </w:r>
      <w:r w:rsidRPr="002824BB">
        <w:rPr>
          <w:rFonts w:hint="eastAsia"/>
          <w:sz w:val="24"/>
          <w:szCs w:val="24"/>
        </w:rPr>
        <w:t>组织教师参加省优秀数字化资源评比。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一月：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1.</w:t>
      </w:r>
      <w:r w:rsidRPr="002824BB">
        <w:rPr>
          <w:rFonts w:hint="eastAsia"/>
          <w:sz w:val="24"/>
          <w:szCs w:val="24"/>
        </w:rPr>
        <w:t>质量检测</w:t>
      </w:r>
    </w:p>
    <w:p w:rsidR="00102C63" w:rsidRPr="002824BB" w:rsidRDefault="00102C63" w:rsidP="002824BB">
      <w:pPr>
        <w:spacing w:line="360" w:lineRule="auto"/>
        <w:ind w:firstLineChars="200" w:firstLine="480"/>
        <w:rPr>
          <w:sz w:val="24"/>
          <w:szCs w:val="24"/>
        </w:rPr>
      </w:pPr>
      <w:r w:rsidRPr="002824BB">
        <w:rPr>
          <w:rFonts w:hint="eastAsia"/>
          <w:sz w:val="24"/>
          <w:szCs w:val="24"/>
        </w:rPr>
        <w:t>2.</w:t>
      </w:r>
      <w:r w:rsidRPr="002824BB">
        <w:rPr>
          <w:rFonts w:hint="eastAsia"/>
          <w:sz w:val="24"/>
          <w:szCs w:val="24"/>
        </w:rPr>
        <w:t>工作总结反思</w:t>
      </w:r>
    </w:p>
    <w:p w:rsidR="0052501A" w:rsidRDefault="0052501A" w:rsidP="002824BB">
      <w:pPr>
        <w:spacing w:line="360" w:lineRule="auto"/>
      </w:pPr>
    </w:p>
    <w:sectPr w:rsidR="0052501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17" w:rsidRDefault="00360617" w:rsidP="00D974D1">
      <w:r>
        <w:separator/>
      </w:r>
    </w:p>
  </w:endnote>
  <w:endnote w:type="continuationSeparator" w:id="0">
    <w:p w:rsidR="00360617" w:rsidRDefault="00360617" w:rsidP="00D9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346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974D1" w:rsidRDefault="00D974D1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0B0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80B0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974D1" w:rsidRDefault="00D974D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17" w:rsidRDefault="00360617" w:rsidP="00D974D1">
      <w:r>
        <w:separator/>
      </w:r>
    </w:p>
  </w:footnote>
  <w:footnote w:type="continuationSeparator" w:id="0">
    <w:p w:rsidR="00360617" w:rsidRDefault="00360617" w:rsidP="00D974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C63"/>
    <w:rsid w:val="00102C63"/>
    <w:rsid w:val="002824BB"/>
    <w:rsid w:val="00360617"/>
    <w:rsid w:val="0052501A"/>
    <w:rsid w:val="00AF1176"/>
    <w:rsid w:val="00D974D1"/>
    <w:rsid w:val="00F36C8D"/>
    <w:rsid w:val="00F8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824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824B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824B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824B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97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4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4D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2824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824B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824B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824B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D974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4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4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4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166</Words>
  <Characters>949</Characters>
  <Application>Microsoft Office Word</Application>
  <DocSecurity>0</DocSecurity>
  <Lines>7</Lines>
  <Paragraphs>2</Paragraphs>
  <ScaleCrop>false</ScaleCrop>
  <Company>Microsoft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Lotus</cp:lastModifiedBy>
  <cp:revision>6</cp:revision>
  <cp:lastPrinted>2013-09-22T06:58:00Z</cp:lastPrinted>
  <dcterms:created xsi:type="dcterms:W3CDTF">2013-09-22T06:47:00Z</dcterms:created>
  <dcterms:modified xsi:type="dcterms:W3CDTF">2013-09-22T15:21:00Z</dcterms:modified>
</cp:coreProperties>
</file>