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C0" w:rsidRPr="00C15812" w:rsidRDefault="005151C0" w:rsidP="00450375">
      <w:pPr>
        <w:spacing w:line="400" w:lineRule="exac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</w:p>
    <w:p w:rsidR="005151C0" w:rsidRPr="002F7502" w:rsidRDefault="002F7502" w:rsidP="00450375">
      <w:pPr>
        <w:widowControl/>
        <w:shd w:val="clear" w:color="auto" w:fill="FFFFFF"/>
        <w:spacing w:line="40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2F7502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2017年</w:t>
      </w:r>
      <w:r w:rsidR="00523601" w:rsidRPr="002F7502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天宁区</w:t>
      </w:r>
      <w:r w:rsidR="005151C0" w:rsidRPr="002F7502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小学劳动与技术优秀课评比活动的通知</w:t>
      </w:r>
    </w:p>
    <w:p w:rsidR="00C15812" w:rsidRDefault="00C15812" w:rsidP="00450375">
      <w:pPr>
        <w:spacing w:line="400" w:lineRule="exac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158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区属各小学：</w:t>
      </w:r>
      <w:r w:rsidRPr="00C158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br/>
        <w:t xml:space="preserve">　　为了加强对小学劳动与技术课程的研究，交流教学经验，提高课程实施水平，</w:t>
      </w:r>
      <w:r w:rsidRPr="00C15812">
        <w:rPr>
          <w:rFonts w:asciiTheme="minorEastAsia" w:hAnsiTheme="minorEastAsia" w:hint="eastAsia"/>
          <w:sz w:val="24"/>
          <w:szCs w:val="24"/>
        </w:rPr>
        <w:t>发现、培养、建设区内优秀教师群体，依据省、市有关优质课评比的文件精神和我区实际，</w:t>
      </w:r>
      <w:r w:rsidRPr="00C158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拟于</w:t>
      </w:r>
      <w:r w:rsidRPr="00C15812">
        <w:rPr>
          <w:rFonts w:asciiTheme="minorEastAsia" w:hAnsiTheme="minorEastAsia" w:cs="Times New Roman"/>
          <w:color w:val="333333"/>
          <w:kern w:val="0"/>
          <w:sz w:val="24"/>
          <w:szCs w:val="24"/>
        </w:rPr>
        <w:t>201</w:t>
      </w:r>
      <w:r w:rsidRPr="00C15812">
        <w:rPr>
          <w:rFonts w:asciiTheme="minorEastAsia" w:hAnsiTheme="minorEastAsia" w:cs="Times New Roman" w:hint="eastAsia"/>
          <w:color w:val="333333"/>
          <w:kern w:val="0"/>
          <w:sz w:val="24"/>
          <w:szCs w:val="24"/>
        </w:rPr>
        <w:t>7</w:t>
      </w:r>
      <w:r w:rsidRPr="00C158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年举办天宁区小学劳动与技术优秀课评比活动。现将有关事项通知如下：</w:t>
      </w:r>
    </w:p>
    <w:p w:rsidR="00974391" w:rsidRDefault="00C15812" w:rsidP="00450375">
      <w:pPr>
        <w:spacing w:line="400" w:lineRule="exact"/>
        <w:ind w:firstLineChars="200" w:firstLine="482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A35E9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一、参赛对象</w:t>
      </w:r>
      <w:r w:rsidRPr="00C15812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br/>
      </w:r>
      <w:r w:rsidRPr="00C158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各校在广泛发动、认真选拔的基础上，推荐小学劳动与技术教师</w:t>
      </w:r>
      <w:r w:rsidR="009A7BB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1——2名，</w:t>
      </w:r>
      <w:r w:rsidR="000611A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名额分配：</w:t>
      </w:r>
      <w:r w:rsidR="00036F2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集团</w:t>
      </w:r>
      <w:r w:rsidR="009A7BB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校</w:t>
      </w:r>
      <w:r w:rsidR="00E22F8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</w:t>
      </w:r>
      <w:r w:rsidRPr="00C158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名</w:t>
      </w:r>
      <w:r w:rsidR="00036F2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</w:t>
      </w:r>
      <w:proofErr w:type="gramStart"/>
      <w:r w:rsidR="00036F2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非集团校</w:t>
      </w:r>
      <w:proofErr w:type="gramEnd"/>
      <w:r w:rsidR="00036F2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1名</w:t>
      </w:r>
      <w:r w:rsidRPr="00C158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E22F89" w:rsidRPr="00974391" w:rsidRDefault="00E22F89" w:rsidP="00974391">
      <w:pPr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74391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二、</w:t>
      </w:r>
      <w:r w:rsidRPr="00974391">
        <w:rPr>
          <w:rFonts w:asciiTheme="minorEastAsia" w:hAnsiTheme="minorEastAsia" w:hint="eastAsia"/>
          <w:b/>
          <w:sz w:val="24"/>
          <w:szCs w:val="24"/>
        </w:rPr>
        <w:t>流程安排</w:t>
      </w:r>
    </w:p>
    <w:p w:rsidR="00E22F89" w:rsidRPr="00C15812" w:rsidRDefault="00E22F89" w:rsidP="00450375">
      <w:pPr>
        <w:numPr>
          <w:ilvl w:val="0"/>
          <w:numId w:val="4"/>
        </w:num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C15812">
        <w:rPr>
          <w:rFonts w:asciiTheme="minorEastAsia" w:hAnsiTheme="minorEastAsia" w:hint="eastAsia"/>
          <w:sz w:val="24"/>
          <w:szCs w:val="24"/>
        </w:rPr>
        <w:t>校本推选阶段：各校广泛</w:t>
      </w:r>
      <w:proofErr w:type="gramStart"/>
      <w:r w:rsidRPr="00C15812">
        <w:rPr>
          <w:rFonts w:asciiTheme="minorEastAsia" w:hAnsiTheme="minorEastAsia" w:hint="eastAsia"/>
          <w:sz w:val="24"/>
          <w:szCs w:val="24"/>
        </w:rPr>
        <w:t>开展优课征集</w:t>
      </w:r>
      <w:proofErr w:type="gramEnd"/>
      <w:r w:rsidRPr="00C15812">
        <w:rPr>
          <w:rFonts w:asciiTheme="minorEastAsia" w:hAnsiTheme="minorEastAsia" w:hint="eastAsia"/>
          <w:sz w:val="24"/>
          <w:szCs w:val="24"/>
        </w:rPr>
        <w:t>活动。通过校本教研、专项研讨、试教研课，反思重建的基础上，推选优秀教学设计参赛。优秀教学设计电子稿在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C15812">
        <w:rPr>
          <w:rFonts w:asciiTheme="minorEastAsia" w:hAnsiTheme="minorEastAsia" w:hint="eastAsia"/>
          <w:sz w:val="24"/>
          <w:szCs w:val="24"/>
        </w:rPr>
        <w:t>月</w:t>
      </w:r>
      <w:r w:rsidR="006664D7">
        <w:rPr>
          <w:rFonts w:asciiTheme="minorEastAsia" w:hAnsiTheme="minorEastAsia" w:hint="eastAsia"/>
          <w:sz w:val="24"/>
          <w:szCs w:val="24"/>
        </w:rPr>
        <w:t>28</w:t>
      </w:r>
      <w:r w:rsidRPr="00C15812">
        <w:rPr>
          <w:rFonts w:asciiTheme="minorEastAsia" w:hAnsiTheme="minorEastAsia" w:hint="eastAsia"/>
          <w:sz w:val="24"/>
          <w:szCs w:val="24"/>
        </w:rPr>
        <w:t>日前发送至邮箱</w:t>
      </w:r>
      <w:r>
        <w:rPr>
          <w:rFonts w:asciiTheme="minorEastAsia" w:hAnsiTheme="minorEastAsia" w:hint="eastAsia"/>
          <w:sz w:val="24"/>
          <w:szCs w:val="24"/>
        </w:rPr>
        <w:t>386921916</w:t>
      </w:r>
      <w:r w:rsidRPr="00C15812">
        <w:rPr>
          <w:rFonts w:asciiTheme="minorEastAsia" w:hAnsiTheme="minorEastAsia" w:hint="eastAsia"/>
          <w:sz w:val="24"/>
          <w:szCs w:val="24"/>
        </w:rPr>
        <w:t xml:space="preserve">@qq.com 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53842" w:rsidRPr="004E6BA5" w:rsidRDefault="00153842" w:rsidP="004E6BA5">
      <w:pPr>
        <w:numPr>
          <w:ilvl w:val="0"/>
          <w:numId w:val="4"/>
        </w:num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4E6BA5">
        <w:rPr>
          <w:rFonts w:asciiTheme="minorEastAsia" w:hAnsiTheme="minorEastAsia" w:hint="eastAsia"/>
          <w:sz w:val="24"/>
          <w:szCs w:val="24"/>
        </w:rPr>
        <w:t>上课阶段：</w:t>
      </w:r>
      <w:r w:rsidR="004E6BA5" w:rsidRPr="004E6BA5">
        <w:rPr>
          <w:rFonts w:asciiTheme="minorEastAsia" w:hAnsiTheme="minorEastAsia" w:hint="eastAsia"/>
          <w:sz w:val="24"/>
          <w:szCs w:val="24"/>
        </w:rPr>
        <w:t>教师发展中心组织专家评选部分教案进入</w:t>
      </w:r>
      <w:r w:rsidR="00E311B7">
        <w:rPr>
          <w:rFonts w:asciiTheme="minorEastAsia" w:hAnsiTheme="minorEastAsia" w:hint="eastAsia"/>
          <w:sz w:val="24"/>
          <w:szCs w:val="24"/>
        </w:rPr>
        <w:t>上</w:t>
      </w:r>
      <w:r w:rsidR="004E6BA5" w:rsidRPr="004E6BA5">
        <w:rPr>
          <w:rFonts w:asciiTheme="minorEastAsia" w:hAnsiTheme="minorEastAsia" w:hint="eastAsia"/>
          <w:sz w:val="24"/>
          <w:szCs w:val="24"/>
        </w:rPr>
        <w:t>课阶段。</w:t>
      </w:r>
      <w:r w:rsidRPr="004E6BA5">
        <w:rPr>
          <w:rFonts w:asciiTheme="minorEastAsia" w:hAnsiTheme="minorEastAsia" w:hint="eastAsia"/>
          <w:sz w:val="24"/>
          <w:szCs w:val="24"/>
        </w:rPr>
        <w:t>5月</w:t>
      </w:r>
      <w:r w:rsidR="00AA1914">
        <w:rPr>
          <w:rFonts w:asciiTheme="minorEastAsia" w:hAnsiTheme="minorEastAsia" w:hint="eastAsia"/>
          <w:sz w:val="24"/>
          <w:szCs w:val="24"/>
        </w:rPr>
        <w:t>中旬</w:t>
      </w:r>
      <w:r w:rsidRPr="004E6BA5">
        <w:rPr>
          <w:rFonts w:asciiTheme="minorEastAsia" w:hAnsiTheme="minorEastAsia" w:hint="eastAsia"/>
          <w:sz w:val="24"/>
          <w:szCs w:val="24"/>
        </w:rPr>
        <w:t>（初定）入围教师开展40分钟课堂教学。</w:t>
      </w:r>
    </w:p>
    <w:p w:rsidR="00E22F89" w:rsidRPr="00974391" w:rsidRDefault="00974391" w:rsidP="00974391">
      <w:pPr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 w:rsidR="00E22F89" w:rsidRPr="00974391">
        <w:rPr>
          <w:rFonts w:asciiTheme="minorEastAsia" w:hAnsiTheme="minorEastAsia" w:hint="eastAsia"/>
          <w:b/>
          <w:sz w:val="24"/>
          <w:szCs w:val="24"/>
        </w:rPr>
        <w:t>其他说明</w:t>
      </w:r>
    </w:p>
    <w:p w:rsidR="00E22F89" w:rsidRPr="00C15812" w:rsidRDefault="00E22F89" w:rsidP="00450375">
      <w:pPr>
        <w:numPr>
          <w:ilvl w:val="0"/>
          <w:numId w:val="6"/>
        </w:num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C15812">
        <w:rPr>
          <w:rFonts w:asciiTheme="minorEastAsia" w:hAnsiTheme="minorEastAsia" w:hint="eastAsia"/>
          <w:sz w:val="24"/>
          <w:szCs w:val="24"/>
        </w:rPr>
        <w:t>课题范围：</w:t>
      </w:r>
      <w:r w:rsidRPr="00C158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江苏省小学《劳动与技术》(</w:t>
      </w:r>
      <w:r w:rsidR="000611A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江苏凤凰科学技术出版社</w:t>
      </w:r>
      <w:r w:rsidRPr="00C158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)教材中的内容</w:t>
      </w:r>
      <w:r w:rsidR="0015384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：四年级《折纸工艺》</w:t>
      </w:r>
      <w:r w:rsidR="000611A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</w:t>
      </w:r>
      <w:r w:rsidR="0015384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五年级《绳结工艺》</w:t>
      </w:r>
      <w:r w:rsidR="000611A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、六年级《插花艺术》，以上均为单元内容，</w:t>
      </w:r>
      <w:r w:rsidR="000611A3" w:rsidRPr="0015384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具体项目的教学内容自定</w:t>
      </w:r>
      <w:r w:rsidRPr="00C158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。参赛教师</w:t>
      </w:r>
      <w:r w:rsidR="006664D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上课前</w:t>
      </w:r>
      <w:r w:rsidRPr="00C158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须提交</w:t>
      </w:r>
      <w:r w:rsidR="006664D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上课</w:t>
      </w:r>
      <w:r w:rsidRPr="00C158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教学内容的教学设计及课件等材料。活动中所使用的材料与工具等设备，原则上由参赛教师自备。</w:t>
      </w:r>
    </w:p>
    <w:p w:rsidR="00EA2EA3" w:rsidRPr="00EA2EA3" w:rsidRDefault="00E22F89" w:rsidP="00450375">
      <w:pPr>
        <w:numPr>
          <w:ilvl w:val="0"/>
          <w:numId w:val="6"/>
        </w:num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EA2EA3">
        <w:rPr>
          <w:rFonts w:asciiTheme="minorEastAsia" w:hAnsiTheme="minorEastAsia" w:hint="eastAsia"/>
          <w:sz w:val="24"/>
          <w:szCs w:val="24"/>
        </w:rPr>
        <w:t>奖项设置及推优：按参赛人数的30%</w:t>
      </w:r>
      <w:r w:rsidR="00153842" w:rsidRPr="00EA2EA3">
        <w:rPr>
          <w:rFonts w:asciiTheme="minorEastAsia" w:hAnsiTheme="minorEastAsia" w:hint="eastAsia"/>
          <w:sz w:val="24"/>
          <w:szCs w:val="24"/>
        </w:rPr>
        <w:t>设置一、二等奖。</w:t>
      </w:r>
      <w:r w:rsidR="00EA2EA3">
        <w:rPr>
          <w:rFonts w:ascii="宋体" w:eastAsia="宋体" w:hAnsi="宋体" w:cs="宋体"/>
          <w:color w:val="333333"/>
          <w:kern w:val="0"/>
          <w:sz w:val="24"/>
        </w:rPr>
        <w:t>评比结果</w:t>
      </w:r>
      <w:r w:rsidR="00EA2EA3" w:rsidRPr="00A62E0E">
        <w:rPr>
          <w:rFonts w:ascii="宋体" w:eastAsia="宋体" w:hAnsi="宋体" w:cs="宋体"/>
          <w:color w:val="333333"/>
          <w:kern w:val="0"/>
          <w:sz w:val="24"/>
        </w:rPr>
        <w:t>将作为参加</w:t>
      </w:r>
      <w:r w:rsidR="009769EC">
        <w:rPr>
          <w:rFonts w:ascii="宋体" w:hAnsi="宋体" w:cs="宋体" w:hint="eastAsia"/>
          <w:color w:val="333333"/>
          <w:kern w:val="0"/>
          <w:sz w:val="24"/>
        </w:rPr>
        <w:t>常州</w:t>
      </w:r>
      <w:r w:rsidR="00EA2EA3" w:rsidRPr="00A62E0E">
        <w:rPr>
          <w:rFonts w:ascii="宋体" w:eastAsia="宋体" w:hAnsi="宋体" w:cs="宋体"/>
          <w:color w:val="333333"/>
          <w:kern w:val="0"/>
          <w:sz w:val="24"/>
        </w:rPr>
        <w:t>市教科院</w:t>
      </w:r>
      <w:r w:rsidR="00EA2EA3">
        <w:rPr>
          <w:rFonts w:ascii="宋体" w:eastAsia="宋体" w:hAnsi="宋体" w:cs="宋体"/>
          <w:color w:val="333333"/>
          <w:kern w:val="0"/>
          <w:sz w:val="24"/>
        </w:rPr>
        <w:t>等部门</w:t>
      </w:r>
      <w:r w:rsidR="00EA2EA3" w:rsidRPr="00A62E0E">
        <w:rPr>
          <w:rFonts w:ascii="宋体" w:eastAsia="宋体" w:hAnsi="宋体" w:cs="宋体"/>
          <w:color w:val="333333"/>
          <w:kern w:val="0"/>
          <w:sz w:val="24"/>
        </w:rPr>
        <w:t>组织的各类评优课</w:t>
      </w:r>
      <w:r w:rsidR="00EA2EA3">
        <w:rPr>
          <w:rFonts w:ascii="宋体" w:eastAsia="宋体" w:hAnsi="宋体" w:cs="宋体" w:hint="eastAsia"/>
          <w:color w:val="333333"/>
          <w:kern w:val="0"/>
          <w:sz w:val="24"/>
        </w:rPr>
        <w:t>、</w:t>
      </w:r>
      <w:r w:rsidR="00EA2EA3">
        <w:rPr>
          <w:rFonts w:ascii="宋体" w:eastAsia="宋体" w:hAnsi="宋体" w:cs="宋体"/>
          <w:color w:val="333333"/>
          <w:kern w:val="0"/>
          <w:sz w:val="24"/>
        </w:rPr>
        <w:t>展示课等</w:t>
      </w:r>
      <w:r w:rsidR="00EA2EA3" w:rsidRPr="00A62E0E">
        <w:rPr>
          <w:rFonts w:ascii="宋体" w:eastAsia="宋体" w:hAnsi="宋体" w:cs="宋体"/>
          <w:color w:val="333333"/>
          <w:kern w:val="0"/>
          <w:sz w:val="24"/>
        </w:rPr>
        <w:t>活动的重要依据</w:t>
      </w:r>
      <w:r w:rsidR="00EA2EA3" w:rsidRPr="00A62E0E">
        <w:rPr>
          <w:rFonts w:ascii="宋体" w:eastAsia="宋体" w:hAnsi="宋体" w:cs="Times New Roman" w:hint="eastAsia"/>
          <w:color w:val="000000"/>
          <w:sz w:val="24"/>
        </w:rPr>
        <w:t>。</w:t>
      </w:r>
    </w:p>
    <w:p w:rsidR="00E22F89" w:rsidRPr="00EA2EA3" w:rsidRDefault="00E22F89" w:rsidP="00450375">
      <w:pPr>
        <w:numPr>
          <w:ilvl w:val="0"/>
          <w:numId w:val="6"/>
        </w:num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EA2EA3">
        <w:rPr>
          <w:rFonts w:asciiTheme="minorEastAsia" w:hAnsiTheme="minorEastAsia" w:hint="eastAsia"/>
          <w:sz w:val="24"/>
          <w:szCs w:val="24"/>
        </w:rPr>
        <w:t>培训说明：上课阶段全程开放，</w:t>
      </w:r>
      <w:proofErr w:type="gramStart"/>
      <w:r w:rsidRPr="00EA2EA3">
        <w:rPr>
          <w:rFonts w:asciiTheme="minorEastAsia" w:hAnsiTheme="minorEastAsia" w:hint="eastAsia"/>
          <w:sz w:val="24"/>
          <w:szCs w:val="24"/>
        </w:rPr>
        <w:t>供区域内</w:t>
      </w:r>
      <w:r w:rsidR="00E311B7">
        <w:rPr>
          <w:rFonts w:asciiTheme="minorEastAsia" w:hAnsiTheme="minorEastAsia" w:hint="eastAsia"/>
          <w:sz w:val="24"/>
          <w:szCs w:val="24"/>
        </w:rPr>
        <w:t>教师</w:t>
      </w:r>
      <w:proofErr w:type="gramEnd"/>
      <w:r w:rsidRPr="00EA2EA3">
        <w:rPr>
          <w:rFonts w:asciiTheme="minorEastAsia" w:hAnsiTheme="minorEastAsia" w:hint="eastAsia"/>
          <w:sz w:val="24"/>
          <w:szCs w:val="24"/>
        </w:rPr>
        <w:t>观摩学习。</w:t>
      </w:r>
    </w:p>
    <w:p w:rsidR="00E22F89" w:rsidRPr="00E22F89" w:rsidRDefault="00E22F89" w:rsidP="00450375">
      <w:pPr>
        <w:widowControl/>
        <w:shd w:val="clear" w:color="auto" w:fill="FFFFFF"/>
        <w:spacing w:line="400" w:lineRule="exact"/>
        <w:ind w:firstLine="465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C15812" w:rsidRPr="00C15812" w:rsidRDefault="00C15812" w:rsidP="00450375">
      <w:pPr>
        <w:widowControl/>
        <w:shd w:val="clear" w:color="auto" w:fill="FFFFFF"/>
        <w:spacing w:line="400" w:lineRule="exact"/>
        <w:ind w:right="210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1581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天宁区教师发展中心</w:t>
      </w:r>
    </w:p>
    <w:p w:rsidR="005151C0" w:rsidRPr="00450375" w:rsidRDefault="00C15812" w:rsidP="00450375">
      <w:pPr>
        <w:widowControl/>
        <w:shd w:val="clear" w:color="auto" w:fill="FFFFFF"/>
        <w:spacing w:line="400" w:lineRule="exact"/>
        <w:ind w:right="525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15812">
        <w:rPr>
          <w:rFonts w:asciiTheme="minorEastAsia" w:hAnsiTheme="minorEastAsia" w:cs="宋体"/>
          <w:color w:val="333333"/>
          <w:kern w:val="0"/>
          <w:sz w:val="24"/>
          <w:szCs w:val="24"/>
        </w:rPr>
        <w:t>2017/4/</w:t>
      </w:r>
      <w:r w:rsidR="0097439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10</w:t>
      </w:r>
    </w:p>
    <w:sectPr w:rsidR="005151C0" w:rsidRPr="00450375" w:rsidSect="00A0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9B" w:rsidRDefault="009D339B" w:rsidP="003C4D0D">
      <w:r>
        <w:separator/>
      </w:r>
    </w:p>
  </w:endnote>
  <w:endnote w:type="continuationSeparator" w:id="0">
    <w:p w:rsidR="009D339B" w:rsidRDefault="009D339B" w:rsidP="003C4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9B" w:rsidRDefault="009D339B" w:rsidP="003C4D0D">
      <w:r>
        <w:separator/>
      </w:r>
    </w:p>
  </w:footnote>
  <w:footnote w:type="continuationSeparator" w:id="0">
    <w:p w:rsidR="009D339B" w:rsidRDefault="009D339B" w:rsidP="003C4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F627D"/>
    <w:multiLevelType w:val="hybridMultilevel"/>
    <w:tmpl w:val="CEAE8086"/>
    <w:lvl w:ilvl="0" w:tplc="2F66D5AC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8672864"/>
    <w:multiLevelType w:val="multilevel"/>
    <w:tmpl w:val="6C2C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E740B"/>
    <w:multiLevelType w:val="singleLevel"/>
    <w:tmpl w:val="58BE740B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8BE74B8"/>
    <w:multiLevelType w:val="singleLevel"/>
    <w:tmpl w:val="58BE74B8"/>
    <w:lvl w:ilvl="0">
      <w:start w:val="1"/>
      <w:numFmt w:val="decimal"/>
      <w:suff w:val="nothing"/>
      <w:lvlText w:val="%1."/>
      <w:lvlJc w:val="left"/>
    </w:lvl>
  </w:abstractNum>
  <w:abstractNum w:abstractNumId="4">
    <w:nsid w:val="58BE793A"/>
    <w:multiLevelType w:val="singleLevel"/>
    <w:tmpl w:val="58BE793A"/>
    <w:lvl w:ilvl="0">
      <w:start w:val="3"/>
      <w:numFmt w:val="chineseCounting"/>
      <w:suff w:val="nothing"/>
      <w:lvlText w:val="%1、"/>
      <w:lvlJc w:val="left"/>
    </w:lvl>
  </w:abstractNum>
  <w:abstractNum w:abstractNumId="5">
    <w:nsid w:val="58BE79BC"/>
    <w:multiLevelType w:val="singleLevel"/>
    <w:tmpl w:val="58BE79BC"/>
    <w:lvl w:ilvl="0">
      <w:start w:val="1"/>
      <w:numFmt w:val="decimal"/>
      <w:suff w:val="nothing"/>
      <w:lvlText w:val="%1."/>
      <w:lvlJc w:val="left"/>
    </w:lvl>
  </w:abstractNum>
  <w:abstractNum w:abstractNumId="6">
    <w:nsid w:val="5A4A0BD2"/>
    <w:multiLevelType w:val="multilevel"/>
    <w:tmpl w:val="90F4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153D3"/>
    <w:multiLevelType w:val="hybridMultilevel"/>
    <w:tmpl w:val="F0B0143A"/>
    <w:lvl w:ilvl="0" w:tplc="EA904C6A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AFC673B"/>
    <w:multiLevelType w:val="hybridMultilevel"/>
    <w:tmpl w:val="F1D2A646"/>
    <w:lvl w:ilvl="0" w:tplc="D4F0A5F4">
      <w:start w:val="3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D0D"/>
    <w:rsid w:val="00036F21"/>
    <w:rsid w:val="000611A3"/>
    <w:rsid w:val="00082E84"/>
    <w:rsid w:val="000C2672"/>
    <w:rsid w:val="00153842"/>
    <w:rsid w:val="00164B8C"/>
    <w:rsid w:val="001A527A"/>
    <w:rsid w:val="001E382C"/>
    <w:rsid w:val="002F7502"/>
    <w:rsid w:val="003B58EC"/>
    <w:rsid w:val="003C4D0D"/>
    <w:rsid w:val="00441BDD"/>
    <w:rsid w:val="00450375"/>
    <w:rsid w:val="004661D3"/>
    <w:rsid w:val="004E6BA5"/>
    <w:rsid w:val="005151C0"/>
    <w:rsid w:val="00523601"/>
    <w:rsid w:val="005E6C90"/>
    <w:rsid w:val="006664D7"/>
    <w:rsid w:val="007C1AC6"/>
    <w:rsid w:val="00911910"/>
    <w:rsid w:val="009523D6"/>
    <w:rsid w:val="00974391"/>
    <w:rsid w:val="009769EC"/>
    <w:rsid w:val="009A7BB8"/>
    <w:rsid w:val="009D339B"/>
    <w:rsid w:val="00A008E1"/>
    <w:rsid w:val="00AA1914"/>
    <w:rsid w:val="00AF3026"/>
    <w:rsid w:val="00AF5208"/>
    <w:rsid w:val="00B42F70"/>
    <w:rsid w:val="00B55857"/>
    <w:rsid w:val="00BF4B17"/>
    <w:rsid w:val="00C15812"/>
    <w:rsid w:val="00D13C2C"/>
    <w:rsid w:val="00D14DB0"/>
    <w:rsid w:val="00DA35E9"/>
    <w:rsid w:val="00DD17F7"/>
    <w:rsid w:val="00E22F89"/>
    <w:rsid w:val="00E311B7"/>
    <w:rsid w:val="00E63A99"/>
    <w:rsid w:val="00EA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4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4D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4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D0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4D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C4D0D"/>
  </w:style>
  <w:style w:type="character" w:styleId="a6">
    <w:name w:val="Hyperlink"/>
    <w:basedOn w:val="a0"/>
    <w:uiPriority w:val="99"/>
    <w:semiHidden/>
    <w:unhideWhenUsed/>
    <w:rsid w:val="003C4D0D"/>
    <w:rPr>
      <w:color w:val="0000FF"/>
      <w:u w:val="single"/>
    </w:rPr>
  </w:style>
  <w:style w:type="character" w:styleId="a7">
    <w:name w:val="Strong"/>
    <w:basedOn w:val="a0"/>
    <w:uiPriority w:val="22"/>
    <w:qFormat/>
    <w:rsid w:val="005151C0"/>
    <w:rPr>
      <w:b/>
      <w:bCs/>
    </w:rPr>
  </w:style>
  <w:style w:type="paragraph" w:customStyle="1" w:styleId="p0">
    <w:name w:val="p0"/>
    <w:basedOn w:val="a"/>
    <w:rsid w:val="005151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22F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2017-04-07T05:53:00Z</dcterms:created>
  <dcterms:modified xsi:type="dcterms:W3CDTF">2017-04-10T05:25:00Z</dcterms:modified>
</cp:coreProperties>
</file>