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086" w:rsidRPr="00BD2436" w:rsidRDefault="009615E9" w:rsidP="00BD2436">
      <w:pPr>
        <w:jc w:val="center"/>
        <w:rPr>
          <w:rFonts w:asciiTheme="majorEastAsia" w:eastAsiaTheme="majorEastAsia" w:hAnsiTheme="majorEastAsia" w:hint="eastAsia"/>
          <w:b/>
          <w:sz w:val="32"/>
          <w:szCs w:val="32"/>
        </w:rPr>
      </w:pPr>
      <w:r w:rsidRPr="00BD2436">
        <w:rPr>
          <w:rFonts w:asciiTheme="majorEastAsia" w:eastAsiaTheme="majorEastAsia" w:hAnsiTheme="majorEastAsia" w:hint="eastAsia"/>
          <w:b/>
          <w:sz w:val="32"/>
          <w:szCs w:val="32"/>
        </w:rPr>
        <w:t>兰</w:t>
      </w:r>
      <w:proofErr w:type="gramStart"/>
      <w:r w:rsidRPr="00BD2436">
        <w:rPr>
          <w:rFonts w:asciiTheme="majorEastAsia" w:eastAsiaTheme="majorEastAsia" w:hAnsiTheme="majorEastAsia" w:hint="eastAsia"/>
          <w:b/>
          <w:sz w:val="32"/>
          <w:szCs w:val="32"/>
        </w:rPr>
        <w:t>陵</w:t>
      </w:r>
      <w:r w:rsidR="00EA1AF7">
        <w:rPr>
          <w:rFonts w:asciiTheme="majorEastAsia" w:eastAsiaTheme="majorEastAsia" w:hAnsiTheme="majorEastAsia" w:hint="eastAsia"/>
          <w:b/>
          <w:sz w:val="32"/>
          <w:szCs w:val="32"/>
        </w:rPr>
        <w:t>小学</w:t>
      </w:r>
      <w:proofErr w:type="gramEnd"/>
      <w:r w:rsidRPr="00BD2436">
        <w:rPr>
          <w:rFonts w:asciiTheme="majorEastAsia" w:eastAsiaTheme="majorEastAsia" w:hAnsiTheme="majorEastAsia" w:hint="eastAsia"/>
          <w:b/>
          <w:sz w:val="32"/>
          <w:szCs w:val="32"/>
        </w:rPr>
        <w:t>2016-2017学年第二学期英教研组计划</w:t>
      </w:r>
    </w:p>
    <w:p w:rsidR="009615E9" w:rsidRPr="00EA1AF7" w:rsidRDefault="009615E9" w:rsidP="00EA1AF7">
      <w:pPr>
        <w:spacing w:line="360" w:lineRule="auto"/>
        <w:rPr>
          <w:rFonts w:asciiTheme="minorEastAsia" w:hAnsiTheme="minorEastAsia"/>
          <w:b/>
          <w:sz w:val="28"/>
          <w:szCs w:val="28"/>
        </w:rPr>
      </w:pPr>
      <w:r w:rsidRPr="00EA1AF7">
        <w:rPr>
          <w:rFonts w:asciiTheme="minorEastAsia" w:hAnsiTheme="minorEastAsia" w:hint="eastAsia"/>
          <w:b/>
          <w:sz w:val="28"/>
          <w:szCs w:val="28"/>
        </w:rPr>
        <w:t>一、指导思想</w:t>
      </w:r>
    </w:p>
    <w:p w:rsidR="009615E9" w:rsidRPr="00EA1AF7" w:rsidRDefault="009615E9" w:rsidP="00EA1AF7">
      <w:pPr>
        <w:spacing w:line="360" w:lineRule="auto"/>
        <w:ind w:firstLineChars="200" w:firstLine="560"/>
        <w:rPr>
          <w:rFonts w:asciiTheme="minorEastAsia" w:hAnsiTheme="minorEastAsia" w:hint="eastAsia"/>
          <w:sz w:val="28"/>
          <w:szCs w:val="28"/>
        </w:rPr>
      </w:pPr>
      <w:r w:rsidRPr="00EA1AF7">
        <w:rPr>
          <w:rFonts w:asciiTheme="minorEastAsia" w:hAnsiTheme="minorEastAsia" w:hint="eastAsia"/>
          <w:sz w:val="28"/>
          <w:szCs w:val="28"/>
        </w:rPr>
        <w:t>本学期我校英语教研组以区教师发展中心和本校教育教学工作计划为依据，以提高本校英语教研、教学质量为目标，促进学生语言核心素养。开展扎实有效的校</w:t>
      </w:r>
      <w:r w:rsidR="00F55B3A" w:rsidRPr="00EA1AF7">
        <w:rPr>
          <w:rFonts w:asciiTheme="minorEastAsia" w:hAnsiTheme="minorEastAsia" w:hint="eastAsia"/>
          <w:sz w:val="28"/>
          <w:szCs w:val="28"/>
        </w:rPr>
        <w:t>本</w:t>
      </w:r>
      <w:r w:rsidRPr="00EA1AF7">
        <w:rPr>
          <w:rFonts w:asciiTheme="minorEastAsia" w:hAnsiTheme="minorEastAsia" w:hint="eastAsia"/>
          <w:sz w:val="28"/>
          <w:szCs w:val="28"/>
        </w:rPr>
        <w:t>教研活动，探究互联网+时代的英语课堂教学范式，结合本教研组的实际情况和学生的英语学习状况，提高师生核心素养。</w:t>
      </w:r>
    </w:p>
    <w:p w:rsidR="009615E9" w:rsidRPr="00EA1AF7" w:rsidRDefault="00F55B3A" w:rsidP="00EA1AF7">
      <w:pPr>
        <w:spacing w:line="360" w:lineRule="auto"/>
        <w:rPr>
          <w:rFonts w:asciiTheme="minorEastAsia" w:hAnsiTheme="minorEastAsia" w:hint="eastAsia"/>
          <w:b/>
          <w:sz w:val="28"/>
          <w:szCs w:val="28"/>
        </w:rPr>
      </w:pPr>
      <w:r w:rsidRPr="00EA1AF7">
        <w:rPr>
          <w:rFonts w:asciiTheme="minorEastAsia" w:hAnsiTheme="minorEastAsia" w:hint="eastAsia"/>
          <w:b/>
          <w:sz w:val="28"/>
          <w:szCs w:val="28"/>
        </w:rPr>
        <w:t>二、主要工作</w:t>
      </w:r>
    </w:p>
    <w:p w:rsidR="00BD2436" w:rsidRPr="00EA1AF7" w:rsidRDefault="00BD2436" w:rsidP="00EA1AF7">
      <w:pPr>
        <w:spacing w:line="360" w:lineRule="auto"/>
        <w:rPr>
          <w:rFonts w:asciiTheme="minorEastAsia" w:hAnsiTheme="minorEastAsia" w:hint="eastAsia"/>
          <w:b/>
          <w:sz w:val="28"/>
          <w:szCs w:val="28"/>
        </w:rPr>
      </w:pPr>
      <w:r w:rsidRPr="00EA1AF7">
        <w:rPr>
          <w:rFonts w:asciiTheme="minorEastAsia" w:hAnsiTheme="minorEastAsia" w:hint="eastAsia"/>
          <w:b/>
          <w:sz w:val="28"/>
          <w:szCs w:val="28"/>
        </w:rPr>
        <w:t>1</w:t>
      </w:r>
      <w:r w:rsidRPr="00EA1AF7">
        <w:rPr>
          <w:rFonts w:asciiTheme="minorEastAsia" w:hAnsiTheme="minorEastAsia" w:hint="eastAsia"/>
          <w:b/>
          <w:sz w:val="28"/>
          <w:szCs w:val="28"/>
        </w:rPr>
        <w:t>、规范、有序</w:t>
      </w:r>
      <w:r w:rsidRPr="00EA1AF7">
        <w:rPr>
          <w:rFonts w:asciiTheme="minorEastAsia" w:hAnsiTheme="minorEastAsia" w:hint="eastAsia"/>
          <w:b/>
          <w:sz w:val="28"/>
          <w:szCs w:val="28"/>
        </w:rPr>
        <w:t>——强化</w:t>
      </w:r>
      <w:r w:rsidRPr="00EA1AF7">
        <w:rPr>
          <w:rFonts w:asciiTheme="minorEastAsia" w:hAnsiTheme="minorEastAsia" w:hint="eastAsia"/>
          <w:b/>
          <w:sz w:val="28"/>
          <w:szCs w:val="28"/>
        </w:rPr>
        <w:t>常规</w:t>
      </w:r>
      <w:r w:rsidRPr="00EA1AF7">
        <w:rPr>
          <w:rFonts w:asciiTheme="minorEastAsia" w:hAnsiTheme="minorEastAsia" w:hint="eastAsia"/>
          <w:b/>
          <w:sz w:val="28"/>
          <w:szCs w:val="28"/>
        </w:rPr>
        <w:t>管理</w:t>
      </w:r>
    </w:p>
    <w:p w:rsidR="00F0695B" w:rsidRPr="00EA1AF7" w:rsidRDefault="00F0695B" w:rsidP="00EA1AF7">
      <w:pPr>
        <w:spacing w:line="360" w:lineRule="auto"/>
        <w:ind w:firstLineChars="200" w:firstLine="560"/>
        <w:rPr>
          <w:rFonts w:asciiTheme="minorEastAsia" w:hAnsiTheme="minorEastAsia"/>
          <w:sz w:val="28"/>
          <w:szCs w:val="28"/>
        </w:rPr>
      </w:pPr>
      <w:r w:rsidRPr="00EA1AF7">
        <w:rPr>
          <w:rFonts w:asciiTheme="minorEastAsia" w:hAnsiTheme="minorEastAsia" w:hint="eastAsia"/>
          <w:sz w:val="28"/>
          <w:szCs w:val="28"/>
        </w:rPr>
        <w:t>本学期，</w:t>
      </w:r>
      <w:r w:rsidRPr="00EA1AF7">
        <w:rPr>
          <w:rFonts w:asciiTheme="minorEastAsia" w:hAnsiTheme="minorEastAsia" w:hint="eastAsia"/>
          <w:sz w:val="28"/>
          <w:szCs w:val="28"/>
        </w:rPr>
        <w:t>英语</w:t>
      </w:r>
      <w:r w:rsidRPr="00EA1AF7">
        <w:rPr>
          <w:rFonts w:asciiTheme="minorEastAsia" w:hAnsiTheme="minorEastAsia" w:hint="eastAsia"/>
          <w:sz w:val="28"/>
          <w:szCs w:val="28"/>
        </w:rPr>
        <w:t>组将进一步规范、有序的强化日</w:t>
      </w:r>
      <w:r w:rsidRPr="00EA1AF7">
        <w:rPr>
          <w:rFonts w:asciiTheme="minorEastAsia" w:hAnsiTheme="minorEastAsia" w:hint="eastAsia"/>
          <w:sz w:val="28"/>
          <w:szCs w:val="28"/>
        </w:rPr>
        <w:t>常</w:t>
      </w:r>
      <w:r w:rsidRPr="00EA1AF7">
        <w:rPr>
          <w:rFonts w:asciiTheme="minorEastAsia" w:hAnsiTheme="minorEastAsia" w:hint="eastAsia"/>
          <w:sz w:val="28"/>
          <w:szCs w:val="28"/>
        </w:rPr>
        <w:t>调研。每月进行常规和质量调研，从课堂、作业、备课等方面，从内容、方式、策略、评价等角度，把质量监控体系落实到日常教学的方方面面，引领学科教师完善教学常规，实现教学品质的整体提升。</w:t>
      </w:r>
    </w:p>
    <w:p w:rsidR="00BD2436" w:rsidRPr="00EA1AF7" w:rsidRDefault="00F0695B" w:rsidP="00EA1AF7">
      <w:pPr>
        <w:spacing w:line="360" w:lineRule="auto"/>
        <w:ind w:firstLineChars="200" w:firstLine="560"/>
        <w:rPr>
          <w:rFonts w:asciiTheme="minorEastAsia" w:hAnsiTheme="minorEastAsia" w:hint="eastAsia"/>
          <w:sz w:val="28"/>
          <w:szCs w:val="28"/>
        </w:rPr>
      </w:pPr>
      <w:r w:rsidRPr="00EA1AF7">
        <w:rPr>
          <w:rFonts w:asciiTheme="minorEastAsia" w:hAnsiTheme="minorEastAsia" w:hint="eastAsia"/>
          <w:sz w:val="28"/>
          <w:szCs w:val="28"/>
        </w:rPr>
        <w:t>在</w:t>
      </w:r>
      <w:r w:rsidR="00297201" w:rsidRPr="00EA1AF7">
        <w:rPr>
          <w:rFonts w:asciiTheme="minorEastAsia" w:hAnsiTheme="minorEastAsia" w:hint="eastAsia"/>
          <w:sz w:val="28"/>
          <w:szCs w:val="28"/>
        </w:rPr>
        <w:t>学生层面上</w:t>
      </w:r>
      <w:r w:rsidR="00297201" w:rsidRPr="00EA1AF7">
        <w:rPr>
          <w:rFonts w:asciiTheme="minorEastAsia" w:hAnsiTheme="minorEastAsia" w:hint="eastAsia"/>
          <w:sz w:val="28"/>
          <w:szCs w:val="28"/>
        </w:rPr>
        <w:t>开展各项有意义的学生活动</w:t>
      </w:r>
      <w:r w:rsidR="00297201" w:rsidRPr="00EA1AF7">
        <w:rPr>
          <w:rFonts w:asciiTheme="minorEastAsia" w:hAnsiTheme="minorEastAsia" w:hint="eastAsia"/>
          <w:sz w:val="28"/>
          <w:szCs w:val="28"/>
        </w:rPr>
        <w:t>，</w:t>
      </w:r>
      <w:r w:rsidR="00297201" w:rsidRPr="00EA1AF7">
        <w:rPr>
          <w:rFonts w:asciiTheme="minorEastAsia" w:hAnsiTheme="minorEastAsia" w:hint="eastAsia"/>
          <w:sz w:val="28"/>
          <w:szCs w:val="28"/>
        </w:rPr>
        <w:t>培养提高学生的英语</w:t>
      </w:r>
      <w:r w:rsidR="00297201" w:rsidRPr="00EA1AF7">
        <w:rPr>
          <w:rFonts w:asciiTheme="minorEastAsia" w:hAnsiTheme="minorEastAsia" w:hint="eastAsia"/>
          <w:sz w:val="28"/>
          <w:szCs w:val="28"/>
        </w:rPr>
        <w:t>素养。</w:t>
      </w:r>
      <w:r w:rsidRPr="00EA1AF7">
        <w:rPr>
          <w:rFonts w:asciiTheme="minorEastAsia" w:hAnsiTheme="minorEastAsia" w:hint="eastAsia"/>
          <w:sz w:val="28"/>
          <w:szCs w:val="28"/>
        </w:rPr>
        <w:t>组织好四年级的书写及五年级的作文比赛，使学生写字</w:t>
      </w:r>
      <w:r w:rsidR="00FB7F90" w:rsidRPr="00EA1AF7">
        <w:rPr>
          <w:rFonts w:asciiTheme="minorEastAsia" w:hAnsiTheme="minorEastAsia" w:hint="eastAsia"/>
          <w:sz w:val="28"/>
          <w:szCs w:val="28"/>
        </w:rPr>
        <w:t>和作文</w:t>
      </w:r>
      <w:r w:rsidR="00297201" w:rsidRPr="00EA1AF7">
        <w:rPr>
          <w:rFonts w:asciiTheme="minorEastAsia" w:hAnsiTheme="minorEastAsia" w:hint="eastAsia"/>
          <w:sz w:val="28"/>
          <w:szCs w:val="28"/>
        </w:rPr>
        <w:t>整体水平能够有明显的提高，</w:t>
      </w:r>
      <w:r w:rsidRPr="00EA1AF7">
        <w:rPr>
          <w:rFonts w:asciiTheme="minorEastAsia" w:hAnsiTheme="minorEastAsia" w:hint="eastAsia"/>
          <w:sz w:val="28"/>
          <w:szCs w:val="28"/>
        </w:rPr>
        <w:t>调动启发学生的内在学习动机</w:t>
      </w:r>
      <w:r w:rsidR="00FB7F90" w:rsidRPr="00EA1AF7">
        <w:rPr>
          <w:rFonts w:asciiTheme="minorEastAsia" w:hAnsiTheme="minorEastAsia" w:hint="eastAsia"/>
          <w:sz w:val="28"/>
          <w:szCs w:val="28"/>
        </w:rPr>
        <w:t>。</w:t>
      </w:r>
    </w:p>
    <w:p w:rsidR="009615E9" w:rsidRPr="00EA1AF7" w:rsidRDefault="00BD2436" w:rsidP="00EA1AF7">
      <w:pPr>
        <w:spacing w:line="360" w:lineRule="auto"/>
        <w:rPr>
          <w:rFonts w:asciiTheme="minorEastAsia" w:hAnsiTheme="minorEastAsia" w:hint="eastAsia"/>
          <w:b/>
          <w:sz w:val="28"/>
          <w:szCs w:val="28"/>
        </w:rPr>
      </w:pPr>
      <w:r w:rsidRPr="00EA1AF7">
        <w:rPr>
          <w:rFonts w:asciiTheme="minorEastAsia" w:hAnsiTheme="minorEastAsia" w:hint="eastAsia"/>
          <w:b/>
          <w:sz w:val="28"/>
          <w:szCs w:val="28"/>
        </w:rPr>
        <w:t>2</w:t>
      </w:r>
      <w:r w:rsidR="009615E9" w:rsidRPr="00EA1AF7">
        <w:rPr>
          <w:rFonts w:asciiTheme="minorEastAsia" w:hAnsiTheme="minorEastAsia" w:hint="eastAsia"/>
          <w:b/>
          <w:sz w:val="28"/>
          <w:szCs w:val="28"/>
        </w:rPr>
        <w:t>、</w:t>
      </w:r>
      <w:r w:rsidRPr="00EA1AF7">
        <w:rPr>
          <w:rFonts w:asciiTheme="minorEastAsia" w:hAnsiTheme="minorEastAsia" w:hint="eastAsia"/>
          <w:b/>
          <w:sz w:val="28"/>
          <w:szCs w:val="28"/>
        </w:rPr>
        <w:t>学习、交流</w:t>
      </w:r>
      <w:r w:rsidRPr="00EA1AF7">
        <w:rPr>
          <w:rFonts w:asciiTheme="minorEastAsia" w:hAnsiTheme="minorEastAsia" w:hint="eastAsia"/>
          <w:b/>
          <w:sz w:val="28"/>
          <w:szCs w:val="28"/>
        </w:rPr>
        <w:t>——</w:t>
      </w:r>
      <w:r w:rsidRPr="00EA1AF7">
        <w:rPr>
          <w:rFonts w:asciiTheme="minorEastAsia" w:hAnsiTheme="minorEastAsia" w:hint="eastAsia"/>
          <w:b/>
          <w:sz w:val="28"/>
          <w:szCs w:val="28"/>
        </w:rPr>
        <w:t>促进</w:t>
      </w:r>
      <w:r w:rsidRPr="00EA1AF7">
        <w:rPr>
          <w:rFonts w:asciiTheme="minorEastAsia" w:hAnsiTheme="minorEastAsia" w:hint="eastAsia"/>
          <w:b/>
          <w:sz w:val="28"/>
          <w:szCs w:val="28"/>
        </w:rPr>
        <w:t>英</w:t>
      </w:r>
      <w:r w:rsidRPr="00EA1AF7">
        <w:rPr>
          <w:rFonts w:asciiTheme="minorEastAsia" w:hAnsiTheme="minorEastAsia" w:hint="eastAsia"/>
          <w:b/>
          <w:sz w:val="28"/>
          <w:szCs w:val="28"/>
        </w:rPr>
        <w:t>语课堂转型</w:t>
      </w:r>
    </w:p>
    <w:p w:rsidR="00FB7F90" w:rsidRPr="00EA1AF7" w:rsidRDefault="00F0695B" w:rsidP="00EA1AF7">
      <w:pPr>
        <w:spacing w:line="360" w:lineRule="auto"/>
        <w:ind w:firstLineChars="200" w:firstLine="560"/>
        <w:rPr>
          <w:rFonts w:asciiTheme="minorEastAsia" w:hAnsiTheme="minorEastAsia" w:hint="eastAsia"/>
          <w:color w:val="000000"/>
          <w:sz w:val="28"/>
          <w:szCs w:val="28"/>
          <w:shd w:val="clear" w:color="auto" w:fill="FFFFFF"/>
        </w:rPr>
      </w:pPr>
      <w:r w:rsidRPr="00EA1AF7">
        <w:rPr>
          <w:rFonts w:asciiTheme="minorEastAsia" w:hAnsiTheme="minorEastAsia" w:hint="eastAsia"/>
          <w:sz w:val="28"/>
          <w:szCs w:val="28"/>
        </w:rPr>
        <w:t>课堂学习是学生成长中不可回复的生命历程。课堂是</w:t>
      </w:r>
      <w:r w:rsidR="00FB7F90" w:rsidRPr="00EA1AF7">
        <w:rPr>
          <w:rFonts w:asciiTheme="minorEastAsia" w:hAnsiTheme="minorEastAsia" w:cs="宋体" w:hint="eastAsia"/>
          <w:sz w:val="28"/>
          <w:szCs w:val="28"/>
        </w:rPr>
        <w:t>提升教师学科教学素养、学生英语</w:t>
      </w:r>
      <w:r w:rsidRPr="00EA1AF7">
        <w:rPr>
          <w:rFonts w:asciiTheme="minorEastAsia" w:hAnsiTheme="minorEastAsia" w:cs="宋体" w:hint="eastAsia"/>
          <w:sz w:val="28"/>
          <w:szCs w:val="28"/>
        </w:rPr>
        <w:t>核心素养及关键能力的主阵地，</w:t>
      </w:r>
      <w:r w:rsidR="00FB7F90" w:rsidRPr="00EA1AF7">
        <w:rPr>
          <w:rFonts w:asciiTheme="minorEastAsia" w:hAnsiTheme="minorEastAsia" w:cs="宋体" w:hint="eastAsia"/>
          <w:sz w:val="28"/>
          <w:szCs w:val="28"/>
        </w:rPr>
        <w:t>不断地学习和交流促进着英语课堂的转型。在新型课堂我们</w:t>
      </w:r>
      <w:r w:rsidR="00FB7F90" w:rsidRPr="00EA1AF7">
        <w:rPr>
          <w:rFonts w:asciiTheme="minorEastAsia" w:hAnsiTheme="minorEastAsia" w:hint="eastAsia"/>
          <w:sz w:val="28"/>
          <w:szCs w:val="28"/>
        </w:rPr>
        <w:t>学着</w:t>
      </w:r>
      <w:r w:rsidR="00FB7F90" w:rsidRPr="00EA1AF7">
        <w:rPr>
          <w:rFonts w:asciiTheme="minorEastAsia" w:hAnsiTheme="minorEastAsia" w:hint="eastAsia"/>
          <w:color w:val="000000"/>
          <w:sz w:val="28"/>
          <w:szCs w:val="28"/>
          <w:shd w:val="clear" w:color="auto" w:fill="FFFFFF"/>
        </w:rPr>
        <w:t>梳理文本的主题意义，树立大问题意识；注重学生核心素养的培养，引导学生交流意识；树立学习者为中心的教学理念，落实多元交流目标。在基于文本主题，</w:t>
      </w:r>
      <w:r w:rsidR="00FB7F90" w:rsidRPr="00EA1AF7">
        <w:rPr>
          <w:rFonts w:asciiTheme="minorEastAsia" w:hAnsiTheme="minorEastAsia" w:hint="eastAsia"/>
          <w:color w:val="000000"/>
          <w:sz w:val="28"/>
          <w:szCs w:val="28"/>
          <w:shd w:val="clear" w:color="auto" w:fill="FFFFFF"/>
        </w:rPr>
        <w:lastRenderedPageBreak/>
        <w:t>优化课堂教学过程，真正做到“让学生用英语”。</w:t>
      </w:r>
    </w:p>
    <w:p w:rsidR="00BD2436" w:rsidRPr="00EA1AF7" w:rsidRDefault="00BD2436" w:rsidP="00EA1AF7">
      <w:pPr>
        <w:spacing w:line="360" w:lineRule="auto"/>
        <w:rPr>
          <w:rFonts w:asciiTheme="minorEastAsia" w:hAnsiTheme="minorEastAsia" w:hint="eastAsia"/>
          <w:b/>
          <w:sz w:val="28"/>
          <w:szCs w:val="28"/>
        </w:rPr>
      </w:pPr>
      <w:r w:rsidRPr="00EA1AF7">
        <w:rPr>
          <w:rFonts w:asciiTheme="minorEastAsia" w:hAnsiTheme="minorEastAsia" w:hint="eastAsia"/>
          <w:b/>
          <w:sz w:val="28"/>
          <w:szCs w:val="28"/>
        </w:rPr>
        <w:t>3、合作、探究</w:t>
      </w:r>
      <w:r w:rsidRPr="00EA1AF7">
        <w:rPr>
          <w:rFonts w:asciiTheme="minorEastAsia" w:hAnsiTheme="minorEastAsia" w:hint="eastAsia"/>
          <w:b/>
          <w:sz w:val="28"/>
          <w:szCs w:val="28"/>
        </w:rPr>
        <w:t>——</w:t>
      </w:r>
      <w:r w:rsidRPr="00EA1AF7">
        <w:rPr>
          <w:rFonts w:asciiTheme="minorEastAsia" w:hAnsiTheme="minorEastAsia" w:hint="eastAsia"/>
          <w:b/>
          <w:sz w:val="28"/>
          <w:szCs w:val="28"/>
        </w:rPr>
        <w:t>推进项目发展</w:t>
      </w:r>
    </w:p>
    <w:p w:rsidR="00FB7F90" w:rsidRPr="00EA1AF7" w:rsidRDefault="00EA1AF7" w:rsidP="00EA1AF7">
      <w:pPr>
        <w:pStyle w:val="a3"/>
        <w:shd w:val="clear" w:color="auto" w:fill="FFFFFF"/>
        <w:snapToGrid w:val="0"/>
        <w:spacing w:before="0" w:beforeAutospacing="0" w:after="0" w:afterAutospacing="0" w:line="360" w:lineRule="auto"/>
        <w:ind w:firstLineChars="200" w:firstLine="560"/>
        <w:rPr>
          <w:rFonts w:asciiTheme="minorEastAsia" w:eastAsiaTheme="minorEastAsia" w:hAnsiTheme="minorEastAsia" w:cs="Times New Roman" w:hint="eastAsia"/>
          <w:sz w:val="28"/>
          <w:szCs w:val="28"/>
        </w:rPr>
      </w:pPr>
      <w:r w:rsidRPr="00EA1AF7">
        <w:rPr>
          <w:rFonts w:asciiTheme="minorEastAsia" w:eastAsiaTheme="minorEastAsia" w:hAnsiTheme="minorEastAsia" w:cs="Times New Roman" w:hint="eastAsia"/>
          <w:sz w:val="28"/>
          <w:szCs w:val="28"/>
        </w:rPr>
        <w:t>本学期英语组将在前期研究的基础上进一步推进</w:t>
      </w:r>
      <w:r w:rsidR="00FB7F90" w:rsidRPr="00EA1AF7">
        <w:rPr>
          <w:rFonts w:asciiTheme="minorEastAsia" w:eastAsiaTheme="minorEastAsia" w:hAnsiTheme="minorEastAsia" w:hint="eastAsia"/>
          <w:sz w:val="28"/>
          <w:szCs w:val="28"/>
        </w:rPr>
        <w:t>互联网+时代英语</w:t>
      </w:r>
      <w:r w:rsidRPr="00EA1AF7">
        <w:rPr>
          <w:rFonts w:asciiTheme="minorEastAsia" w:eastAsiaTheme="minorEastAsia" w:hAnsiTheme="minorEastAsia" w:hint="eastAsia"/>
          <w:sz w:val="28"/>
          <w:szCs w:val="28"/>
        </w:rPr>
        <w:t>阅读</w:t>
      </w:r>
      <w:r w:rsidR="00FB7F90" w:rsidRPr="00EA1AF7">
        <w:rPr>
          <w:rFonts w:asciiTheme="minorEastAsia" w:eastAsiaTheme="minorEastAsia" w:hAnsiTheme="minorEastAsia" w:hint="eastAsia"/>
          <w:sz w:val="28"/>
          <w:szCs w:val="28"/>
        </w:rPr>
        <w:t>课堂</w:t>
      </w:r>
      <w:r w:rsidRPr="00EA1AF7">
        <w:rPr>
          <w:rFonts w:asciiTheme="minorEastAsia" w:eastAsiaTheme="minorEastAsia" w:hAnsiTheme="minorEastAsia" w:hint="eastAsia"/>
          <w:sz w:val="28"/>
          <w:szCs w:val="28"/>
        </w:rPr>
        <w:t>教学范式的研究。</w:t>
      </w:r>
      <w:r w:rsidRPr="00EA1AF7">
        <w:rPr>
          <w:rFonts w:asciiTheme="minorEastAsia" w:eastAsiaTheme="minorEastAsia" w:hAnsiTheme="minorEastAsia" w:cs="Times New Roman" w:hint="eastAsia"/>
          <w:sz w:val="28"/>
          <w:szCs w:val="28"/>
        </w:rPr>
        <w:t>努力创建数字化学习环境，</w:t>
      </w:r>
      <w:r w:rsidR="00FB7F90" w:rsidRPr="00EA1AF7">
        <w:rPr>
          <w:rFonts w:asciiTheme="minorEastAsia" w:eastAsiaTheme="minorEastAsia" w:hAnsiTheme="minorEastAsia" w:cs="Times New Roman" w:hint="eastAsia"/>
          <w:sz w:val="28"/>
          <w:szCs w:val="28"/>
        </w:rPr>
        <w:t>建立教师和学生的数字化资源库，利用一起作业网、沪江网、无忧英语课堂等网站给学生提供多元化的英语环境，并且利用纳米盒等锻炼学生的听力，提高英语学习的趣味性与开放性。</w:t>
      </w:r>
    </w:p>
    <w:p w:rsidR="00EA1AF7" w:rsidRPr="00EA1AF7" w:rsidRDefault="00EA1AF7" w:rsidP="00EA1AF7">
      <w:pPr>
        <w:pStyle w:val="a3"/>
        <w:spacing w:before="0" w:beforeAutospacing="0" w:after="0" w:afterAutospacing="0" w:line="360" w:lineRule="auto"/>
        <w:ind w:firstLineChars="200" w:firstLine="560"/>
        <w:rPr>
          <w:rFonts w:asciiTheme="minorEastAsia" w:eastAsiaTheme="minorEastAsia" w:hAnsiTheme="minorEastAsia" w:hint="eastAsia"/>
          <w:sz w:val="28"/>
          <w:szCs w:val="28"/>
        </w:rPr>
      </w:pPr>
      <w:r w:rsidRPr="00EA1AF7">
        <w:rPr>
          <w:rFonts w:asciiTheme="minorEastAsia" w:eastAsiaTheme="minorEastAsia" w:hAnsiTheme="minorEastAsia" w:hint="eastAsia"/>
          <w:sz w:val="28"/>
          <w:szCs w:val="28"/>
        </w:rPr>
        <w:t>小组将把互</w:t>
      </w:r>
      <w:r w:rsidRPr="00EA1AF7">
        <w:rPr>
          <w:rFonts w:asciiTheme="minorEastAsia" w:eastAsiaTheme="minorEastAsia" w:hAnsiTheme="minorEastAsia" w:hint="eastAsia"/>
          <w:sz w:val="28"/>
          <w:szCs w:val="28"/>
        </w:rPr>
        <w:t>联网+</w:t>
      </w:r>
      <w:r w:rsidRPr="00EA1AF7">
        <w:rPr>
          <w:rFonts w:asciiTheme="minorEastAsia" w:eastAsiaTheme="minorEastAsia" w:hAnsiTheme="minorEastAsia" w:hint="eastAsia"/>
          <w:sz w:val="28"/>
          <w:szCs w:val="28"/>
        </w:rPr>
        <w:t>与学校项目</w:t>
      </w:r>
      <w:r w:rsidRPr="00EA1AF7">
        <w:rPr>
          <w:rFonts w:asciiTheme="minorEastAsia" w:eastAsiaTheme="minorEastAsia" w:hAnsiTheme="minorEastAsia" w:hint="eastAsia"/>
          <w:sz w:val="28"/>
          <w:szCs w:val="28"/>
        </w:rPr>
        <w:t>进行有效整合，</w:t>
      </w:r>
      <w:r w:rsidRPr="00EA1AF7">
        <w:rPr>
          <w:rFonts w:asciiTheme="minorEastAsia" w:eastAsiaTheme="minorEastAsia" w:hAnsiTheme="minorEastAsia" w:hint="eastAsia"/>
          <w:sz w:val="28"/>
          <w:szCs w:val="28"/>
        </w:rPr>
        <w:t>从阅读</w:t>
      </w:r>
      <w:r w:rsidRPr="00EA1AF7">
        <w:rPr>
          <w:rFonts w:asciiTheme="minorEastAsia" w:eastAsiaTheme="minorEastAsia" w:hAnsiTheme="minorEastAsia" w:hint="eastAsia"/>
          <w:sz w:val="28"/>
          <w:szCs w:val="28"/>
        </w:rPr>
        <w:t>教学为抓手，以互联网+技术为依托，开展了一系列的</w:t>
      </w:r>
      <w:r w:rsidRPr="00EA1AF7">
        <w:rPr>
          <w:rFonts w:asciiTheme="minorEastAsia" w:eastAsiaTheme="minorEastAsia" w:hAnsiTheme="minorEastAsia" w:hint="eastAsia"/>
          <w:sz w:val="28"/>
          <w:szCs w:val="28"/>
        </w:rPr>
        <w:t>阅读课堂</w:t>
      </w:r>
      <w:r w:rsidRPr="00EA1AF7">
        <w:rPr>
          <w:rFonts w:asciiTheme="minorEastAsia" w:eastAsiaTheme="minorEastAsia" w:hAnsiTheme="minorEastAsia" w:hint="eastAsia"/>
          <w:sz w:val="28"/>
          <w:szCs w:val="28"/>
        </w:rPr>
        <w:t>教学的研讨课和示范课。</w:t>
      </w:r>
      <w:r w:rsidR="00FB7F90" w:rsidRPr="00EA1AF7">
        <w:rPr>
          <w:rFonts w:asciiTheme="minorEastAsia" w:eastAsiaTheme="minorEastAsia" w:hAnsiTheme="minorEastAsia" w:hint="eastAsia"/>
          <w:sz w:val="28"/>
          <w:szCs w:val="28"/>
        </w:rPr>
        <w:t>教师能学习学科核心素养的理论，并结合课堂教学实践，形成</w:t>
      </w:r>
      <w:r w:rsidRPr="00EA1AF7">
        <w:rPr>
          <w:rFonts w:asciiTheme="minorEastAsia" w:eastAsiaTheme="minorEastAsia" w:hAnsiTheme="minorEastAsia" w:hint="eastAsia"/>
          <w:sz w:val="28"/>
          <w:szCs w:val="28"/>
        </w:rPr>
        <w:t>新型阅读课范式</w:t>
      </w:r>
      <w:r w:rsidR="00FB7F90" w:rsidRPr="00EA1AF7">
        <w:rPr>
          <w:rFonts w:asciiTheme="minorEastAsia" w:eastAsiaTheme="minorEastAsia" w:hAnsiTheme="minorEastAsia" w:hint="eastAsia"/>
          <w:sz w:val="28"/>
          <w:szCs w:val="28"/>
        </w:rPr>
        <w:t>。学生在课堂中掌握</w:t>
      </w:r>
      <w:r w:rsidRPr="00EA1AF7">
        <w:rPr>
          <w:rFonts w:asciiTheme="minorEastAsia" w:eastAsiaTheme="minorEastAsia" w:hAnsiTheme="minorEastAsia" w:hint="eastAsia"/>
          <w:sz w:val="28"/>
          <w:szCs w:val="28"/>
        </w:rPr>
        <w:t>阅读</w:t>
      </w:r>
      <w:r w:rsidR="00FB7F90" w:rsidRPr="00EA1AF7">
        <w:rPr>
          <w:rFonts w:asciiTheme="minorEastAsia" w:eastAsiaTheme="minorEastAsia" w:hAnsiTheme="minorEastAsia" w:hint="eastAsia"/>
          <w:sz w:val="28"/>
          <w:szCs w:val="28"/>
        </w:rPr>
        <w:t>的相关策略，提高其语言能力、思维品质、文化品格和学习能力，开发和拓展基于学科核心素养的英语课堂</w:t>
      </w:r>
      <w:r w:rsidRPr="00EA1AF7">
        <w:rPr>
          <w:rFonts w:asciiTheme="minorEastAsia" w:eastAsiaTheme="minorEastAsia" w:hAnsiTheme="minorEastAsia" w:hint="eastAsia"/>
          <w:sz w:val="28"/>
          <w:szCs w:val="28"/>
        </w:rPr>
        <w:t>阅读</w:t>
      </w:r>
      <w:r w:rsidR="00FB7F90" w:rsidRPr="00EA1AF7">
        <w:rPr>
          <w:rFonts w:asciiTheme="minorEastAsia" w:eastAsiaTheme="minorEastAsia" w:hAnsiTheme="minorEastAsia" w:hint="eastAsia"/>
          <w:sz w:val="28"/>
          <w:szCs w:val="28"/>
        </w:rPr>
        <w:t>资源体系。</w:t>
      </w:r>
    </w:p>
    <w:p w:rsidR="00EA1AF7" w:rsidRDefault="00EA1AF7" w:rsidP="00EA1AF7">
      <w:pPr>
        <w:pStyle w:val="A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420" w:lineRule="exact"/>
        <w:ind w:firstLineChars="196" w:firstLine="413"/>
        <w:rPr>
          <w:rFonts w:ascii="宋体" w:hAnsi="宋体" w:cs="宋体" w:hint="eastAsia"/>
          <w:b/>
          <w:bCs/>
          <w:lang w:val="zh-TW"/>
        </w:rPr>
      </w:pPr>
    </w:p>
    <w:p w:rsidR="00601609" w:rsidRPr="00601609" w:rsidRDefault="00EA1AF7" w:rsidP="00601609">
      <w:pPr>
        <w:pStyle w:val="A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420" w:lineRule="exact"/>
        <w:rPr>
          <w:rFonts w:ascii="宋体" w:hAnsi="宋体" w:cs="宋体" w:hint="eastAsia"/>
          <w:b/>
          <w:bCs/>
          <w:sz w:val="28"/>
          <w:szCs w:val="28"/>
          <w:lang w:val="zh-TW"/>
        </w:rPr>
      </w:pPr>
      <w:r w:rsidRPr="00601609">
        <w:rPr>
          <w:rFonts w:ascii="宋体" w:hAnsi="宋体" w:cs="宋体" w:hint="eastAsia"/>
          <w:b/>
          <w:bCs/>
          <w:sz w:val="28"/>
          <w:szCs w:val="28"/>
          <w:lang w:val="zh-TW"/>
        </w:rPr>
        <w:t>三</w:t>
      </w:r>
      <w:r w:rsidRPr="00601609">
        <w:rPr>
          <w:rFonts w:ascii="宋体" w:hAnsi="宋体" w:cs="宋体" w:hint="eastAsia"/>
          <w:b/>
          <w:bCs/>
          <w:sz w:val="28"/>
          <w:szCs w:val="28"/>
          <w:lang w:val="zh-TW" w:eastAsia="zh-TW"/>
        </w:rPr>
        <w:t>、活动安排</w:t>
      </w:r>
    </w:p>
    <w:p w:rsidR="00EA1AF7" w:rsidRPr="00601609" w:rsidRDefault="00EA1AF7" w:rsidP="00601609">
      <w:pPr>
        <w:pStyle w:val="A4"/>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spacing w:line="420" w:lineRule="exact"/>
        <w:rPr>
          <w:rFonts w:ascii="宋体" w:hAnsi="宋体" w:cs="宋体" w:hint="eastAsia"/>
          <w:b/>
          <w:bCs/>
          <w:sz w:val="28"/>
          <w:szCs w:val="28"/>
          <w:lang w:val="zh-TW"/>
        </w:rPr>
      </w:pPr>
      <w:r w:rsidRPr="00601609">
        <w:rPr>
          <w:rFonts w:ascii="宋体" w:hAnsi="宋体" w:cs="Times New Roman" w:hint="eastAsia"/>
          <w:sz w:val="28"/>
          <w:szCs w:val="28"/>
        </w:rPr>
        <w:t>二月份：1、</w:t>
      </w:r>
      <w:r w:rsidR="00601609" w:rsidRPr="00601609">
        <w:rPr>
          <w:rFonts w:ascii="宋体" w:hAnsi="宋体" w:cs="Times New Roman" w:hint="eastAsia"/>
          <w:sz w:val="28"/>
          <w:szCs w:val="28"/>
        </w:rPr>
        <w:t>期初教材培训</w:t>
      </w:r>
    </w:p>
    <w:p w:rsidR="00EA1AF7" w:rsidRPr="00601609" w:rsidRDefault="00EA1AF7" w:rsidP="00601609">
      <w:pPr>
        <w:pStyle w:val="1"/>
        <w:spacing w:line="420" w:lineRule="exact"/>
        <w:ind w:firstLineChars="400" w:firstLine="1120"/>
        <w:rPr>
          <w:rFonts w:ascii="宋体" w:hAnsi="宋体" w:cs="Times New Roman" w:hint="eastAsia"/>
          <w:sz w:val="28"/>
          <w:szCs w:val="28"/>
        </w:rPr>
      </w:pPr>
      <w:r w:rsidRPr="00601609">
        <w:rPr>
          <w:rFonts w:ascii="宋体" w:hAnsi="宋体" w:cs="Times New Roman" w:hint="eastAsia"/>
          <w:sz w:val="28"/>
          <w:szCs w:val="28"/>
          <w:lang w:eastAsia="zh-CN"/>
        </w:rPr>
        <w:t>2、</w:t>
      </w:r>
      <w:r w:rsidR="00601609" w:rsidRPr="00601609">
        <w:rPr>
          <w:rFonts w:ascii="宋体" w:hAnsi="宋体" w:cs="Times New Roman" w:hint="eastAsia"/>
          <w:sz w:val="28"/>
          <w:szCs w:val="28"/>
          <w:lang w:eastAsia="zh-CN"/>
        </w:rPr>
        <w:t>区优质课比赛第一轮：教学设计</w:t>
      </w:r>
    </w:p>
    <w:p w:rsidR="00601609" w:rsidRPr="00601609" w:rsidRDefault="00EA1AF7" w:rsidP="00EA1AF7">
      <w:pPr>
        <w:pStyle w:val="1"/>
        <w:spacing w:line="420" w:lineRule="exact"/>
        <w:rPr>
          <w:rFonts w:ascii="宋体" w:hAnsi="宋体" w:cs="Times New Roman" w:hint="eastAsia"/>
          <w:sz w:val="28"/>
          <w:szCs w:val="28"/>
          <w:lang w:eastAsia="zh-CN"/>
        </w:rPr>
      </w:pPr>
      <w:r w:rsidRPr="00601609">
        <w:rPr>
          <w:rFonts w:ascii="宋体" w:hAnsi="宋体" w:cs="Times New Roman" w:hint="eastAsia"/>
          <w:sz w:val="28"/>
          <w:szCs w:val="28"/>
          <w:lang w:eastAsia="zh-CN"/>
        </w:rPr>
        <w:t>三</w:t>
      </w:r>
      <w:r w:rsidRPr="00601609">
        <w:rPr>
          <w:rFonts w:ascii="宋体" w:hAnsi="宋体" w:cs="Times New Roman" w:hint="eastAsia"/>
          <w:sz w:val="28"/>
          <w:szCs w:val="28"/>
        </w:rPr>
        <w:t>月</w:t>
      </w:r>
      <w:r w:rsidRPr="00601609">
        <w:rPr>
          <w:rFonts w:ascii="宋体" w:hAnsi="宋体" w:cs="Times New Roman" w:hint="eastAsia"/>
          <w:sz w:val="28"/>
          <w:szCs w:val="28"/>
          <w:lang w:eastAsia="zh-CN"/>
        </w:rPr>
        <w:t>份</w:t>
      </w:r>
      <w:r w:rsidRPr="00601609">
        <w:rPr>
          <w:rFonts w:ascii="宋体" w:hAnsi="宋体" w:cs="Times New Roman" w:hint="eastAsia"/>
          <w:sz w:val="28"/>
          <w:szCs w:val="28"/>
        </w:rPr>
        <w:t>：</w:t>
      </w:r>
      <w:r w:rsidR="00601609" w:rsidRPr="00601609">
        <w:rPr>
          <w:rFonts w:ascii="宋体" w:hAnsi="宋体" w:cs="Times New Roman" w:hint="eastAsia"/>
          <w:sz w:val="28"/>
          <w:szCs w:val="28"/>
          <w:lang w:eastAsia="zh-CN"/>
        </w:rPr>
        <w:t>1、</w:t>
      </w:r>
      <w:r w:rsidR="00601609" w:rsidRPr="00601609">
        <w:rPr>
          <w:rFonts w:ascii="宋体" w:hAnsi="宋体" w:cs="Times New Roman" w:hint="eastAsia"/>
          <w:sz w:val="28"/>
          <w:szCs w:val="28"/>
          <w:lang w:eastAsia="zh-CN"/>
        </w:rPr>
        <w:t>区优质课比赛</w:t>
      </w:r>
      <w:r w:rsidR="00601609" w:rsidRPr="00601609">
        <w:rPr>
          <w:rFonts w:ascii="宋体" w:hAnsi="宋体" w:cs="Times New Roman" w:hint="eastAsia"/>
          <w:sz w:val="28"/>
          <w:szCs w:val="28"/>
          <w:lang w:eastAsia="zh-CN"/>
        </w:rPr>
        <w:t>第二</w:t>
      </w:r>
      <w:r w:rsidR="00601609" w:rsidRPr="00601609">
        <w:rPr>
          <w:rFonts w:ascii="宋体" w:hAnsi="宋体" w:cs="Times New Roman" w:hint="eastAsia"/>
          <w:sz w:val="28"/>
          <w:szCs w:val="28"/>
          <w:lang w:eastAsia="zh-CN"/>
        </w:rPr>
        <w:t>轮：</w:t>
      </w:r>
      <w:r w:rsidR="00601609" w:rsidRPr="00601609">
        <w:rPr>
          <w:rFonts w:ascii="宋体" w:hAnsi="宋体" w:cs="Times New Roman" w:hint="eastAsia"/>
          <w:sz w:val="28"/>
          <w:szCs w:val="28"/>
          <w:lang w:eastAsia="zh-CN"/>
        </w:rPr>
        <w:t>课堂教学</w:t>
      </w:r>
    </w:p>
    <w:p w:rsidR="00EA1AF7" w:rsidRPr="00601609" w:rsidRDefault="00EA1AF7" w:rsidP="00EA1AF7">
      <w:pPr>
        <w:pStyle w:val="a3"/>
        <w:spacing w:before="0" w:beforeAutospacing="0" w:after="0" w:afterAutospacing="0" w:line="420" w:lineRule="exact"/>
        <w:rPr>
          <w:rFonts w:hint="eastAsia"/>
          <w:sz w:val="28"/>
          <w:szCs w:val="28"/>
        </w:rPr>
      </w:pPr>
      <w:r w:rsidRPr="00601609">
        <w:rPr>
          <w:rFonts w:cs="Times New Roman" w:hint="eastAsia"/>
          <w:sz w:val="28"/>
          <w:szCs w:val="28"/>
        </w:rPr>
        <w:t xml:space="preserve">       </w:t>
      </w:r>
      <w:r w:rsidR="00601609">
        <w:rPr>
          <w:rFonts w:cs="Times New Roman" w:hint="eastAsia"/>
          <w:sz w:val="28"/>
          <w:szCs w:val="28"/>
        </w:rPr>
        <w:t xml:space="preserve"> </w:t>
      </w:r>
      <w:r w:rsidRPr="00601609">
        <w:rPr>
          <w:rFonts w:cs="Times New Roman" w:hint="eastAsia"/>
          <w:sz w:val="28"/>
          <w:szCs w:val="28"/>
        </w:rPr>
        <w:t>2、</w:t>
      </w:r>
      <w:r w:rsidR="00601609" w:rsidRPr="00601609">
        <w:rPr>
          <w:rFonts w:cs="Times New Roman" w:hint="eastAsia"/>
          <w:sz w:val="28"/>
          <w:szCs w:val="28"/>
        </w:rPr>
        <w:t>常规调研、质量监控</w:t>
      </w:r>
    </w:p>
    <w:p w:rsidR="00EA1AF7" w:rsidRPr="00601609" w:rsidRDefault="00601609" w:rsidP="00EA1AF7">
      <w:pPr>
        <w:pStyle w:val="a3"/>
        <w:spacing w:before="0" w:beforeAutospacing="0" w:after="0" w:afterAutospacing="0" w:line="420" w:lineRule="exact"/>
        <w:rPr>
          <w:rFonts w:hint="eastAsia"/>
          <w:bCs/>
          <w:color w:val="000000"/>
          <w:sz w:val="28"/>
          <w:szCs w:val="28"/>
        </w:rPr>
      </w:pPr>
      <w:r w:rsidRPr="00601609">
        <w:rPr>
          <w:rFonts w:hint="eastAsia"/>
          <w:sz w:val="28"/>
          <w:szCs w:val="28"/>
        </w:rPr>
        <w:t xml:space="preserve">        </w:t>
      </w:r>
      <w:r w:rsidR="00EA1AF7" w:rsidRPr="00601609">
        <w:rPr>
          <w:rFonts w:hint="eastAsia"/>
          <w:sz w:val="28"/>
          <w:szCs w:val="28"/>
        </w:rPr>
        <w:t>3、“互联网+环境下</w:t>
      </w:r>
      <w:r w:rsidRPr="00601609">
        <w:rPr>
          <w:rFonts w:hint="eastAsia"/>
          <w:sz w:val="28"/>
          <w:szCs w:val="28"/>
        </w:rPr>
        <w:t>阅读</w:t>
      </w:r>
      <w:r w:rsidR="00EA1AF7" w:rsidRPr="00601609">
        <w:rPr>
          <w:rFonts w:hint="eastAsia"/>
          <w:sz w:val="28"/>
          <w:szCs w:val="28"/>
        </w:rPr>
        <w:t>教学范式”</w:t>
      </w:r>
      <w:r w:rsidRPr="00601609">
        <w:rPr>
          <w:rFonts w:hint="eastAsia"/>
          <w:sz w:val="28"/>
          <w:szCs w:val="28"/>
        </w:rPr>
        <w:t>研究课</w:t>
      </w:r>
      <w:r w:rsidRPr="00601609">
        <w:rPr>
          <w:rFonts w:hint="eastAsia"/>
          <w:bCs/>
          <w:color w:val="000000"/>
          <w:sz w:val="28"/>
          <w:szCs w:val="28"/>
        </w:rPr>
        <w:t xml:space="preserve"> </w:t>
      </w:r>
    </w:p>
    <w:p w:rsidR="00EA1AF7" w:rsidRPr="00601609" w:rsidRDefault="00EA1AF7" w:rsidP="00EA1AF7">
      <w:pPr>
        <w:pStyle w:val="1"/>
        <w:spacing w:line="420" w:lineRule="exact"/>
        <w:rPr>
          <w:rFonts w:ascii="宋体" w:hAnsi="宋体" w:cs="Times New Roman" w:hint="eastAsia"/>
          <w:sz w:val="28"/>
          <w:szCs w:val="28"/>
          <w:lang w:eastAsia="zh-CN"/>
        </w:rPr>
      </w:pPr>
      <w:r w:rsidRPr="00601609">
        <w:rPr>
          <w:rFonts w:ascii="宋体" w:hAnsi="宋体" w:cs="Times New Roman" w:hint="eastAsia"/>
          <w:sz w:val="28"/>
          <w:szCs w:val="28"/>
          <w:lang w:eastAsia="zh-CN"/>
        </w:rPr>
        <w:t>四</w:t>
      </w:r>
      <w:r w:rsidRPr="00601609">
        <w:rPr>
          <w:rFonts w:ascii="宋体" w:hAnsi="宋体" w:cs="Times New Roman" w:hint="eastAsia"/>
          <w:sz w:val="28"/>
          <w:szCs w:val="28"/>
        </w:rPr>
        <w:t>月</w:t>
      </w:r>
      <w:r w:rsidRPr="00601609">
        <w:rPr>
          <w:rFonts w:ascii="宋体" w:hAnsi="宋体" w:cs="Times New Roman" w:hint="eastAsia"/>
          <w:sz w:val="28"/>
          <w:szCs w:val="28"/>
          <w:lang w:eastAsia="zh-CN"/>
        </w:rPr>
        <w:t>份</w:t>
      </w:r>
      <w:r w:rsidRPr="00601609">
        <w:rPr>
          <w:rFonts w:ascii="宋体" w:hAnsi="宋体" w:cs="Times New Roman" w:hint="eastAsia"/>
          <w:sz w:val="28"/>
          <w:szCs w:val="28"/>
        </w:rPr>
        <w:t>：1、</w:t>
      </w:r>
      <w:r w:rsidR="00601609" w:rsidRPr="00601609">
        <w:rPr>
          <w:rFonts w:ascii="宋体" w:hAnsi="宋体" w:cs="Times New Roman" w:hint="eastAsia"/>
          <w:sz w:val="28"/>
          <w:szCs w:val="28"/>
          <w:lang w:eastAsia="zh-CN"/>
        </w:rPr>
        <w:t>四年级英语书写、五年级作文竞赛</w:t>
      </w:r>
    </w:p>
    <w:p w:rsidR="00EA1AF7" w:rsidRPr="00601609" w:rsidRDefault="00EA1AF7" w:rsidP="00601609">
      <w:pPr>
        <w:pStyle w:val="1"/>
        <w:spacing w:line="420" w:lineRule="exact"/>
        <w:ind w:firstLineChars="400" w:firstLine="1120"/>
        <w:rPr>
          <w:rFonts w:ascii="宋体" w:hAnsi="宋体" w:cs="Times New Roman" w:hint="eastAsia"/>
          <w:sz w:val="28"/>
          <w:szCs w:val="28"/>
          <w:lang w:val="en-US" w:eastAsia="zh-CN"/>
        </w:rPr>
      </w:pPr>
      <w:r w:rsidRPr="00601609">
        <w:rPr>
          <w:rFonts w:ascii="宋体" w:hAnsi="宋体" w:cs="Times New Roman" w:hint="eastAsia"/>
          <w:sz w:val="28"/>
          <w:szCs w:val="28"/>
          <w:lang w:eastAsia="zh-CN"/>
        </w:rPr>
        <w:t>2、</w:t>
      </w:r>
      <w:r w:rsidR="00601609" w:rsidRPr="00601609">
        <w:rPr>
          <w:rFonts w:ascii="宋体" w:hAnsi="宋体" w:hint="eastAsia"/>
          <w:bCs/>
          <w:sz w:val="28"/>
          <w:szCs w:val="28"/>
          <w:lang w:eastAsia="zh-CN"/>
        </w:rPr>
        <w:t>数字化课堂教学展示</w:t>
      </w:r>
    </w:p>
    <w:p w:rsidR="00601609" w:rsidRPr="00601609" w:rsidRDefault="00EA1AF7" w:rsidP="00EA1AF7">
      <w:pPr>
        <w:pStyle w:val="1"/>
        <w:spacing w:line="420" w:lineRule="exact"/>
        <w:rPr>
          <w:rFonts w:ascii="宋体" w:hAnsi="宋体" w:cs="Times New Roman" w:hint="eastAsia"/>
          <w:sz w:val="28"/>
          <w:szCs w:val="28"/>
          <w:lang w:eastAsia="zh-CN"/>
        </w:rPr>
      </w:pPr>
      <w:r w:rsidRPr="00601609">
        <w:rPr>
          <w:rFonts w:ascii="宋体" w:hAnsi="宋体" w:cs="Times New Roman" w:hint="eastAsia"/>
          <w:sz w:val="28"/>
          <w:szCs w:val="28"/>
        </w:rPr>
        <w:t xml:space="preserve">       </w:t>
      </w:r>
      <w:r w:rsidRPr="00601609">
        <w:rPr>
          <w:rFonts w:ascii="宋体" w:hAnsi="宋体" w:cs="Times New Roman" w:hint="eastAsia"/>
          <w:sz w:val="28"/>
          <w:szCs w:val="28"/>
          <w:lang w:eastAsia="zh-CN"/>
        </w:rPr>
        <w:t xml:space="preserve"> 2</w:t>
      </w:r>
      <w:r w:rsidRPr="00601609">
        <w:rPr>
          <w:rFonts w:ascii="宋体" w:hAnsi="宋体" w:cs="Times New Roman" w:hint="eastAsia"/>
          <w:sz w:val="28"/>
          <w:szCs w:val="28"/>
        </w:rPr>
        <w:t>、</w:t>
      </w:r>
      <w:r w:rsidR="00601609" w:rsidRPr="00601609">
        <w:rPr>
          <w:rFonts w:cs="Times New Roman" w:hint="eastAsia"/>
          <w:sz w:val="28"/>
          <w:szCs w:val="28"/>
        </w:rPr>
        <w:t>常规调研、质量监控</w:t>
      </w:r>
    </w:p>
    <w:p w:rsidR="00EA1AF7" w:rsidRPr="00601609" w:rsidRDefault="00EA1AF7" w:rsidP="00EA1AF7">
      <w:pPr>
        <w:pStyle w:val="1"/>
        <w:spacing w:line="420" w:lineRule="exact"/>
        <w:rPr>
          <w:rFonts w:ascii="宋体" w:hAnsi="宋体" w:cs="Times New Roman" w:hint="eastAsia"/>
          <w:sz w:val="28"/>
          <w:szCs w:val="28"/>
          <w:lang w:val="en-US" w:eastAsia="zh-CN"/>
        </w:rPr>
      </w:pPr>
      <w:r w:rsidRPr="00601609">
        <w:rPr>
          <w:rFonts w:ascii="宋体" w:hAnsi="宋体" w:cs="Times New Roman" w:hint="eastAsia"/>
          <w:sz w:val="28"/>
          <w:szCs w:val="28"/>
          <w:lang w:eastAsia="zh-CN"/>
        </w:rPr>
        <w:t>五</w:t>
      </w:r>
      <w:r w:rsidRPr="00601609">
        <w:rPr>
          <w:rFonts w:ascii="宋体" w:hAnsi="宋体" w:cs="Times New Roman" w:hint="eastAsia"/>
          <w:sz w:val="28"/>
          <w:szCs w:val="28"/>
        </w:rPr>
        <w:t>月</w:t>
      </w:r>
      <w:r w:rsidRPr="00601609">
        <w:rPr>
          <w:rFonts w:ascii="宋体" w:hAnsi="宋体" w:cs="Times New Roman" w:hint="eastAsia"/>
          <w:sz w:val="28"/>
          <w:szCs w:val="28"/>
          <w:lang w:eastAsia="zh-CN"/>
        </w:rPr>
        <w:t>份</w:t>
      </w:r>
      <w:r w:rsidRPr="00601609">
        <w:rPr>
          <w:rFonts w:ascii="宋体" w:hAnsi="宋体" w:cs="Times New Roman" w:hint="eastAsia"/>
          <w:sz w:val="28"/>
          <w:szCs w:val="28"/>
        </w:rPr>
        <w:t>：</w:t>
      </w:r>
      <w:r w:rsidRPr="00601609">
        <w:rPr>
          <w:rFonts w:ascii="宋体" w:hAnsi="宋体" w:cs="Times New Roman" w:hint="eastAsia"/>
          <w:sz w:val="28"/>
          <w:szCs w:val="28"/>
          <w:lang w:eastAsia="zh-CN"/>
        </w:rPr>
        <w:t xml:space="preserve"> </w:t>
      </w:r>
      <w:r w:rsidRPr="00601609">
        <w:rPr>
          <w:rFonts w:ascii="宋体" w:hAnsi="宋体" w:cs="Times New Roman" w:hint="eastAsia"/>
          <w:sz w:val="28"/>
          <w:szCs w:val="28"/>
        </w:rPr>
        <w:t>1、区小学英语质量监测</w:t>
      </w:r>
    </w:p>
    <w:p w:rsidR="00EA1AF7" w:rsidRPr="00601609" w:rsidRDefault="00EA1AF7" w:rsidP="00EA1AF7">
      <w:pPr>
        <w:pStyle w:val="1"/>
        <w:spacing w:line="420" w:lineRule="exact"/>
        <w:rPr>
          <w:rFonts w:ascii="宋体" w:hAnsi="宋体" w:cs="Times New Roman" w:hint="eastAsia"/>
          <w:sz w:val="28"/>
          <w:szCs w:val="28"/>
        </w:rPr>
      </w:pPr>
      <w:r w:rsidRPr="00601609">
        <w:rPr>
          <w:rFonts w:ascii="宋体" w:hAnsi="宋体" w:cs="Times New Roman" w:hint="eastAsia"/>
          <w:sz w:val="28"/>
          <w:szCs w:val="28"/>
        </w:rPr>
        <w:t xml:space="preserve">        </w:t>
      </w:r>
      <w:r w:rsidR="00601609" w:rsidRPr="00601609">
        <w:rPr>
          <w:rFonts w:ascii="宋体" w:hAnsi="宋体" w:cs="Times New Roman" w:hint="eastAsia"/>
          <w:sz w:val="28"/>
          <w:szCs w:val="28"/>
          <w:lang w:eastAsia="zh-CN"/>
        </w:rPr>
        <w:t xml:space="preserve"> 2</w:t>
      </w:r>
      <w:r w:rsidRPr="00601609">
        <w:rPr>
          <w:rFonts w:ascii="宋体" w:hAnsi="宋体" w:cs="Times New Roman" w:hint="eastAsia"/>
          <w:sz w:val="28"/>
          <w:szCs w:val="28"/>
        </w:rPr>
        <w:t>、</w:t>
      </w:r>
      <w:r w:rsidRPr="00601609">
        <w:rPr>
          <w:rFonts w:ascii="宋体" w:hAnsi="宋体" w:cs="Times New Roman" w:hint="eastAsia"/>
          <w:sz w:val="28"/>
          <w:szCs w:val="28"/>
          <w:lang w:eastAsia="zh-CN"/>
        </w:rPr>
        <w:t>市、区学生比赛：四年级书写比赛、五年级写作比赛</w:t>
      </w:r>
    </w:p>
    <w:p w:rsidR="00EA1AF7" w:rsidRPr="00601609" w:rsidRDefault="00601609" w:rsidP="00601609">
      <w:pPr>
        <w:pStyle w:val="1"/>
        <w:spacing w:line="420" w:lineRule="exact"/>
        <w:ind w:firstLineChars="450" w:firstLine="1260"/>
        <w:rPr>
          <w:rFonts w:ascii="宋体" w:hAnsi="宋体" w:cs="Times New Roman" w:hint="eastAsia"/>
          <w:sz w:val="28"/>
          <w:szCs w:val="28"/>
        </w:rPr>
      </w:pPr>
      <w:r w:rsidRPr="00601609">
        <w:rPr>
          <w:rFonts w:ascii="宋体" w:hAnsi="宋体" w:cs="Times New Roman" w:hint="eastAsia"/>
          <w:sz w:val="28"/>
          <w:szCs w:val="28"/>
          <w:lang w:eastAsia="zh-CN"/>
        </w:rPr>
        <w:t>3</w:t>
      </w:r>
      <w:r w:rsidR="00EA1AF7" w:rsidRPr="00601609">
        <w:rPr>
          <w:rFonts w:ascii="宋体" w:hAnsi="宋体" w:cs="Times New Roman" w:hint="eastAsia"/>
          <w:sz w:val="28"/>
          <w:szCs w:val="28"/>
          <w:lang w:eastAsia="zh-CN"/>
        </w:rPr>
        <w:t>、</w:t>
      </w:r>
      <w:r w:rsidRPr="00601609">
        <w:rPr>
          <w:rFonts w:cs="Times New Roman" w:hint="eastAsia"/>
          <w:sz w:val="28"/>
          <w:szCs w:val="28"/>
        </w:rPr>
        <w:t>常规调研、质量监控</w:t>
      </w:r>
    </w:p>
    <w:p w:rsidR="00EA1AF7" w:rsidRPr="00601609" w:rsidRDefault="00EA1AF7" w:rsidP="00EA1AF7">
      <w:pPr>
        <w:pStyle w:val="1"/>
        <w:spacing w:line="420" w:lineRule="exact"/>
        <w:rPr>
          <w:rFonts w:ascii="宋体" w:hAnsi="宋体" w:cs="Times New Roman" w:hint="eastAsia"/>
          <w:sz w:val="28"/>
          <w:szCs w:val="28"/>
          <w:lang w:val="en-US" w:eastAsia="zh-CN"/>
        </w:rPr>
      </w:pPr>
      <w:r w:rsidRPr="00601609">
        <w:rPr>
          <w:rFonts w:ascii="宋体" w:hAnsi="宋体" w:cs="Times New Roman" w:hint="eastAsia"/>
          <w:sz w:val="28"/>
          <w:szCs w:val="28"/>
          <w:lang w:eastAsia="zh-CN"/>
        </w:rPr>
        <w:t>六</w:t>
      </w:r>
      <w:r w:rsidRPr="00601609">
        <w:rPr>
          <w:rFonts w:ascii="宋体" w:hAnsi="宋体" w:cs="Times New Roman" w:hint="eastAsia"/>
          <w:sz w:val="28"/>
          <w:szCs w:val="28"/>
        </w:rPr>
        <w:t>月</w:t>
      </w:r>
      <w:r w:rsidRPr="00601609">
        <w:rPr>
          <w:rFonts w:ascii="宋体" w:hAnsi="宋体" w:cs="Times New Roman" w:hint="eastAsia"/>
          <w:sz w:val="28"/>
          <w:szCs w:val="28"/>
          <w:lang w:eastAsia="zh-CN"/>
        </w:rPr>
        <w:t>份</w:t>
      </w:r>
      <w:r w:rsidRPr="00601609">
        <w:rPr>
          <w:rFonts w:ascii="宋体" w:hAnsi="宋体" w:cs="Times New Roman" w:hint="eastAsia"/>
          <w:sz w:val="28"/>
          <w:szCs w:val="28"/>
        </w:rPr>
        <w:t>：1、</w:t>
      </w:r>
      <w:r w:rsidRPr="00601609">
        <w:rPr>
          <w:rFonts w:ascii="宋体" w:hAnsi="宋体" w:cs="Times New Roman" w:hint="eastAsia"/>
          <w:sz w:val="28"/>
          <w:szCs w:val="28"/>
          <w:lang w:eastAsia="zh-CN"/>
        </w:rPr>
        <w:t>市质量检测</w:t>
      </w:r>
    </w:p>
    <w:p w:rsidR="00EA1AF7" w:rsidRDefault="00EA1AF7" w:rsidP="00601609">
      <w:pPr>
        <w:pStyle w:val="1"/>
        <w:spacing w:line="420" w:lineRule="exact"/>
        <w:rPr>
          <w:rFonts w:ascii="宋体" w:hAnsi="宋体" w:hint="eastAsia"/>
          <w:sz w:val="28"/>
          <w:szCs w:val="28"/>
          <w:lang w:eastAsia="zh-CN"/>
        </w:rPr>
      </w:pPr>
      <w:r w:rsidRPr="00601609">
        <w:rPr>
          <w:rFonts w:cs="Times New Roman" w:hint="eastAsia"/>
          <w:sz w:val="28"/>
          <w:szCs w:val="28"/>
        </w:rPr>
        <w:lastRenderedPageBreak/>
        <w:t xml:space="preserve">       </w:t>
      </w:r>
      <w:r w:rsidR="00601609">
        <w:rPr>
          <w:rFonts w:cs="Times New Roman" w:hint="eastAsia"/>
          <w:sz w:val="28"/>
          <w:szCs w:val="28"/>
          <w:lang w:eastAsia="zh-CN"/>
        </w:rPr>
        <w:t xml:space="preserve">     </w:t>
      </w:r>
      <w:r w:rsidRPr="00601609">
        <w:rPr>
          <w:rFonts w:ascii="宋体" w:hAnsi="宋体" w:cs="Times New Roman" w:hint="eastAsia"/>
          <w:sz w:val="28"/>
          <w:szCs w:val="28"/>
        </w:rPr>
        <w:t>2、</w:t>
      </w:r>
      <w:r w:rsidRPr="00601609">
        <w:rPr>
          <w:rFonts w:ascii="宋体" w:hAnsi="宋体" w:hint="eastAsia"/>
          <w:sz w:val="28"/>
          <w:szCs w:val="28"/>
        </w:rPr>
        <w:t>“互联网+环境下课堂教学范式”</w:t>
      </w:r>
      <w:r w:rsidR="00601609" w:rsidRPr="00601609">
        <w:rPr>
          <w:rFonts w:ascii="宋体" w:hAnsi="宋体" w:hint="eastAsia"/>
          <w:sz w:val="28"/>
          <w:szCs w:val="28"/>
          <w:lang w:eastAsia="zh-CN"/>
        </w:rPr>
        <w:t>展示</w:t>
      </w:r>
      <w:r w:rsidRPr="00601609">
        <w:rPr>
          <w:rFonts w:ascii="宋体" w:hAnsi="宋体" w:hint="eastAsia"/>
          <w:sz w:val="28"/>
          <w:szCs w:val="28"/>
        </w:rPr>
        <w:t>。</w:t>
      </w:r>
    </w:p>
    <w:p w:rsidR="00601609" w:rsidRDefault="00601609" w:rsidP="00601609">
      <w:pPr>
        <w:pStyle w:val="1"/>
        <w:spacing w:line="420" w:lineRule="exact"/>
        <w:rPr>
          <w:rFonts w:ascii="宋体" w:hAnsi="宋体" w:hint="eastAsia"/>
          <w:sz w:val="28"/>
          <w:szCs w:val="28"/>
          <w:lang w:eastAsia="zh-CN"/>
        </w:rPr>
      </w:pPr>
    </w:p>
    <w:p w:rsidR="00601609" w:rsidRDefault="00601609" w:rsidP="00601609">
      <w:pPr>
        <w:pStyle w:val="1"/>
        <w:spacing w:line="420" w:lineRule="exact"/>
        <w:jc w:val="right"/>
        <w:rPr>
          <w:rFonts w:ascii="宋体" w:hAnsi="宋体" w:hint="eastAsia"/>
          <w:sz w:val="28"/>
          <w:szCs w:val="28"/>
          <w:lang w:eastAsia="zh-CN"/>
        </w:rPr>
      </w:pPr>
      <w:bookmarkStart w:id="0" w:name="_GoBack"/>
      <w:bookmarkEnd w:id="0"/>
      <w:r>
        <w:rPr>
          <w:rFonts w:ascii="宋体" w:hAnsi="宋体" w:hint="eastAsia"/>
          <w:sz w:val="28"/>
          <w:szCs w:val="28"/>
          <w:lang w:eastAsia="zh-CN"/>
        </w:rPr>
        <w:t>兰</w:t>
      </w:r>
      <w:proofErr w:type="gramStart"/>
      <w:r>
        <w:rPr>
          <w:rFonts w:ascii="宋体" w:hAnsi="宋体" w:hint="eastAsia"/>
          <w:sz w:val="28"/>
          <w:szCs w:val="28"/>
          <w:lang w:eastAsia="zh-CN"/>
        </w:rPr>
        <w:t>陵小学</w:t>
      </w:r>
      <w:proofErr w:type="gramEnd"/>
      <w:r>
        <w:rPr>
          <w:rFonts w:ascii="宋体" w:hAnsi="宋体" w:hint="eastAsia"/>
          <w:sz w:val="28"/>
          <w:szCs w:val="28"/>
          <w:lang w:eastAsia="zh-CN"/>
        </w:rPr>
        <w:t>英语组</w:t>
      </w:r>
    </w:p>
    <w:p w:rsidR="00601609" w:rsidRPr="00601609" w:rsidRDefault="00601609" w:rsidP="00601609">
      <w:pPr>
        <w:pStyle w:val="1"/>
        <w:spacing w:line="420" w:lineRule="exact"/>
        <w:jc w:val="right"/>
        <w:rPr>
          <w:rFonts w:ascii="宋体" w:hAnsi="宋体" w:hint="eastAsia"/>
          <w:sz w:val="28"/>
          <w:szCs w:val="28"/>
          <w:lang w:eastAsia="zh-CN"/>
        </w:rPr>
      </w:pPr>
      <w:r>
        <w:rPr>
          <w:rFonts w:ascii="宋体" w:hAnsi="宋体" w:hint="eastAsia"/>
          <w:sz w:val="28"/>
          <w:szCs w:val="28"/>
          <w:lang w:eastAsia="zh-CN"/>
        </w:rPr>
        <w:t>2017.2.15</w:t>
      </w:r>
    </w:p>
    <w:sectPr w:rsidR="00601609" w:rsidRPr="0060160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5E8"/>
    <w:rsid w:val="00080F94"/>
    <w:rsid w:val="00117086"/>
    <w:rsid w:val="00297201"/>
    <w:rsid w:val="00601609"/>
    <w:rsid w:val="007074B6"/>
    <w:rsid w:val="007305E8"/>
    <w:rsid w:val="00865EB8"/>
    <w:rsid w:val="009615E9"/>
    <w:rsid w:val="00BD2436"/>
    <w:rsid w:val="00EA1AF7"/>
    <w:rsid w:val="00F0695B"/>
    <w:rsid w:val="00F55B3A"/>
    <w:rsid w:val="00FB7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9615E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9615E9"/>
  </w:style>
  <w:style w:type="paragraph" w:customStyle="1" w:styleId="1">
    <w:name w:val="正文1"/>
    <w:rsid w:val="00EA1AF7"/>
    <w:rPr>
      <w:rFonts w:ascii="Helvetica" w:eastAsia="宋体" w:hAnsi="Arial Unicode MS" w:cs="Arial Unicode MS"/>
      <w:color w:val="000000"/>
      <w:kern w:val="0"/>
      <w:sz w:val="22"/>
      <w:lang w:val="zh-TW" w:eastAsia="zh-TW"/>
    </w:rPr>
  </w:style>
  <w:style w:type="paragraph" w:customStyle="1" w:styleId="A4">
    <w:name w:val="正文 A"/>
    <w:rsid w:val="00EA1AF7"/>
    <w:pPr>
      <w:widowControl w:val="0"/>
      <w:jc w:val="both"/>
    </w:pPr>
    <w:rPr>
      <w:rFonts w:ascii="Arial Unicode MS" w:eastAsia="宋体" w:hAnsi="Arial Unicode MS" w:cs="Arial Unicode MS"/>
      <w:color w:val="000000"/>
      <w:szCs w:val="21"/>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9615E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9615E9"/>
  </w:style>
  <w:style w:type="paragraph" w:customStyle="1" w:styleId="1">
    <w:name w:val="正文1"/>
    <w:rsid w:val="00EA1AF7"/>
    <w:rPr>
      <w:rFonts w:ascii="Helvetica" w:eastAsia="宋体" w:hAnsi="Arial Unicode MS" w:cs="Arial Unicode MS"/>
      <w:color w:val="000000"/>
      <w:kern w:val="0"/>
      <w:sz w:val="22"/>
      <w:lang w:val="zh-TW" w:eastAsia="zh-TW"/>
    </w:rPr>
  </w:style>
  <w:style w:type="paragraph" w:customStyle="1" w:styleId="A4">
    <w:name w:val="正文 A"/>
    <w:rsid w:val="00EA1AF7"/>
    <w:pPr>
      <w:widowControl w:val="0"/>
      <w:jc w:val="both"/>
    </w:pPr>
    <w:rPr>
      <w:rFonts w:ascii="Arial Unicode MS" w:eastAsia="宋体" w:hAnsi="Arial Unicode MS" w:cs="Arial Unicode MS"/>
      <w:color w:val="000000"/>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35253">
      <w:bodyDiv w:val="1"/>
      <w:marLeft w:val="0"/>
      <w:marRight w:val="0"/>
      <w:marTop w:val="0"/>
      <w:marBottom w:val="0"/>
      <w:divBdr>
        <w:top w:val="none" w:sz="0" w:space="0" w:color="auto"/>
        <w:left w:val="none" w:sz="0" w:space="0" w:color="auto"/>
        <w:bottom w:val="none" w:sz="0" w:space="0" w:color="auto"/>
        <w:right w:val="none" w:sz="0" w:space="0" w:color="auto"/>
      </w:divBdr>
    </w:div>
    <w:div w:id="342560099">
      <w:bodyDiv w:val="1"/>
      <w:marLeft w:val="0"/>
      <w:marRight w:val="0"/>
      <w:marTop w:val="0"/>
      <w:marBottom w:val="0"/>
      <w:divBdr>
        <w:top w:val="none" w:sz="0" w:space="0" w:color="auto"/>
        <w:left w:val="none" w:sz="0" w:space="0" w:color="auto"/>
        <w:bottom w:val="none" w:sz="0" w:space="0" w:color="auto"/>
        <w:right w:val="none" w:sz="0" w:space="0" w:color="auto"/>
      </w:divBdr>
    </w:div>
    <w:div w:id="394471708">
      <w:bodyDiv w:val="1"/>
      <w:marLeft w:val="0"/>
      <w:marRight w:val="0"/>
      <w:marTop w:val="0"/>
      <w:marBottom w:val="0"/>
      <w:divBdr>
        <w:top w:val="none" w:sz="0" w:space="0" w:color="auto"/>
        <w:left w:val="none" w:sz="0" w:space="0" w:color="auto"/>
        <w:bottom w:val="none" w:sz="0" w:space="0" w:color="auto"/>
        <w:right w:val="none" w:sz="0" w:space="0" w:color="auto"/>
      </w:divBdr>
    </w:div>
    <w:div w:id="924804909">
      <w:bodyDiv w:val="1"/>
      <w:marLeft w:val="0"/>
      <w:marRight w:val="0"/>
      <w:marTop w:val="0"/>
      <w:marBottom w:val="0"/>
      <w:divBdr>
        <w:top w:val="none" w:sz="0" w:space="0" w:color="auto"/>
        <w:left w:val="none" w:sz="0" w:space="0" w:color="auto"/>
        <w:bottom w:val="none" w:sz="0" w:space="0" w:color="auto"/>
        <w:right w:val="none" w:sz="0" w:space="0" w:color="auto"/>
      </w:divBdr>
    </w:div>
    <w:div w:id="188405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B5024-695B-4BC1-8853-01DD990B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175</Words>
  <Characters>999</Characters>
  <Application>Microsoft Office Word</Application>
  <DocSecurity>0</DocSecurity>
  <Lines>8</Lines>
  <Paragraphs>2</Paragraphs>
  <ScaleCrop>false</ScaleCrop>
  <Company>微软中国</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dcterms:created xsi:type="dcterms:W3CDTF">2017-02-19T13:13:00Z</dcterms:created>
  <dcterms:modified xsi:type="dcterms:W3CDTF">2017-02-19T14:32:00Z</dcterms:modified>
</cp:coreProperties>
</file>