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546" w:rsidRPr="003B13B7" w:rsidRDefault="006905F3" w:rsidP="00B17646">
      <w:pPr>
        <w:spacing w:line="360" w:lineRule="auto"/>
        <w:jc w:val="center"/>
        <w:rPr>
          <w:b/>
          <w:sz w:val="32"/>
        </w:rPr>
      </w:pPr>
      <w:r w:rsidRPr="003B13B7">
        <w:rPr>
          <w:rFonts w:hint="eastAsia"/>
          <w:b/>
          <w:sz w:val="32"/>
        </w:rPr>
        <w:t>2014</w:t>
      </w:r>
      <w:r w:rsidRPr="003B13B7">
        <w:rPr>
          <w:rFonts w:hint="eastAsia"/>
          <w:b/>
          <w:sz w:val="32"/>
        </w:rPr>
        <w:t>学年</w:t>
      </w:r>
      <w:r w:rsidRPr="003B13B7">
        <w:rPr>
          <w:b/>
          <w:sz w:val="32"/>
        </w:rPr>
        <w:t>第一学期英语教研组工作计划</w:t>
      </w:r>
      <w:r w:rsidRPr="003B13B7">
        <w:rPr>
          <w:rFonts w:hint="eastAsia"/>
          <w:b/>
          <w:sz w:val="32"/>
        </w:rPr>
        <w:t xml:space="preserve">   </w:t>
      </w:r>
    </w:p>
    <w:p w:rsidR="003B51EB" w:rsidRPr="00800149" w:rsidRDefault="006905F3" w:rsidP="00800149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 xml:space="preserve">                       </w:t>
      </w:r>
      <w:r w:rsidRPr="00B17646">
        <w:rPr>
          <w:sz w:val="24"/>
        </w:rPr>
        <w:t xml:space="preserve"> </w:t>
      </w:r>
      <w:r w:rsidR="00B17646">
        <w:rPr>
          <w:sz w:val="24"/>
        </w:rPr>
        <w:t xml:space="preserve">                   </w:t>
      </w:r>
      <w:r w:rsidRPr="00B17646">
        <w:rPr>
          <w:sz w:val="24"/>
        </w:rPr>
        <w:t xml:space="preserve"> </w:t>
      </w:r>
      <w:r w:rsidRPr="003B13B7">
        <w:rPr>
          <w:sz w:val="28"/>
        </w:rPr>
        <w:t>2014.8</w:t>
      </w:r>
    </w:p>
    <w:p w:rsidR="003B51EB" w:rsidRPr="003B51EB" w:rsidRDefault="003B51EB" w:rsidP="003B51EB">
      <w:pPr>
        <w:spacing w:line="360" w:lineRule="auto"/>
        <w:jc w:val="left"/>
        <w:rPr>
          <w:b/>
          <w:sz w:val="24"/>
          <w:szCs w:val="24"/>
        </w:rPr>
      </w:pPr>
      <w:r w:rsidRPr="003B51EB">
        <w:rPr>
          <w:rFonts w:hint="eastAsia"/>
          <w:b/>
          <w:sz w:val="24"/>
          <w:szCs w:val="24"/>
        </w:rPr>
        <w:tab/>
      </w:r>
      <w:r w:rsidR="00800149">
        <w:rPr>
          <w:b/>
          <w:sz w:val="24"/>
          <w:szCs w:val="24"/>
        </w:rPr>
        <w:t xml:space="preserve"> </w:t>
      </w:r>
      <w:r w:rsidRPr="003B51EB">
        <w:rPr>
          <w:b/>
          <w:sz w:val="24"/>
          <w:szCs w:val="24"/>
        </w:rPr>
        <w:t>一</w:t>
      </w:r>
      <w:r>
        <w:rPr>
          <w:b/>
          <w:sz w:val="24"/>
          <w:szCs w:val="24"/>
        </w:rPr>
        <w:t>、</w:t>
      </w:r>
      <w:r w:rsidRPr="003B51EB">
        <w:rPr>
          <w:b/>
          <w:sz w:val="24"/>
          <w:szCs w:val="24"/>
        </w:rPr>
        <w:t>现状</w:t>
      </w:r>
      <w:r w:rsidRPr="003B51EB">
        <w:rPr>
          <w:rFonts w:hint="eastAsia"/>
          <w:b/>
          <w:sz w:val="24"/>
          <w:szCs w:val="24"/>
        </w:rPr>
        <w:t>分析</w:t>
      </w:r>
    </w:p>
    <w:p w:rsidR="00917F37" w:rsidRDefault="00917F37" w:rsidP="00917F37">
      <w:pPr>
        <w:spacing w:line="360" w:lineRule="auto"/>
        <w:ind w:firstLine="480"/>
        <w:rPr>
          <w:rFonts w:ascii="宋体" w:hAnsi="宋体"/>
          <w:bCs/>
          <w:sz w:val="24"/>
        </w:rPr>
      </w:pPr>
      <w:r w:rsidRPr="00C84D9C">
        <w:rPr>
          <w:rFonts w:ascii="宋体" w:hAnsi="宋体" w:hint="eastAsia"/>
          <w:bCs/>
          <w:sz w:val="24"/>
        </w:rPr>
        <w:t>在上学期</w:t>
      </w:r>
      <w:r w:rsidRPr="00AD48E9">
        <w:rPr>
          <w:rFonts w:ascii="宋体" w:hAnsi="宋体" w:hint="eastAsia"/>
          <w:bCs/>
          <w:sz w:val="24"/>
        </w:rPr>
        <w:t>“</w:t>
      </w:r>
      <w:r>
        <w:rPr>
          <w:rFonts w:ascii="宋体" w:hAnsi="宋体" w:hint="eastAsia"/>
          <w:bCs/>
          <w:sz w:val="24"/>
        </w:rPr>
        <w:t>新基础”中期评估活动</w:t>
      </w:r>
      <w:r>
        <w:rPr>
          <w:rFonts w:ascii="宋体" w:hAnsi="宋体"/>
          <w:bCs/>
          <w:sz w:val="24"/>
        </w:rPr>
        <w:t>中，</w:t>
      </w:r>
      <w:r w:rsidRPr="00C84D9C">
        <w:rPr>
          <w:rFonts w:ascii="宋体" w:hAnsi="宋体" w:hint="eastAsia"/>
          <w:bCs/>
          <w:sz w:val="24"/>
        </w:rPr>
        <w:t>我们英语教研组由三个不同梯队的教师呈现了三种不同课型的课堂</w:t>
      </w:r>
      <w:r>
        <w:rPr>
          <w:rFonts w:ascii="宋体" w:hAnsi="宋体" w:hint="eastAsia"/>
          <w:bCs/>
          <w:sz w:val="24"/>
        </w:rPr>
        <w:t>教学，并向上海华师大吴亚萍教授以及三位评委呈现了组内的现场研讨</w:t>
      </w:r>
      <w:r w:rsidR="00B47C37">
        <w:rPr>
          <w:rFonts w:ascii="宋体" w:hAnsi="宋体" w:hint="eastAsia"/>
          <w:bCs/>
          <w:sz w:val="24"/>
        </w:rPr>
        <w:t>。</w:t>
      </w:r>
      <w:r>
        <w:rPr>
          <w:rFonts w:ascii="宋体" w:hAnsi="宋体"/>
          <w:bCs/>
          <w:sz w:val="24"/>
        </w:rPr>
        <w:t>在活动中，我们呈现</w:t>
      </w:r>
      <w:r>
        <w:rPr>
          <w:rFonts w:ascii="宋体" w:hAnsi="宋体" w:hint="eastAsia"/>
          <w:bCs/>
          <w:sz w:val="24"/>
        </w:rPr>
        <w:t>了我们</w:t>
      </w:r>
      <w:r>
        <w:rPr>
          <w:rFonts w:ascii="宋体" w:hAnsi="宋体"/>
          <w:bCs/>
          <w:sz w:val="24"/>
        </w:rPr>
        <w:t>日常研究的思考，</w:t>
      </w:r>
      <w:r>
        <w:rPr>
          <w:rFonts w:ascii="宋体" w:hAnsi="宋体" w:hint="eastAsia"/>
          <w:bCs/>
          <w:sz w:val="24"/>
        </w:rPr>
        <w:t>抛出了</w:t>
      </w:r>
      <w:r>
        <w:rPr>
          <w:rFonts w:ascii="宋体" w:hAnsi="宋体"/>
          <w:bCs/>
          <w:sz w:val="24"/>
        </w:rPr>
        <w:t>研究过程的</w:t>
      </w:r>
      <w:r>
        <w:rPr>
          <w:rFonts w:ascii="宋体" w:hAnsi="宋体" w:hint="eastAsia"/>
          <w:bCs/>
          <w:sz w:val="24"/>
        </w:rPr>
        <w:t>困惑</w:t>
      </w:r>
      <w:r>
        <w:rPr>
          <w:rFonts w:ascii="宋体" w:hAnsi="宋体"/>
          <w:bCs/>
          <w:sz w:val="24"/>
        </w:rPr>
        <w:t>，更加</w:t>
      </w:r>
      <w:r>
        <w:rPr>
          <w:rFonts w:ascii="宋体" w:hAnsi="宋体" w:hint="eastAsia"/>
          <w:bCs/>
          <w:sz w:val="24"/>
        </w:rPr>
        <w:t>发现了</w:t>
      </w:r>
      <w:r>
        <w:rPr>
          <w:rFonts w:ascii="宋体" w:hAnsi="宋体"/>
          <w:bCs/>
          <w:sz w:val="24"/>
        </w:rPr>
        <w:t>自身研究中的不足。</w:t>
      </w:r>
      <w:r>
        <w:rPr>
          <w:rFonts w:ascii="宋体" w:hAnsi="宋体" w:hint="eastAsia"/>
          <w:bCs/>
          <w:sz w:val="24"/>
        </w:rPr>
        <w:t>以下</w:t>
      </w:r>
      <w:r>
        <w:rPr>
          <w:rFonts w:ascii="宋体" w:hAnsi="宋体"/>
          <w:bCs/>
          <w:sz w:val="24"/>
        </w:rPr>
        <w:t>就是我们</w:t>
      </w:r>
      <w:r>
        <w:rPr>
          <w:rFonts w:ascii="宋体" w:hAnsi="宋体" w:hint="eastAsia"/>
          <w:bCs/>
          <w:sz w:val="24"/>
        </w:rPr>
        <w:t>在</w:t>
      </w:r>
      <w:r>
        <w:rPr>
          <w:rFonts w:ascii="宋体" w:hAnsi="宋体"/>
          <w:bCs/>
          <w:sz w:val="24"/>
        </w:rPr>
        <w:t>本学期</w:t>
      </w:r>
      <w:r>
        <w:rPr>
          <w:rFonts w:ascii="宋体" w:hAnsi="宋体" w:hint="eastAsia"/>
          <w:bCs/>
          <w:sz w:val="24"/>
        </w:rPr>
        <w:t>“新基础”课堂</w:t>
      </w:r>
      <w:r>
        <w:rPr>
          <w:rFonts w:ascii="宋体" w:hAnsi="宋体"/>
          <w:bCs/>
          <w:sz w:val="24"/>
        </w:rPr>
        <w:t>普查过程中需要</w:t>
      </w:r>
      <w:r>
        <w:rPr>
          <w:rFonts w:ascii="宋体" w:hAnsi="宋体" w:hint="eastAsia"/>
          <w:bCs/>
          <w:sz w:val="24"/>
        </w:rPr>
        <w:t>注意</w:t>
      </w:r>
      <w:r>
        <w:rPr>
          <w:rFonts w:ascii="宋体" w:hAnsi="宋体"/>
          <w:bCs/>
          <w:sz w:val="24"/>
        </w:rPr>
        <w:t>的几点：</w:t>
      </w:r>
    </w:p>
    <w:p w:rsidR="00917F37" w:rsidRPr="00CF3CED" w:rsidRDefault="00917F37" w:rsidP="00917F37">
      <w:pPr>
        <w:tabs>
          <w:tab w:val="left" w:pos="5047"/>
        </w:tabs>
        <w:spacing w:line="360" w:lineRule="auto"/>
        <w:ind w:firstLine="420"/>
        <w:jc w:val="left"/>
        <w:rPr>
          <w:rFonts w:ascii="宋体" w:hAnsi="宋体" w:cs="宋体"/>
          <w:b/>
          <w:bCs/>
          <w:sz w:val="24"/>
        </w:rPr>
      </w:pPr>
      <w:r w:rsidRPr="00CF3CED">
        <w:rPr>
          <w:rFonts w:ascii="宋体" w:hAnsi="宋体" w:cs="宋体" w:hint="eastAsia"/>
          <w:b/>
          <w:bCs/>
          <w:sz w:val="24"/>
        </w:rPr>
        <w:t>（一）</w:t>
      </w:r>
      <w:r>
        <w:rPr>
          <w:rFonts w:ascii="宋体" w:hAnsi="宋体" w:cs="宋体" w:hint="eastAsia"/>
          <w:b/>
          <w:bCs/>
          <w:sz w:val="24"/>
        </w:rPr>
        <w:t>要关注理念到实践的转化</w:t>
      </w:r>
    </w:p>
    <w:p w:rsidR="00917F37" w:rsidRDefault="00917F37" w:rsidP="00917F37">
      <w:pPr>
        <w:tabs>
          <w:tab w:val="left" w:pos="5047"/>
        </w:tabs>
        <w:spacing w:line="360" w:lineRule="auto"/>
        <w:ind w:firstLine="4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除了在我们的教学设计中要努力体现“新基础”的核心理念，更要融入我们的课堂教学中。如：在开放的环节中，要真正地放下去，教学重心足够下移，最大限度地激发全体学生参与其中，增加互动的面。又如：在回收资源的环节中，要避免教师替代或者优生替代现象，巧妙利用差异资源和错误资源，帮助学生聚类梳理。再如：在任务布置的环节中，教师指令要清晰，有足够的学生立场，由扶到放，充分体现教学结构化和层次感的特征。</w:t>
      </w:r>
    </w:p>
    <w:p w:rsidR="00917F37" w:rsidRPr="00CF3CED" w:rsidRDefault="00917F37" w:rsidP="00917F37">
      <w:pPr>
        <w:tabs>
          <w:tab w:val="left" w:pos="5047"/>
        </w:tabs>
        <w:spacing w:line="360" w:lineRule="auto"/>
        <w:ind w:firstLine="420"/>
        <w:jc w:val="left"/>
        <w:rPr>
          <w:rFonts w:ascii="宋体" w:hAnsi="宋体" w:cs="宋体"/>
          <w:b/>
          <w:sz w:val="24"/>
        </w:rPr>
      </w:pPr>
      <w:r w:rsidRPr="00CF3CED">
        <w:rPr>
          <w:rFonts w:ascii="宋体" w:hAnsi="宋体" w:cs="宋体" w:hint="eastAsia"/>
          <w:b/>
          <w:bCs/>
          <w:sz w:val="24"/>
        </w:rPr>
        <w:t>（二）</w:t>
      </w:r>
      <w:r w:rsidRPr="00CF3CED">
        <w:rPr>
          <w:rFonts w:ascii="宋体" w:hAnsi="宋体" w:cs="宋体" w:hint="eastAsia"/>
          <w:b/>
          <w:sz w:val="24"/>
        </w:rPr>
        <w:t>要关注对课型研究的丰富化、系列化以及深入化</w:t>
      </w:r>
    </w:p>
    <w:p w:rsidR="00917F37" w:rsidRPr="00B47C37" w:rsidRDefault="00917F37" w:rsidP="00917F37">
      <w:pPr>
        <w:tabs>
          <w:tab w:val="left" w:pos="5047"/>
        </w:tabs>
        <w:spacing w:line="360" w:lineRule="auto"/>
        <w:ind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</w:rPr>
        <w:t>我们可以结合组内课题《小学英语课堂整体情境教学策略的实践研究》展</w:t>
      </w:r>
      <w:r w:rsidRPr="00B47C37">
        <w:rPr>
          <w:rFonts w:ascii="宋体" w:hAnsi="宋体" w:cs="宋体" w:hint="eastAsia"/>
          <w:sz w:val="24"/>
          <w:szCs w:val="24"/>
        </w:rPr>
        <w:t>开相关研究。一方面，丰富我们目前所研究的课型，在原有故事、语篇教学的基础上，更多尝试Fun time和复习等课型的研究；另一方面，我们还可以尝试研究同一课型在不同年段中的教法，逐步形成系列化；此外，继续进行单元整体备课、关注前后课时之间的关联等也是我们接下来的研究方向。</w:t>
      </w:r>
    </w:p>
    <w:p w:rsidR="00917F37" w:rsidRPr="00B47C37" w:rsidRDefault="00917F37" w:rsidP="003B51EB">
      <w:pPr>
        <w:rPr>
          <w:b/>
          <w:sz w:val="24"/>
          <w:szCs w:val="24"/>
        </w:rPr>
      </w:pPr>
      <w:r w:rsidRPr="00B47C37">
        <w:rPr>
          <w:rFonts w:hint="eastAsia"/>
          <w:b/>
          <w:sz w:val="24"/>
          <w:szCs w:val="24"/>
        </w:rPr>
        <w:t xml:space="preserve"> </w:t>
      </w:r>
      <w:r w:rsidRPr="00B47C37">
        <w:rPr>
          <w:b/>
          <w:sz w:val="24"/>
          <w:szCs w:val="24"/>
        </w:rPr>
        <w:t xml:space="preserve">   </w:t>
      </w:r>
      <w:r w:rsidRPr="00B47C37">
        <w:rPr>
          <w:rFonts w:hint="eastAsia"/>
          <w:b/>
          <w:sz w:val="24"/>
          <w:szCs w:val="24"/>
        </w:rPr>
        <w:t>二</w:t>
      </w:r>
      <w:r w:rsidRPr="00B47C37">
        <w:rPr>
          <w:b/>
          <w:sz w:val="24"/>
          <w:szCs w:val="24"/>
        </w:rPr>
        <w:t>、</w:t>
      </w:r>
      <w:r w:rsidRPr="00B47C37">
        <w:rPr>
          <w:rFonts w:hint="eastAsia"/>
          <w:b/>
          <w:sz w:val="24"/>
          <w:szCs w:val="24"/>
        </w:rPr>
        <w:t>研究</w:t>
      </w:r>
      <w:r w:rsidRPr="00B47C37">
        <w:rPr>
          <w:b/>
          <w:sz w:val="24"/>
          <w:szCs w:val="24"/>
        </w:rPr>
        <w:t>目标</w:t>
      </w:r>
    </w:p>
    <w:p w:rsidR="006905F3" w:rsidRPr="00B47C37" w:rsidRDefault="003B51EB" w:rsidP="00B47C37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7C37">
        <w:rPr>
          <w:b/>
          <w:sz w:val="24"/>
          <w:szCs w:val="24"/>
        </w:rPr>
        <w:tab/>
      </w:r>
      <w:r w:rsidR="00E962CB">
        <w:rPr>
          <w:b/>
          <w:sz w:val="24"/>
          <w:szCs w:val="24"/>
        </w:rPr>
        <w:t xml:space="preserve"> </w:t>
      </w:r>
      <w:bookmarkStart w:id="0" w:name="_GoBack"/>
      <w:bookmarkEnd w:id="0"/>
      <w:r w:rsidR="00F6496B">
        <w:rPr>
          <w:rFonts w:ascii="宋体" w:hAnsi="宋体" w:hint="eastAsia"/>
          <w:bCs/>
          <w:sz w:val="24"/>
          <w:szCs w:val="24"/>
        </w:rPr>
        <w:t>根据</w:t>
      </w:r>
      <w:r w:rsidR="00F6496B">
        <w:rPr>
          <w:rFonts w:ascii="宋体" w:hAnsi="宋体"/>
          <w:bCs/>
          <w:sz w:val="24"/>
          <w:szCs w:val="24"/>
        </w:rPr>
        <w:t>“</w:t>
      </w:r>
      <w:r w:rsidR="00F6496B">
        <w:rPr>
          <w:rFonts w:ascii="宋体" w:hAnsi="宋体" w:hint="eastAsia"/>
          <w:bCs/>
          <w:sz w:val="24"/>
          <w:szCs w:val="24"/>
        </w:rPr>
        <w:t>新基础</w:t>
      </w:r>
      <w:r w:rsidR="00F6496B">
        <w:rPr>
          <w:rFonts w:ascii="宋体" w:hAnsi="宋体"/>
          <w:bCs/>
          <w:sz w:val="24"/>
          <w:szCs w:val="24"/>
        </w:rPr>
        <w:t>”</w:t>
      </w:r>
      <w:r w:rsidR="00F6496B">
        <w:rPr>
          <w:rFonts w:ascii="宋体" w:hAnsi="宋体" w:hint="eastAsia"/>
          <w:bCs/>
          <w:sz w:val="24"/>
          <w:szCs w:val="24"/>
        </w:rPr>
        <w:t>研究</w:t>
      </w:r>
      <w:r w:rsidR="00F6496B">
        <w:rPr>
          <w:rFonts w:ascii="宋体" w:hAnsi="宋体"/>
          <w:bCs/>
          <w:sz w:val="24"/>
          <w:szCs w:val="24"/>
        </w:rPr>
        <w:t>中心</w:t>
      </w:r>
      <w:r w:rsidR="00F6496B">
        <w:rPr>
          <w:rFonts w:ascii="宋体" w:hAnsi="宋体" w:hint="eastAsia"/>
          <w:bCs/>
          <w:sz w:val="24"/>
          <w:szCs w:val="24"/>
        </w:rPr>
        <w:t>关于</w:t>
      </w:r>
      <w:r w:rsidR="00F6496B">
        <w:rPr>
          <w:rFonts w:ascii="宋体" w:hAnsi="宋体"/>
          <w:bCs/>
          <w:sz w:val="24"/>
          <w:szCs w:val="24"/>
        </w:rPr>
        <w:t>“</w:t>
      </w:r>
      <w:r w:rsidR="00F6496B">
        <w:rPr>
          <w:rFonts w:ascii="宋体" w:hAnsi="宋体" w:hint="eastAsia"/>
          <w:bCs/>
          <w:sz w:val="24"/>
          <w:szCs w:val="24"/>
        </w:rPr>
        <w:t>利用</w:t>
      </w:r>
      <w:r w:rsidR="00F6496B">
        <w:rPr>
          <w:rFonts w:ascii="宋体" w:hAnsi="宋体"/>
          <w:bCs/>
          <w:sz w:val="24"/>
          <w:szCs w:val="24"/>
        </w:rPr>
        <w:t>中评评估经验转化成全实深推进的资源，实现深度转型”</w:t>
      </w:r>
      <w:r w:rsidR="00F6496B">
        <w:rPr>
          <w:rFonts w:ascii="宋体" w:hAnsi="宋体" w:hint="eastAsia"/>
          <w:bCs/>
          <w:sz w:val="24"/>
          <w:szCs w:val="24"/>
        </w:rPr>
        <w:t>的要求</w:t>
      </w:r>
      <w:r w:rsidR="00F6496B">
        <w:rPr>
          <w:rFonts w:ascii="宋体" w:hAnsi="宋体"/>
          <w:bCs/>
          <w:sz w:val="24"/>
          <w:szCs w:val="24"/>
        </w:rPr>
        <w:t>，</w:t>
      </w:r>
      <w:r w:rsidR="002C0482" w:rsidRPr="00B47C37">
        <w:rPr>
          <w:rFonts w:ascii="宋体" w:hAnsi="宋体" w:hint="eastAsia"/>
          <w:bCs/>
          <w:sz w:val="24"/>
          <w:szCs w:val="24"/>
        </w:rPr>
        <w:t>我组将</w:t>
      </w:r>
      <w:r w:rsidR="00B24358" w:rsidRPr="00B47C37">
        <w:rPr>
          <w:rFonts w:ascii="宋体" w:hAnsi="宋体" w:hint="eastAsia"/>
          <w:bCs/>
          <w:sz w:val="24"/>
          <w:szCs w:val="24"/>
        </w:rPr>
        <w:t>立</w:t>
      </w:r>
      <w:r w:rsidR="002C0482" w:rsidRPr="00B47C37">
        <w:rPr>
          <w:rFonts w:ascii="宋体" w:hAnsi="宋体" w:hint="eastAsia"/>
          <w:bCs/>
          <w:sz w:val="24"/>
          <w:szCs w:val="24"/>
        </w:rPr>
        <w:t>足于我</w:t>
      </w:r>
      <w:r w:rsidR="00F6496B">
        <w:rPr>
          <w:rFonts w:ascii="宋体" w:hAnsi="宋体" w:hint="eastAsia"/>
          <w:bCs/>
          <w:sz w:val="24"/>
          <w:szCs w:val="24"/>
        </w:rPr>
        <w:t>组实际</w:t>
      </w:r>
      <w:r w:rsidR="00E962CB">
        <w:rPr>
          <w:rFonts w:ascii="宋体" w:hAnsi="宋体" w:hint="eastAsia"/>
          <w:bCs/>
          <w:sz w:val="24"/>
          <w:szCs w:val="24"/>
        </w:rPr>
        <w:t>研究情况</w:t>
      </w:r>
      <w:r w:rsidR="00B24358" w:rsidRPr="00B47C37">
        <w:rPr>
          <w:rFonts w:ascii="宋体" w:hAnsi="宋体" w:hint="eastAsia"/>
          <w:bCs/>
          <w:sz w:val="24"/>
          <w:szCs w:val="24"/>
        </w:rPr>
        <w:t>,</w:t>
      </w:r>
      <w:r w:rsidR="002C0482" w:rsidRPr="00B47C37">
        <w:rPr>
          <w:rFonts w:ascii="宋体" w:hAnsi="宋体" w:hint="eastAsia"/>
          <w:bCs/>
          <w:sz w:val="24"/>
          <w:szCs w:val="24"/>
        </w:rPr>
        <w:t>以“新基础教育”</w:t>
      </w:r>
      <w:r w:rsidR="00513666" w:rsidRPr="00B47C37">
        <w:rPr>
          <w:rFonts w:ascii="宋体" w:hAnsi="宋体" w:hint="eastAsia"/>
          <w:bCs/>
          <w:sz w:val="24"/>
          <w:szCs w:val="24"/>
        </w:rPr>
        <w:t>课堂</w:t>
      </w:r>
      <w:r w:rsidR="00513666" w:rsidRPr="00B47C37">
        <w:rPr>
          <w:rFonts w:ascii="宋体" w:hAnsi="宋体"/>
          <w:bCs/>
          <w:sz w:val="24"/>
          <w:szCs w:val="24"/>
        </w:rPr>
        <w:t>全面</w:t>
      </w:r>
      <w:r w:rsidR="00513666" w:rsidRPr="00B47C37">
        <w:rPr>
          <w:rFonts w:ascii="宋体" w:hAnsi="宋体" w:hint="eastAsia"/>
          <w:bCs/>
          <w:sz w:val="24"/>
          <w:szCs w:val="24"/>
        </w:rPr>
        <w:t>普查为契机</w:t>
      </w:r>
      <w:r w:rsidR="002C0482" w:rsidRPr="00B47C37">
        <w:rPr>
          <w:rFonts w:ascii="宋体" w:hAnsi="宋体" w:hint="eastAsia"/>
          <w:bCs/>
          <w:sz w:val="24"/>
          <w:szCs w:val="24"/>
        </w:rPr>
        <w:t>，</w:t>
      </w:r>
      <w:r w:rsidR="00665F60" w:rsidRPr="00B47C37">
        <w:rPr>
          <w:rFonts w:ascii="宋体" w:hAnsi="宋体" w:hint="eastAsia"/>
          <w:bCs/>
          <w:sz w:val="24"/>
          <w:szCs w:val="24"/>
        </w:rPr>
        <w:t>以</w:t>
      </w:r>
      <w:r w:rsidR="002C0482" w:rsidRPr="00B47C37">
        <w:rPr>
          <w:rFonts w:ascii="宋体" w:hAnsi="宋体" w:hint="eastAsia"/>
          <w:bCs/>
          <w:sz w:val="24"/>
          <w:szCs w:val="24"/>
        </w:rPr>
        <w:t>“师生共同</w:t>
      </w:r>
      <w:r w:rsidR="002C0482" w:rsidRPr="00B47C37">
        <w:rPr>
          <w:rFonts w:ascii="宋体" w:hAnsi="宋体"/>
          <w:bCs/>
          <w:sz w:val="24"/>
          <w:szCs w:val="24"/>
        </w:rPr>
        <w:t>发展</w:t>
      </w:r>
      <w:r w:rsidR="00513666" w:rsidRPr="00B47C37">
        <w:rPr>
          <w:rFonts w:ascii="宋体" w:hAnsi="宋体" w:hint="eastAsia"/>
          <w:bCs/>
          <w:sz w:val="24"/>
          <w:szCs w:val="24"/>
        </w:rPr>
        <w:t>”</w:t>
      </w:r>
      <w:r w:rsidR="00665F60" w:rsidRPr="00B47C37">
        <w:rPr>
          <w:rFonts w:ascii="宋体" w:hAnsi="宋体" w:hint="eastAsia"/>
          <w:bCs/>
          <w:sz w:val="24"/>
          <w:szCs w:val="24"/>
        </w:rPr>
        <w:t>为</w:t>
      </w:r>
      <w:r w:rsidR="002C0482" w:rsidRPr="00B47C37">
        <w:rPr>
          <w:rFonts w:ascii="宋体" w:hAnsi="宋体" w:hint="eastAsia"/>
          <w:bCs/>
          <w:sz w:val="24"/>
          <w:szCs w:val="24"/>
        </w:rPr>
        <w:t>目标，促进</w:t>
      </w:r>
      <w:r w:rsidR="002C0482" w:rsidRPr="00B47C37">
        <w:rPr>
          <w:rFonts w:ascii="宋体" w:hAnsi="宋体"/>
          <w:bCs/>
          <w:sz w:val="24"/>
          <w:szCs w:val="24"/>
        </w:rPr>
        <w:t>教师</w:t>
      </w:r>
      <w:r w:rsidR="002C0482" w:rsidRPr="00B47C37">
        <w:rPr>
          <w:rFonts w:ascii="宋体" w:hAnsi="宋体" w:hint="eastAsia"/>
          <w:bCs/>
          <w:sz w:val="24"/>
          <w:szCs w:val="24"/>
        </w:rPr>
        <w:t>加强理论</w:t>
      </w:r>
      <w:r w:rsidR="002C0482" w:rsidRPr="00B47C37">
        <w:rPr>
          <w:rFonts w:asciiTheme="minorEastAsia" w:hAnsiTheme="minorEastAsia" w:hint="eastAsia"/>
          <w:bCs/>
          <w:sz w:val="24"/>
          <w:szCs w:val="24"/>
        </w:rPr>
        <w:t>学习，提升课堂教学</w:t>
      </w:r>
      <w:r w:rsidR="002C0482" w:rsidRPr="00B47C37">
        <w:rPr>
          <w:rFonts w:asciiTheme="minorEastAsia" w:hAnsiTheme="minorEastAsia"/>
          <w:bCs/>
          <w:sz w:val="24"/>
          <w:szCs w:val="24"/>
        </w:rPr>
        <w:t>基本功，</w:t>
      </w:r>
      <w:r w:rsidR="00B24358" w:rsidRPr="00B47C37">
        <w:rPr>
          <w:rFonts w:asciiTheme="minorEastAsia" w:hAnsiTheme="minorEastAsia" w:cs="宋体"/>
          <w:kern w:val="0"/>
          <w:sz w:val="24"/>
          <w:szCs w:val="24"/>
        </w:rPr>
        <w:t>积极推进课堂教学改革，</w:t>
      </w:r>
      <w:r w:rsidR="002C0482" w:rsidRPr="00B47C37">
        <w:rPr>
          <w:rFonts w:asciiTheme="minorEastAsia" w:hAnsiTheme="minorEastAsia" w:hint="eastAsia"/>
          <w:bCs/>
          <w:sz w:val="24"/>
          <w:szCs w:val="24"/>
        </w:rPr>
        <w:t>注重</w:t>
      </w:r>
      <w:r w:rsidR="002C0482" w:rsidRPr="00B47C37">
        <w:rPr>
          <w:rFonts w:asciiTheme="minorEastAsia" w:hAnsiTheme="minorEastAsia"/>
          <w:bCs/>
          <w:sz w:val="24"/>
          <w:szCs w:val="24"/>
        </w:rPr>
        <w:t>激发</w:t>
      </w:r>
      <w:r w:rsidR="002C0482" w:rsidRPr="00B47C37">
        <w:rPr>
          <w:rFonts w:asciiTheme="minorEastAsia" w:hAnsiTheme="minorEastAsia" w:hint="eastAsia"/>
          <w:bCs/>
          <w:sz w:val="24"/>
          <w:szCs w:val="24"/>
        </w:rPr>
        <w:t>学生的学习兴趣、语用能力和思维品质，为</w:t>
      </w:r>
      <w:r w:rsidR="002C0482" w:rsidRPr="00B47C37">
        <w:rPr>
          <w:rFonts w:asciiTheme="minorEastAsia" w:hAnsiTheme="minorEastAsia" w:cs="宋体" w:hint="eastAsia"/>
          <w:kern w:val="0"/>
          <w:sz w:val="24"/>
          <w:szCs w:val="24"/>
        </w:rPr>
        <w:t>师生的共同发展奠定扎实的基础。</w:t>
      </w:r>
      <w:r w:rsidR="009B1645" w:rsidRPr="00B47C37">
        <w:rPr>
          <w:rFonts w:asciiTheme="minorEastAsia" w:hAnsiTheme="minorEastAsia" w:hint="eastAsia"/>
          <w:sz w:val="24"/>
          <w:szCs w:val="24"/>
        </w:rPr>
        <w:t>具体目标如下：</w:t>
      </w:r>
    </w:p>
    <w:p w:rsidR="009B1645" w:rsidRPr="00B47C37" w:rsidRDefault="003408E7" w:rsidP="00B47C37">
      <w:pPr>
        <w:spacing w:line="360" w:lineRule="auto"/>
        <w:jc w:val="left"/>
        <w:rPr>
          <w:rFonts w:asciiTheme="minorEastAsia" w:hAnsiTheme="minorEastAsia"/>
          <w:bCs/>
          <w:sz w:val="24"/>
          <w:szCs w:val="24"/>
        </w:rPr>
      </w:pPr>
      <w:r w:rsidRPr="00B47C37">
        <w:rPr>
          <w:rFonts w:asciiTheme="minorEastAsia" w:hAnsiTheme="minorEastAsia"/>
          <w:sz w:val="24"/>
          <w:szCs w:val="24"/>
        </w:rPr>
        <w:tab/>
      </w:r>
      <w:r w:rsidRPr="00B47C37">
        <w:rPr>
          <w:rFonts w:asciiTheme="minorEastAsia" w:hAnsiTheme="minorEastAsia" w:hint="eastAsia"/>
          <w:sz w:val="24"/>
          <w:szCs w:val="24"/>
        </w:rPr>
        <w:t>1、</w:t>
      </w:r>
      <w:r w:rsidR="005517A1" w:rsidRPr="00B47C37">
        <w:rPr>
          <w:rFonts w:asciiTheme="minorEastAsia" w:hAnsiTheme="minorEastAsia" w:hint="eastAsia"/>
          <w:sz w:val="24"/>
          <w:szCs w:val="24"/>
        </w:rPr>
        <w:t>通过</w:t>
      </w:r>
      <w:r w:rsidR="005517A1" w:rsidRPr="00B47C37">
        <w:rPr>
          <w:rFonts w:asciiTheme="minorEastAsia" w:hAnsiTheme="minorEastAsia"/>
          <w:sz w:val="24"/>
          <w:szCs w:val="24"/>
        </w:rPr>
        <w:t>各种</w:t>
      </w:r>
      <w:r w:rsidR="00F736EE" w:rsidRPr="00B47C37">
        <w:rPr>
          <w:rFonts w:asciiTheme="minorEastAsia" w:hAnsiTheme="minorEastAsia" w:hint="eastAsia"/>
          <w:sz w:val="24"/>
          <w:szCs w:val="24"/>
        </w:rPr>
        <w:t>理论</w:t>
      </w:r>
      <w:r w:rsidR="005517A1" w:rsidRPr="00B47C37">
        <w:rPr>
          <w:rFonts w:asciiTheme="minorEastAsia" w:hAnsiTheme="minorEastAsia"/>
          <w:sz w:val="24"/>
          <w:szCs w:val="24"/>
        </w:rPr>
        <w:t>研训方式，加强</w:t>
      </w:r>
      <w:r w:rsidRPr="00B47C37">
        <w:rPr>
          <w:rFonts w:asciiTheme="minorEastAsia" w:hAnsiTheme="minorEastAsia"/>
          <w:sz w:val="24"/>
          <w:szCs w:val="24"/>
        </w:rPr>
        <w:t>各</w:t>
      </w:r>
      <w:r w:rsidR="005517A1" w:rsidRPr="00B47C37">
        <w:rPr>
          <w:rFonts w:asciiTheme="minorEastAsia" w:hAnsiTheme="minorEastAsia"/>
          <w:sz w:val="24"/>
          <w:szCs w:val="24"/>
        </w:rPr>
        <w:t>梯队</w:t>
      </w:r>
      <w:r w:rsidR="005517A1" w:rsidRPr="00B47C37">
        <w:rPr>
          <w:rFonts w:asciiTheme="minorEastAsia" w:hAnsiTheme="minorEastAsia" w:hint="eastAsia"/>
          <w:sz w:val="24"/>
          <w:szCs w:val="24"/>
        </w:rPr>
        <w:t>教师</w:t>
      </w:r>
      <w:r w:rsidRPr="00B47C37">
        <w:rPr>
          <w:rFonts w:asciiTheme="minorEastAsia" w:hAnsiTheme="minorEastAsia"/>
          <w:sz w:val="24"/>
          <w:szCs w:val="24"/>
        </w:rPr>
        <w:t>对</w:t>
      </w:r>
      <w:r w:rsidRPr="00B47C37">
        <w:rPr>
          <w:rFonts w:asciiTheme="minorEastAsia" w:hAnsiTheme="minorEastAsia" w:hint="eastAsia"/>
          <w:sz w:val="24"/>
          <w:szCs w:val="24"/>
        </w:rPr>
        <w:t>“新基础</w:t>
      </w:r>
      <w:r w:rsidRPr="00B47C37">
        <w:rPr>
          <w:rFonts w:asciiTheme="minorEastAsia" w:hAnsiTheme="minorEastAsia" w:hint="eastAsia"/>
          <w:bCs/>
          <w:sz w:val="24"/>
          <w:szCs w:val="24"/>
        </w:rPr>
        <w:t>”核心</w:t>
      </w:r>
      <w:r w:rsidRPr="00B47C37">
        <w:rPr>
          <w:rFonts w:asciiTheme="minorEastAsia" w:hAnsiTheme="minorEastAsia"/>
          <w:bCs/>
          <w:sz w:val="24"/>
          <w:szCs w:val="24"/>
        </w:rPr>
        <w:t>理念的</w:t>
      </w:r>
      <w:r w:rsidR="005517A1" w:rsidRPr="00B47C37">
        <w:rPr>
          <w:rFonts w:asciiTheme="minorEastAsia" w:hAnsiTheme="minorEastAsia" w:hint="eastAsia"/>
          <w:bCs/>
          <w:sz w:val="24"/>
          <w:szCs w:val="24"/>
        </w:rPr>
        <w:t>理解</w:t>
      </w:r>
      <w:r w:rsidRPr="00B47C37">
        <w:rPr>
          <w:rFonts w:asciiTheme="minorEastAsia" w:hAnsiTheme="minorEastAsia"/>
          <w:bCs/>
          <w:sz w:val="24"/>
          <w:szCs w:val="24"/>
        </w:rPr>
        <w:lastRenderedPageBreak/>
        <w:t>和内化。</w:t>
      </w:r>
    </w:p>
    <w:p w:rsidR="003408E7" w:rsidRPr="00B47C37" w:rsidRDefault="00BB4FB0" w:rsidP="00B47C37">
      <w:pPr>
        <w:spacing w:line="360" w:lineRule="auto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ab/>
      </w:r>
      <w:r w:rsidR="003408E7" w:rsidRPr="00B47C37">
        <w:rPr>
          <w:rFonts w:asciiTheme="minorEastAsia" w:hAnsiTheme="minorEastAsia" w:cs="宋体"/>
          <w:kern w:val="0"/>
          <w:sz w:val="24"/>
          <w:szCs w:val="24"/>
        </w:rPr>
        <w:t>2</w:t>
      </w:r>
      <w:r w:rsidR="003408E7" w:rsidRPr="00B47C37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r w:rsidR="00114FB0" w:rsidRPr="00B47C37">
        <w:rPr>
          <w:rFonts w:asciiTheme="minorEastAsia" w:hAnsiTheme="minorEastAsia" w:cs="宋体" w:hint="eastAsia"/>
          <w:kern w:val="0"/>
          <w:sz w:val="24"/>
          <w:szCs w:val="24"/>
        </w:rPr>
        <w:t>扎根</w:t>
      </w:r>
      <w:r w:rsidR="00114FB0" w:rsidRPr="00B47C37">
        <w:rPr>
          <w:rFonts w:asciiTheme="minorEastAsia" w:hAnsiTheme="minorEastAsia" w:cs="宋体"/>
          <w:kern w:val="0"/>
          <w:sz w:val="24"/>
          <w:szCs w:val="24"/>
        </w:rPr>
        <w:t>课堂</w:t>
      </w:r>
      <w:r w:rsidR="00114FB0" w:rsidRPr="00B47C37">
        <w:rPr>
          <w:rFonts w:asciiTheme="minorEastAsia" w:hAnsiTheme="minorEastAsia" w:cs="宋体" w:hint="eastAsia"/>
          <w:kern w:val="0"/>
          <w:sz w:val="24"/>
          <w:szCs w:val="24"/>
        </w:rPr>
        <w:t>教学</w:t>
      </w:r>
      <w:r w:rsidR="00114FB0" w:rsidRPr="00B47C37">
        <w:rPr>
          <w:rFonts w:asciiTheme="minorEastAsia" w:hAnsiTheme="minorEastAsia" w:cs="宋体"/>
          <w:kern w:val="0"/>
          <w:sz w:val="24"/>
          <w:szCs w:val="24"/>
        </w:rPr>
        <w:t>研究，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积极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实践“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新基础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”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理念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，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 xml:space="preserve"> 以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“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整体情境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”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为研究主题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，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架构</w:t>
      </w:r>
      <w:r w:rsidR="00043242" w:rsidRPr="00B47C37">
        <w:rPr>
          <w:rFonts w:asciiTheme="minorEastAsia" w:hAnsiTheme="minorEastAsia" w:cs="宋体" w:hint="eastAsia"/>
          <w:kern w:val="0"/>
          <w:sz w:val="24"/>
          <w:szCs w:val="24"/>
        </w:rPr>
        <w:t>各种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课型研究的结构。</w:t>
      </w:r>
    </w:p>
    <w:p w:rsidR="00F736EE" w:rsidRPr="00B47C37" w:rsidRDefault="00BB4FB0" w:rsidP="00B47C37">
      <w:pPr>
        <w:spacing w:line="360" w:lineRule="auto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ab/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3、充分</w:t>
      </w:r>
      <w:r w:rsidR="00F736EE" w:rsidRPr="00B47C37">
        <w:rPr>
          <w:rFonts w:asciiTheme="minorEastAsia" w:hAnsiTheme="minorEastAsia" w:cs="宋体"/>
          <w:kern w:val="0"/>
          <w:sz w:val="24"/>
          <w:szCs w:val="24"/>
        </w:rPr>
        <w:t>发挥骨干教师的引领辐射作用，并努力实现二、三梯队教师的</w:t>
      </w:r>
      <w:r w:rsidR="00043242" w:rsidRPr="00B47C37">
        <w:rPr>
          <w:rFonts w:asciiTheme="minorEastAsia" w:hAnsiTheme="minorEastAsia" w:cs="宋体" w:hint="eastAsia"/>
          <w:kern w:val="0"/>
          <w:sz w:val="24"/>
          <w:szCs w:val="24"/>
        </w:rPr>
        <w:t>滚动</w:t>
      </w:r>
      <w:r w:rsidR="00F736EE" w:rsidRPr="00B47C37">
        <w:rPr>
          <w:rFonts w:asciiTheme="minorEastAsia" w:hAnsiTheme="minorEastAsia" w:cs="宋体" w:hint="eastAsia"/>
          <w:kern w:val="0"/>
          <w:sz w:val="24"/>
          <w:szCs w:val="24"/>
        </w:rPr>
        <w:t>发展。</w:t>
      </w:r>
    </w:p>
    <w:p w:rsidR="00AF5E36" w:rsidRPr="00B47C37" w:rsidRDefault="00AF5E36" w:rsidP="00B47C37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B47C37">
        <w:rPr>
          <w:rFonts w:asciiTheme="minorEastAsia" w:hAnsiTheme="minorEastAsia"/>
          <w:b/>
          <w:sz w:val="24"/>
          <w:szCs w:val="24"/>
        </w:rPr>
        <w:tab/>
      </w:r>
      <w:r w:rsidR="00800149">
        <w:rPr>
          <w:rFonts w:asciiTheme="minorEastAsia" w:hAnsiTheme="minorEastAsia"/>
          <w:b/>
          <w:sz w:val="24"/>
          <w:szCs w:val="24"/>
        </w:rPr>
        <w:t xml:space="preserve"> </w:t>
      </w:r>
      <w:r w:rsidRPr="00B47C37">
        <w:rPr>
          <w:rFonts w:asciiTheme="minorEastAsia" w:hAnsiTheme="minorEastAsia" w:hint="eastAsia"/>
          <w:b/>
          <w:sz w:val="24"/>
          <w:szCs w:val="24"/>
        </w:rPr>
        <w:t>三</w:t>
      </w:r>
      <w:r w:rsidRPr="00B47C37">
        <w:rPr>
          <w:rFonts w:asciiTheme="minorEastAsia" w:hAnsiTheme="minorEastAsia"/>
          <w:b/>
          <w:sz w:val="24"/>
          <w:szCs w:val="24"/>
        </w:rPr>
        <w:t>、</w:t>
      </w:r>
      <w:r w:rsidRPr="00B47C37">
        <w:rPr>
          <w:rFonts w:asciiTheme="minorEastAsia" w:hAnsiTheme="minorEastAsia" w:hint="eastAsia"/>
          <w:b/>
          <w:sz w:val="24"/>
          <w:szCs w:val="24"/>
        </w:rPr>
        <w:t>具体措施</w:t>
      </w:r>
    </w:p>
    <w:p w:rsidR="00A62129" w:rsidRPr="00B47C37" w:rsidRDefault="00A37CCB" w:rsidP="00A62129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 w:rsidRPr="00B47C37">
        <w:rPr>
          <w:rFonts w:asciiTheme="minorEastAsia" w:hAnsiTheme="minorEastAsia" w:cs="宋体" w:hint="eastAsia"/>
          <w:kern w:val="0"/>
          <w:sz w:val="24"/>
          <w:szCs w:val="24"/>
        </w:rPr>
        <w:t>（一</w:t>
      </w:r>
      <w:r w:rsidRPr="00B47C37">
        <w:rPr>
          <w:rFonts w:asciiTheme="minorEastAsia" w:hAnsiTheme="minorEastAsia" w:cs="宋体"/>
          <w:kern w:val="0"/>
          <w:sz w:val="24"/>
          <w:szCs w:val="24"/>
        </w:rPr>
        <w:t>）</w:t>
      </w:r>
      <w:r w:rsidR="00A62129" w:rsidRPr="00B47C37">
        <w:rPr>
          <w:rFonts w:asciiTheme="minorEastAsia" w:hAnsiTheme="minorEastAsia" w:hint="eastAsia"/>
          <w:b/>
          <w:sz w:val="24"/>
          <w:szCs w:val="24"/>
        </w:rPr>
        <w:t>夯实教学</w:t>
      </w:r>
      <w:r w:rsidR="00A62129" w:rsidRPr="00B47C37">
        <w:rPr>
          <w:rFonts w:asciiTheme="minorEastAsia" w:hAnsiTheme="minorEastAsia"/>
          <w:b/>
          <w:sz w:val="24"/>
          <w:szCs w:val="24"/>
        </w:rPr>
        <w:t>常规，</w:t>
      </w:r>
      <w:r w:rsidR="00A62129" w:rsidRPr="00B47C37">
        <w:rPr>
          <w:rFonts w:asciiTheme="minorEastAsia" w:hAnsiTheme="minorEastAsia" w:hint="eastAsia"/>
          <w:b/>
          <w:sz w:val="24"/>
          <w:szCs w:val="24"/>
        </w:rPr>
        <w:t>保障教研</w:t>
      </w:r>
      <w:r w:rsidR="00A62129" w:rsidRPr="00B47C37">
        <w:rPr>
          <w:rFonts w:asciiTheme="minorEastAsia" w:hAnsiTheme="minorEastAsia"/>
          <w:b/>
          <w:sz w:val="24"/>
          <w:szCs w:val="24"/>
        </w:rPr>
        <w:t>品质</w:t>
      </w:r>
    </w:p>
    <w:p w:rsidR="00A62129" w:rsidRPr="00B47C37" w:rsidRDefault="00A62129" w:rsidP="00A62129">
      <w:pPr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  <w:szCs w:val="24"/>
        </w:rPr>
      </w:pPr>
      <w:r w:rsidRPr="00B47C37">
        <w:rPr>
          <w:rFonts w:asciiTheme="minorEastAsia" w:hAnsiTheme="minorEastAsia" w:hint="eastAsia"/>
          <w:bCs/>
          <w:sz w:val="24"/>
          <w:szCs w:val="24"/>
        </w:rPr>
        <w:t>为进一步夯实和完善组内各项常规制度，调动</w:t>
      </w:r>
      <w:r w:rsidRPr="00B47C37">
        <w:rPr>
          <w:rFonts w:asciiTheme="minorEastAsia" w:hAnsiTheme="minorEastAsia"/>
          <w:bCs/>
          <w:sz w:val="24"/>
          <w:szCs w:val="24"/>
        </w:rPr>
        <w:t>组内每位教师的主人翁意识</w:t>
      </w:r>
      <w:r w:rsidRPr="00B47C37">
        <w:rPr>
          <w:rFonts w:asciiTheme="minorEastAsia" w:hAnsiTheme="minorEastAsia" w:hint="eastAsia"/>
          <w:bCs/>
          <w:sz w:val="24"/>
          <w:szCs w:val="24"/>
        </w:rPr>
        <w:t>和管理策划</w:t>
      </w:r>
      <w:r w:rsidRPr="00B47C37">
        <w:rPr>
          <w:rFonts w:asciiTheme="minorEastAsia" w:hAnsiTheme="minorEastAsia"/>
          <w:bCs/>
          <w:sz w:val="24"/>
          <w:szCs w:val="24"/>
        </w:rPr>
        <w:t>能力，提升整</w:t>
      </w:r>
      <w:r w:rsidRPr="00B47C37">
        <w:rPr>
          <w:rFonts w:asciiTheme="minorEastAsia" w:hAnsiTheme="minorEastAsia" w:hint="eastAsia"/>
          <w:bCs/>
          <w:sz w:val="24"/>
          <w:szCs w:val="24"/>
        </w:rPr>
        <w:t>组</w:t>
      </w:r>
      <w:r w:rsidRPr="00B47C37">
        <w:rPr>
          <w:rFonts w:asciiTheme="minorEastAsia" w:hAnsiTheme="minorEastAsia"/>
          <w:bCs/>
          <w:sz w:val="24"/>
          <w:szCs w:val="24"/>
        </w:rPr>
        <w:t>的凝聚力和</w:t>
      </w:r>
      <w:r w:rsidRPr="00B47C37">
        <w:rPr>
          <w:rFonts w:asciiTheme="minorEastAsia" w:hAnsiTheme="minorEastAsia" w:hint="eastAsia"/>
          <w:bCs/>
          <w:sz w:val="24"/>
          <w:szCs w:val="24"/>
        </w:rPr>
        <w:t>教研品质</w:t>
      </w:r>
      <w:r w:rsidRPr="00B47C37">
        <w:rPr>
          <w:rFonts w:asciiTheme="minorEastAsia" w:hAnsiTheme="minorEastAsia"/>
          <w:bCs/>
          <w:sz w:val="24"/>
          <w:szCs w:val="24"/>
        </w:rPr>
        <w:t>，我们组</w:t>
      </w:r>
      <w:r w:rsidRPr="00B47C37">
        <w:rPr>
          <w:rFonts w:asciiTheme="minorEastAsia" w:hAnsiTheme="minorEastAsia" w:hint="eastAsia"/>
          <w:bCs/>
          <w:sz w:val="24"/>
          <w:szCs w:val="24"/>
        </w:rPr>
        <w:t>尝试和深化以下</w:t>
      </w:r>
      <w:r w:rsidRPr="00B47C37">
        <w:rPr>
          <w:rFonts w:asciiTheme="minorEastAsia" w:hAnsiTheme="minorEastAsia"/>
          <w:bCs/>
          <w:sz w:val="24"/>
          <w:szCs w:val="24"/>
        </w:rPr>
        <w:t>两种</w:t>
      </w:r>
      <w:r w:rsidRPr="00B47C37">
        <w:rPr>
          <w:rFonts w:asciiTheme="minorEastAsia" w:hAnsiTheme="minorEastAsia" w:hint="eastAsia"/>
          <w:bCs/>
          <w:sz w:val="24"/>
          <w:szCs w:val="24"/>
        </w:rPr>
        <w:t>常规教研</w:t>
      </w:r>
      <w:r w:rsidRPr="00B47C37">
        <w:rPr>
          <w:rFonts w:asciiTheme="minorEastAsia" w:hAnsiTheme="minorEastAsia"/>
          <w:bCs/>
          <w:sz w:val="24"/>
          <w:szCs w:val="24"/>
        </w:rPr>
        <w:t>制度：</w:t>
      </w:r>
      <w:r w:rsidRPr="00B47C37">
        <w:rPr>
          <w:rFonts w:asciiTheme="minorEastAsia" w:hAnsiTheme="minorEastAsia" w:hint="eastAsia"/>
          <w:bCs/>
          <w:sz w:val="24"/>
          <w:szCs w:val="24"/>
        </w:rPr>
        <w:t xml:space="preserve"> </w:t>
      </w:r>
    </w:p>
    <w:p w:rsidR="00A62129" w:rsidRPr="00B47C37" w:rsidRDefault="00A62129" w:rsidP="00A6212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47C37">
        <w:rPr>
          <w:rFonts w:asciiTheme="minorEastAsia" w:hAnsiTheme="minorEastAsia" w:hint="eastAsia"/>
          <w:sz w:val="24"/>
          <w:szCs w:val="24"/>
        </w:rPr>
        <w:tab/>
        <w:t>1、工作责任制</w:t>
      </w:r>
    </w:p>
    <w:p w:rsidR="00A62129" w:rsidRPr="00B47C37" w:rsidRDefault="00A62129" w:rsidP="00A62129">
      <w:pPr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  <w:szCs w:val="24"/>
        </w:rPr>
      </w:pPr>
      <w:r w:rsidRPr="00B47C37">
        <w:rPr>
          <w:rFonts w:asciiTheme="minorEastAsia" w:hAnsiTheme="minorEastAsia" w:hint="eastAsia"/>
          <w:bCs/>
          <w:sz w:val="24"/>
          <w:szCs w:val="24"/>
        </w:rPr>
        <w:t>本学期</w:t>
      </w:r>
      <w:r w:rsidRPr="00B47C37">
        <w:rPr>
          <w:rFonts w:asciiTheme="minorEastAsia" w:hAnsiTheme="minorEastAsia"/>
          <w:bCs/>
          <w:sz w:val="24"/>
          <w:szCs w:val="24"/>
        </w:rPr>
        <w:t>，我们</w:t>
      </w:r>
      <w:r w:rsidRPr="00B47C37">
        <w:rPr>
          <w:rFonts w:asciiTheme="minorEastAsia" w:hAnsiTheme="minorEastAsia" w:hint="eastAsia"/>
          <w:bCs/>
          <w:sz w:val="24"/>
          <w:szCs w:val="24"/>
        </w:rPr>
        <w:t>将基于</w:t>
      </w:r>
      <w:r w:rsidRPr="00B47C37">
        <w:rPr>
          <w:rFonts w:asciiTheme="minorEastAsia" w:hAnsiTheme="minorEastAsia"/>
          <w:bCs/>
          <w:sz w:val="24"/>
          <w:szCs w:val="24"/>
        </w:rPr>
        <w:t>教师</w:t>
      </w:r>
      <w:r w:rsidRPr="00B47C37">
        <w:rPr>
          <w:rFonts w:asciiTheme="minorEastAsia" w:hAnsiTheme="minorEastAsia" w:hint="eastAsia"/>
          <w:bCs/>
          <w:sz w:val="24"/>
          <w:szCs w:val="24"/>
        </w:rPr>
        <w:t>个人</w:t>
      </w:r>
      <w:r w:rsidRPr="00B47C37">
        <w:rPr>
          <w:rFonts w:asciiTheme="minorEastAsia" w:hAnsiTheme="minorEastAsia"/>
          <w:bCs/>
          <w:sz w:val="24"/>
          <w:szCs w:val="24"/>
        </w:rPr>
        <w:t>特长</w:t>
      </w:r>
      <w:r w:rsidRPr="00B47C37">
        <w:rPr>
          <w:rFonts w:asciiTheme="minorEastAsia" w:hAnsiTheme="minorEastAsia" w:hint="eastAsia"/>
          <w:bCs/>
          <w:sz w:val="24"/>
          <w:szCs w:val="24"/>
        </w:rPr>
        <w:t>，建立</w:t>
      </w:r>
      <w:r w:rsidRPr="00B47C37">
        <w:rPr>
          <w:rFonts w:asciiTheme="minorEastAsia" w:hAnsiTheme="minorEastAsia"/>
          <w:bCs/>
          <w:sz w:val="24"/>
          <w:szCs w:val="24"/>
        </w:rPr>
        <w:t>项目合作组，</w:t>
      </w:r>
      <w:r w:rsidRPr="00B47C37">
        <w:rPr>
          <w:rFonts w:asciiTheme="minorEastAsia" w:hAnsiTheme="minorEastAsia" w:hint="eastAsia"/>
          <w:bCs/>
          <w:sz w:val="24"/>
          <w:szCs w:val="24"/>
        </w:rPr>
        <w:t>推行工作</w:t>
      </w:r>
      <w:r w:rsidRPr="00B47C37">
        <w:rPr>
          <w:rFonts w:asciiTheme="minorEastAsia" w:hAnsiTheme="minorEastAsia"/>
          <w:bCs/>
          <w:sz w:val="24"/>
          <w:szCs w:val="24"/>
        </w:rPr>
        <w:t>责任制</w:t>
      </w:r>
      <w:r w:rsidRPr="00B47C37">
        <w:rPr>
          <w:rFonts w:asciiTheme="minorEastAsia" w:hAnsiTheme="minorEastAsia" w:hint="eastAsia"/>
          <w:bCs/>
          <w:sz w:val="24"/>
          <w:szCs w:val="24"/>
        </w:rPr>
        <w:t>。具体操作如下</w:t>
      </w:r>
      <w:r w:rsidRPr="00B47C37">
        <w:rPr>
          <w:rFonts w:asciiTheme="minorEastAsia" w:hAnsiTheme="minorEastAsia"/>
          <w:bCs/>
          <w:sz w:val="24"/>
          <w:szCs w:val="24"/>
        </w:rPr>
        <w:t>：</w:t>
      </w:r>
      <w:r w:rsidRPr="00B47C37">
        <w:rPr>
          <w:rFonts w:asciiTheme="minorEastAsia" w:hAnsiTheme="minorEastAsia" w:hint="eastAsia"/>
          <w:bCs/>
          <w:sz w:val="24"/>
          <w:szCs w:val="24"/>
        </w:rPr>
        <w:t>首先</w:t>
      </w:r>
      <w:r w:rsidRPr="00B47C37">
        <w:rPr>
          <w:rFonts w:asciiTheme="minorEastAsia" w:hAnsiTheme="minorEastAsia"/>
          <w:bCs/>
          <w:sz w:val="24"/>
          <w:szCs w:val="24"/>
        </w:rPr>
        <w:t>，根据组内</w:t>
      </w:r>
      <w:r w:rsidRPr="00B47C37">
        <w:rPr>
          <w:rFonts w:asciiTheme="minorEastAsia" w:hAnsiTheme="minorEastAsia" w:hint="eastAsia"/>
          <w:bCs/>
          <w:sz w:val="24"/>
          <w:szCs w:val="24"/>
        </w:rPr>
        <w:t>常规</w:t>
      </w:r>
      <w:r w:rsidRPr="00B47C37">
        <w:rPr>
          <w:rFonts w:asciiTheme="minorEastAsia" w:hAnsiTheme="minorEastAsia"/>
          <w:bCs/>
          <w:sz w:val="24"/>
          <w:szCs w:val="24"/>
        </w:rPr>
        <w:t>工作</w:t>
      </w:r>
      <w:r w:rsidRPr="00B47C37">
        <w:rPr>
          <w:rFonts w:asciiTheme="minorEastAsia" w:hAnsiTheme="minorEastAsia" w:hint="eastAsia"/>
          <w:bCs/>
          <w:sz w:val="24"/>
          <w:szCs w:val="24"/>
        </w:rPr>
        <w:t>进行</w:t>
      </w:r>
      <w:r w:rsidRPr="00B47C37">
        <w:rPr>
          <w:rFonts w:asciiTheme="minorEastAsia" w:hAnsiTheme="minorEastAsia"/>
          <w:bCs/>
          <w:sz w:val="24"/>
          <w:szCs w:val="24"/>
        </w:rPr>
        <w:t>项目组的划分；其次，由教师</w:t>
      </w:r>
      <w:r w:rsidRPr="00B47C37">
        <w:rPr>
          <w:rFonts w:asciiTheme="minorEastAsia" w:hAnsiTheme="minorEastAsia" w:hint="eastAsia"/>
          <w:bCs/>
          <w:sz w:val="24"/>
          <w:szCs w:val="24"/>
        </w:rPr>
        <w:t>自主</w:t>
      </w:r>
      <w:r w:rsidRPr="00B47C37">
        <w:rPr>
          <w:rFonts w:asciiTheme="minorEastAsia" w:hAnsiTheme="minorEastAsia"/>
          <w:bCs/>
          <w:sz w:val="24"/>
          <w:szCs w:val="24"/>
        </w:rPr>
        <w:t>申报和推选方式</w:t>
      </w:r>
      <w:r w:rsidRPr="00B47C37">
        <w:rPr>
          <w:rFonts w:asciiTheme="minorEastAsia" w:hAnsiTheme="minorEastAsia" w:hint="eastAsia"/>
          <w:bCs/>
          <w:sz w:val="24"/>
          <w:szCs w:val="24"/>
        </w:rPr>
        <w:t>产生项目组</w:t>
      </w:r>
      <w:r w:rsidRPr="00B47C37">
        <w:rPr>
          <w:rFonts w:asciiTheme="minorEastAsia" w:hAnsiTheme="minorEastAsia"/>
          <w:bCs/>
          <w:sz w:val="24"/>
          <w:szCs w:val="24"/>
        </w:rPr>
        <w:t>负责人；第三</w:t>
      </w:r>
      <w:r w:rsidRPr="00B47C37">
        <w:rPr>
          <w:rFonts w:asciiTheme="minorEastAsia" w:hAnsiTheme="minorEastAsia" w:hint="eastAsia"/>
          <w:bCs/>
          <w:sz w:val="24"/>
          <w:szCs w:val="24"/>
        </w:rPr>
        <w:t>，</w:t>
      </w:r>
      <w:r w:rsidRPr="00B47C37">
        <w:rPr>
          <w:rFonts w:asciiTheme="minorEastAsia" w:hAnsiTheme="minorEastAsia"/>
          <w:bCs/>
          <w:sz w:val="24"/>
          <w:szCs w:val="24"/>
        </w:rPr>
        <w:t>由责任人牵头，制定</w:t>
      </w:r>
      <w:r w:rsidRPr="00B47C37">
        <w:rPr>
          <w:rFonts w:asciiTheme="minorEastAsia" w:hAnsiTheme="minorEastAsia" w:hint="eastAsia"/>
          <w:bCs/>
          <w:sz w:val="24"/>
          <w:szCs w:val="24"/>
        </w:rPr>
        <w:t>项目组</w:t>
      </w:r>
      <w:r w:rsidRPr="00B47C37">
        <w:rPr>
          <w:rFonts w:asciiTheme="minorEastAsia" w:hAnsiTheme="minorEastAsia"/>
          <w:bCs/>
          <w:sz w:val="24"/>
          <w:szCs w:val="24"/>
        </w:rPr>
        <w:t>基本工作制度</w:t>
      </w:r>
      <w:r w:rsidRPr="00B47C37">
        <w:rPr>
          <w:rFonts w:asciiTheme="minorEastAsia" w:hAnsiTheme="minorEastAsia" w:hint="eastAsia"/>
          <w:bCs/>
          <w:sz w:val="24"/>
          <w:szCs w:val="24"/>
        </w:rPr>
        <w:t>。在</w:t>
      </w:r>
      <w:r w:rsidRPr="00B47C37">
        <w:rPr>
          <w:rFonts w:asciiTheme="minorEastAsia" w:hAnsiTheme="minorEastAsia"/>
          <w:bCs/>
          <w:sz w:val="24"/>
          <w:szCs w:val="24"/>
        </w:rPr>
        <w:t>具体活动</w:t>
      </w:r>
      <w:r w:rsidRPr="00B47C37">
        <w:rPr>
          <w:rFonts w:asciiTheme="minorEastAsia" w:hAnsiTheme="minorEastAsia" w:hint="eastAsia"/>
          <w:bCs/>
          <w:sz w:val="24"/>
          <w:szCs w:val="24"/>
        </w:rPr>
        <w:t>过程中</w:t>
      </w:r>
      <w:r w:rsidRPr="00B47C37">
        <w:rPr>
          <w:rFonts w:asciiTheme="minorEastAsia" w:hAnsiTheme="minorEastAsia"/>
          <w:bCs/>
          <w:sz w:val="24"/>
          <w:szCs w:val="24"/>
        </w:rPr>
        <w:t>，由责任人</w:t>
      </w:r>
      <w:r w:rsidRPr="00B47C37">
        <w:rPr>
          <w:rFonts w:asciiTheme="minorEastAsia" w:hAnsiTheme="minorEastAsia" w:hint="eastAsia"/>
          <w:bCs/>
          <w:sz w:val="24"/>
          <w:szCs w:val="24"/>
        </w:rPr>
        <w:t>和教研组长</w:t>
      </w:r>
      <w:r w:rsidRPr="00B47C37">
        <w:rPr>
          <w:rFonts w:asciiTheme="minorEastAsia" w:hAnsiTheme="minorEastAsia"/>
          <w:bCs/>
          <w:sz w:val="24"/>
          <w:szCs w:val="24"/>
        </w:rPr>
        <w:t>共同负责</w:t>
      </w:r>
      <w:r w:rsidRPr="00B47C37">
        <w:rPr>
          <w:rFonts w:asciiTheme="minorEastAsia" w:hAnsiTheme="minorEastAsia" w:hint="eastAsia"/>
          <w:bCs/>
          <w:sz w:val="24"/>
          <w:szCs w:val="24"/>
        </w:rPr>
        <w:t>和</w:t>
      </w:r>
      <w:r w:rsidRPr="00B47C37">
        <w:rPr>
          <w:rFonts w:asciiTheme="minorEastAsia" w:hAnsiTheme="minorEastAsia"/>
          <w:bCs/>
          <w:sz w:val="24"/>
          <w:szCs w:val="24"/>
        </w:rPr>
        <w:t>监控。</w:t>
      </w:r>
    </w:p>
    <w:tbl>
      <w:tblPr>
        <w:tblStyle w:val="a4"/>
        <w:tblW w:w="8450" w:type="dxa"/>
        <w:jc w:val="center"/>
        <w:tblLook w:val="04A0" w:firstRow="1" w:lastRow="0" w:firstColumn="1" w:lastColumn="0" w:noHBand="0" w:noVBand="1"/>
      </w:tblPr>
      <w:tblGrid>
        <w:gridCol w:w="1047"/>
        <w:gridCol w:w="4217"/>
        <w:gridCol w:w="3186"/>
      </w:tblGrid>
      <w:tr w:rsidR="00A62129" w:rsidRPr="00B47C37" w:rsidTr="00FA658B">
        <w:trPr>
          <w:trHeight w:val="324"/>
          <w:jc w:val="center"/>
        </w:trPr>
        <w:tc>
          <w:tcPr>
            <w:tcW w:w="5264" w:type="dxa"/>
            <w:gridSpan w:val="2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项目组</w:t>
            </w:r>
          </w:p>
        </w:tc>
        <w:tc>
          <w:tcPr>
            <w:tcW w:w="3186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负责人</w:t>
            </w:r>
          </w:p>
        </w:tc>
      </w:tr>
      <w:tr w:rsidR="00A62129" w:rsidRPr="00B47C37" w:rsidTr="00FA658B">
        <w:trPr>
          <w:trHeight w:val="324"/>
          <w:jc w:val="center"/>
        </w:trPr>
        <w:tc>
          <w:tcPr>
            <w:tcW w:w="1047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:rsidR="00A62129" w:rsidRPr="00B47C37" w:rsidRDefault="00A62129" w:rsidP="00FA658B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海量阅读课题</w:t>
            </w:r>
            <w:r w:rsidRPr="00B47C37">
              <w:rPr>
                <w:rFonts w:asciiTheme="minorEastAsia" w:hAnsiTheme="minorEastAsia"/>
                <w:bCs/>
                <w:sz w:val="24"/>
                <w:szCs w:val="24"/>
              </w:rPr>
              <w:t>组</w:t>
            </w:r>
          </w:p>
        </w:tc>
        <w:tc>
          <w:tcPr>
            <w:tcW w:w="3186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黄  蕾</w:t>
            </w:r>
          </w:p>
        </w:tc>
      </w:tr>
      <w:tr w:rsidR="00A62129" w:rsidRPr="00B47C37" w:rsidTr="00FA658B">
        <w:trPr>
          <w:trHeight w:val="324"/>
          <w:jc w:val="center"/>
        </w:trPr>
        <w:tc>
          <w:tcPr>
            <w:tcW w:w="1047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:rsidR="00A62129" w:rsidRPr="00B47C37" w:rsidRDefault="00A62129" w:rsidP="00FA658B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整体情境教学课题</w:t>
            </w:r>
            <w:r w:rsidRPr="00B47C37">
              <w:rPr>
                <w:rFonts w:asciiTheme="minorEastAsia" w:hAnsiTheme="minorEastAsia"/>
                <w:bCs/>
                <w:sz w:val="24"/>
                <w:szCs w:val="24"/>
              </w:rPr>
              <w:t>组</w:t>
            </w:r>
          </w:p>
        </w:tc>
        <w:tc>
          <w:tcPr>
            <w:tcW w:w="3186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包丽琴</w:t>
            </w:r>
          </w:p>
        </w:tc>
      </w:tr>
      <w:tr w:rsidR="00A62129" w:rsidRPr="00B47C37" w:rsidTr="00FA658B">
        <w:trPr>
          <w:trHeight w:val="324"/>
          <w:jc w:val="center"/>
        </w:trPr>
        <w:tc>
          <w:tcPr>
            <w:tcW w:w="1047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:rsidR="00A62129" w:rsidRPr="00B47C37" w:rsidRDefault="00A62129" w:rsidP="00FA658B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通讯报道</w:t>
            </w:r>
            <w:r w:rsidRPr="00B47C37">
              <w:rPr>
                <w:rFonts w:asciiTheme="minorEastAsia" w:hAnsiTheme="minorEastAsia"/>
                <w:bCs/>
                <w:sz w:val="24"/>
                <w:szCs w:val="24"/>
              </w:rPr>
              <w:t>组</w:t>
            </w:r>
          </w:p>
        </w:tc>
        <w:tc>
          <w:tcPr>
            <w:tcW w:w="3186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戚燕其</w:t>
            </w:r>
          </w:p>
        </w:tc>
      </w:tr>
      <w:tr w:rsidR="00A62129" w:rsidRPr="00B47C37" w:rsidTr="00FA658B">
        <w:trPr>
          <w:trHeight w:val="324"/>
          <w:jc w:val="center"/>
        </w:trPr>
        <w:tc>
          <w:tcPr>
            <w:tcW w:w="1047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4</w:t>
            </w:r>
          </w:p>
        </w:tc>
        <w:tc>
          <w:tcPr>
            <w:tcW w:w="4217" w:type="dxa"/>
          </w:tcPr>
          <w:p w:rsidR="00A62129" w:rsidRPr="00B47C37" w:rsidRDefault="00A62129" w:rsidP="00FA658B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英语</w:t>
            </w:r>
            <w:r w:rsidRPr="00B47C37">
              <w:rPr>
                <w:rFonts w:asciiTheme="minorEastAsia" w:hAnsiTheme="minorEastAsia"/>
                <w:bCs/>
                <w:sz w:val="24"/>
                <w:szCs w:val="24"/>
              </w:rPr>
              <w:t>社团</w:t>
            </w:r>
          </w:p>
        </w:tc>
        <w:tc>
          <w:tcPr>
            <w:tcW w:w="3186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谢  英</w:t>
            </w:r>
          </w:p>
        </w:tc>
      </w:tr>
      <w:tr w:rsidR="00A62129" w:rsidRPr="00B47C37" w:rsidTr="00FA658B">
        <w:trPr>
          <w:trHeight w:val="324"/>
          <w:jc w:val="center"/>
        </w:trPr>
        <w:tc>
          <w:tcPr>
            <w:tcW w:w="1047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5</w:t>
            </w:r>
          </w:p>
        </w:tc>
        <w:tc>
          <w:tcPr>
            <w:tcW w:w="4217" w:type="dxa"/>
          </w:tcPr>
          <w:p w:rsidR="00A62129" w:rsidRPr="00B47C37" w:rsidRDefault="00A62129" w:rsidP="00FA658B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质量监控</w:t>
            </w:r>
            <w:r w:rsidRPr="00B47C37">
              <w:rPr>
                <w:rFonts w:asciiTheme="minorEastAsia" w:hAnsiTheme="minorEastAsia"/>
                <w:bCs/>
                <w:sz w:val="24"/>
                <w:szCs w:val="24"/>
              </w:rPr>
              <w:t>组</w:t>
            </w:r>
          </w:p>
        </w:tc>
        <w:tc>
          <w:tcPr>
            <w:tcW w:w="3186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陈  琴</w:t>
            </w:r>
          </w:p>
        </w:tc>
      </w:tr>
      <w:tr w:rsidR="00A62129" w:rsidRPr="00B47C37" w:rsidTr="00FA658B">
        <w:trPr>
          <w:trHeight w:val="324"/>
          <w:jc w:val="center"/>
        </w:trPr>
        <w:tc>
          <w:tcPr>
            <w:tcW w:w="1047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:rsidR="00A62129" w:rsidRPr="00B47C37" w:rsidRDefault="00A62129" w:rsidP="00FA658B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英语加油站</w:t>
            </w:r>
          </w:p>
        </w:tc>
        <w:tc>
          <w:tcPr>
            <w:tcW w:w="3186" w:type="dxa"/>
          </w:tcPr>
          <w:p w:rsidR="00A62129" w:rsidRPr="00B47C37" w:rsidRDefault="00A62129" w:rsidP="00FA658B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sz w:val="24"/>
                <w:szCs w:val="24"/>
              </w:rPr>
              <w:t>唐</w:t>
            </w:r>
            <w:r w:rsidRPr="00B47C37">
              <w:rPr>
                <w:rFonts w:asciiTheme="minorEastAsia" w:hAnsiTheme="minorEastAsia"/>
                <w:bCs/>
                <w:sz w:val="24"/>
                <w:szCs w:val="24"/>
              </w:rPr>
              <w:t>晓军</w:t>
            </w:r>
          </w:p>
        </w:tc>
      </w:tr>
    </w:tbl>
    <w:p w:rsidR="00A62129" w:rsidRPr="00B47C37" w:rsidRDefault="00A62129" w:rsidP="00A6212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47C37">
        <w:rPr>
          <w:rFonts w:asciiTheme="minorEastAsia" w:hAnsiTheme="minorEastAsia"/>
          <w:sz w:val="24"/>
          <w:szCs w:val="24"/>
        </w:rPr>
        <w:tab/>
      </w:r>
      <w:r w:rsidRPr="00B47C37">
        <w:rPr>
          <w:rFonts w:asciiTheme="minorEastAsia" w:hAnsiTheme="minorEastAsia" w:hint="eastAsia"/>
          <w:sz w:val="24"/>
          <w:szCs w:val="24"/>
        </w:rPr>
        <w:t>2、集体备课制</w:t>
      </w:r>
    </w:p>
    <w:p w:rsidR="00A62129" w:rsidRPr="00B47C37" w:rsidRDefault="00A62129" w:rsidP="00A62129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B47C37">
        <w:rPr>
          <w:rFonts w:asciiTheme="minorEastAsia" w:hAnsiTheme="minorEastAsia" w:hint="eastAsia"/>
          <w:sz w:val="24"/>
          <w:szCs w:val="24"/>
        </w:rPr>
        <w:t>由于</w:t>
      </w:r>
      <w:r w:rsidRPr="00B47C37">
        <w:rPr>
          <w:rFonts w:asciiTheme="minorEastAsia" w:hAnsiTheme="minorEastAsia"/>
          <w:sz w:val="24"/>
          <w:szCs w:val="24"/>
        </w:rPr>
        <w:t>本</w:t>
      </w:r>
      <w:r w:rsidRPr="00B47C37">
        <w:rPr>
          <w:rFonts w:asciiTheme="minorEastAsia" w:hAnsiTheme="minorEastAsia" w:hint="eastAsia"/>
          <w:sz w:val="24"/>
          <w:szCs w:val="24"/>
        </w:rPr>
        <w:t>学期五年级新教材</w:t>
      </w:r>
      <w:r w:rsidRPr="00B47C37">
        <w:rPr>
          <w:rFonts w:asciiTheme="minorEastAsia" w:hAnsiTheme="minorEastAsia"/>
          <w:sz w:val="24"/>
          <w:szCs w:val="24"/>
        </w:rPr>
        <w:t>的使用和</w:t>
      </w:r>
      <w:r w:rsidRPr="00B47C37">
        <w:rPr>
          <w:rFonts w:asciiTheme="minorEastAsia" w:hAnsiTheme="minorEastAsia" w:hint="eastAsia"/>
          <w:sz w:val="24"/>
          <w:szCs w:val="24"/>
        </w:rPr>
        <w:t>六年级新教材</w:t>
      </w:r>
      <w:r w:rsidRPr="00B47C37">
        <w:rPr>
          <w:rFonts w:asciiTheme="minorEastAsia" w:hAnsiTheme="minorEastAsia"/>
          <w:sz w:val="24"/>
          <w:szCs w:val="24"/>
        </w:rPr>
        <w:t>的</w:t>
      </w:r>
      <w:r w:rsidRPr="00B47C37">
        <w:rPr>
          <w:rFonts w:asciiTheme="minorEastAsia" w:hAnsiTheme="minorEastAsia" w:hint="eastAsia"/>
          <w:sz w:val="24"/>
          <w:szCs w:val="24"/>
        </w:rPr>
        <w:t>突然更换</w:t>
      </w:r>
      <w:r w:rsidRPr="00B47C37">
        <w:rPr>
          <w:rFonts w:asciiTheme="minorEastAsia" w:hAnsiTheme="minorEastAsia"/>
          <w:sz w:val="24"/>
          <w:szCs w:val="24"/>
        </w:rPr>
        <w:t>，</w:t>
      </w:r>
      <w:r w:rsidRPr="00B47C37">
        <w:rPr>
          <w:rFonts w:asciiTheme="minorEastAsia" w:hAnsiTheme="minorEastAsia" w:hint="eastAsia"/>
          <w:sz w:val="24"/>
          <w:szCs w:val="24"/>
        </w:rPr>
        <w:t>大</w:t>
      </w:r>
      <w:r w:rsidRPr="00B47C37">
        <w:rPr>
          <w:rFonts w:asciiTheme="minorEastAsia" w:hAnsiTheme="minorEastAsia"/>
          <w:sz w:val="24"/>
          <w:szCs w:val="24"/>
        </w:rPr>
        <w:t>部分教师对教材和学生都比较陌生</w:t>
      </w:r>
      <w:r w:rsidRPr="00B47C37">
        <w:rPr>
          <w:rFonts w:asciiTheme="minorEastAsia" w:hAnsiTheme="minorEastAsia" w:hint="eastAsia"/>
          <w:sz w:val="24"/>
          <w:szCs w:val="24"/>
        </w:rPr>
        <w:t>。</w:t>
      </w:r>
      <w:r w:rsidRPr="00B47C37">
        <w:rPr>
          <w:rFonts w:asciiTheme="minorEastAsia" w:hAnsiTheme="minorEastAsia"/>
          <w:sz w:val="24"/>
          <w:szCs w:val="24"/>
        </w:rPr>
        <w:t>为了</w:t>
      </w:r>
      <w:r w:rsidRPr="00B47C37">
        <w:rPr>
          <w:rFonts w:asciiTheme="minorEastAsia" w:hAnsiTheme="minorEastAsia" w:hint="eastAsia"/>
          <w:sz w:val="24"/>
          <w:szCs w:val="24"/>
        </w:rPr>
        <w:t>加速</w:t>
      </w:r>
      <w:r w:rsidRPr="00B47C37">
        <w:rPr>
          <w:rFonts w:asciiTheme="minorEastAsia" w:hAnsiTheme="minorEastAsia"/>
          <w:sz w:val="24"/>
          <w:szCs w:val="24"/>
        </w:rPr>
        <w:t>教师对教材的熟悉</w:t>
      </w:r>
      <w:r w:rsidRPr="00B47C37">
        <w:rPr>
          <w:rFonts w:asciiTheme="minorEastAsia" w:hAnsiTheme="minorEastAsia" w:hint="eastAsia"/>
          <w:sz w:val="24"/>
          <w:szCs w:val="24"/>
        </w:rPr>
        <w:t>度</w:t>
      </w:r>
      <w:r w:rsidRPr="00B47C37">
        <w:rPr>
          <w:rFonts w:asciiTheme="minorEastAsia" w:hAnsiTheme="minorEastAsia"/>
          <w:sz w:val="24"/>
          <w:szCs w:val="24"/>
        </w:rPr>
        <w:t>，</w:t>
      </w:r>
      <w:r w:rsidRPr="00B47C37">
        <w:rPr>
          <w:rFonts w:asciiTheme="minorEastAsia" w:hAnsiTheme="minorEastAsia" w:hint="eastAsia"/>
          <w:sz w:val="24"/>
          <w:szCs w:val="24"/>
        </w:rPr>
        <w:t>更好地</w:t>
      </w:r>
      <w:r w:rsidRPr="00B47C37">
        <w:rPr>
          <w:rFonts w:asciiTheme="minorEastAsia" w:hAnsiTheme="minorEastAsia"/>
          <w:sz w:val="24"/>
          <w:szCs w:val="24"/>
        </w:rPr>
        <w:t>解读教材，领会</w:t>
      </w:r>
      <w:r w:rsidRPr="00B47C37">
        <w:rPr>
          <w:rFonts w:asciiTheme="minorEastAsia" w:hAnsiTheme="minorEastAsia" w:hint="eastAsia"/>
          <w:sz w:val="24"/>
          <w:szCs w:val="24"/>
        </w:rPr>
        <w:t>课程改革</w:t>
      </w:r>
      <w:r w:rsidRPr="00B47C37">
        <w:rPr>
          <w:rFonts w:asciiTheme="minorEastAsia" w:hAnsiTheme="minorEastAsia"/>
          <w:sz w:val="24"/>
          <w:szCs w:val="24"/>
        </w:rPr>
        <w:t>的核心理念，</w:t>
      </w:r>
      <w:r w:rsidRPr="00B47C37">
        <w:rPr>
          <w:rFonts w:asciiTheme="minorEastAsia" w:hAnsiTheme="minorEastAsia" w:hint="eastAsia"/>
          <w:sz w:val="24"/>
          <w:szCs w:val="24"/>
        </w:rPr>
        <w:t>本学期</w:t>
      </w:r>
      <w:r w:rsidRPr="00B47C37">
        <w:rPr>
          <w:rFonts w:asciiTheme="minorEastAsia" w:hAnsiTheme="minorEastAsia"/>
          <w:sz w:val="24"/>
          <w:szCs w:val="24"/>
        </w:rPr>
        <w:t>，我们将进一步夯实备课组建设。</w:t>
      </w:r>
    </w:p>
    <w:p w:rsidR="00A62129" w:rsidRDefault="00A62129" w:rsidP="00A62129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B47C37">
        <w:rPr>
          <w:rFonts w:asciiTheme="minorEastAsia" w:hAnsiTheme="minorEastAsia" w:hint="eastAsia"/>
          <w:sz w:val="24"/>
          <w:szCs w:val="24"/>
        </w:rPr>
        <w:t>首先</w:t>
      </w:r>
      <w:r w:rsidRPr="00B47C37">
        <w:rPr>
          <w:rFonts w:asciiTheme="minorEastAsia" w:hAnsiTheme="minorEastAsia"/>
          <w:sz w:val="24"/>
          <w:szCs w:val="24"/>
        </w:rPr>
        <w:t>，</w:t>
      </w:r>
      <w:r w:rsidRPr="00B47C37">
        <w:rPr>
          <w:rFonts w:asciiTheme="minorEastAsia" w:hAnsiTheme="minorEastAsia" w:hint="eastAsia"/>
          <w:sz w:val="24"/>
          <w:szCs w:val="24"/>
        </w:rPr>
        <w:t>期初</w:t>
      </w:r>
      <w:r w:rsidRPr="00B47C37">
        <w:rPr>
          <w:rFonts w:asciiTheme="minorEastAsia" w:hAnsiTheme="minorEastAsia"/>
          <w:sz w:val="24"/>
          <w:szCs w:val="24"/>
        </w:rPr>
        <w:t>由备课组长牵头，对整个学期</w:t>
      </w:r>
      <w:r w:rsidRPr="00B47C37">
        <w:rPr>
          <w:rFonts w:asciiTheme="minorEastAsia" w:hAnsiTheme="minorEastAsia" w:hint="eastAsia"/>
          <w:sz w:val="24"/>
          <w:szCs w:val="24"/>
        </w:rPr>
        <w:t>进行整体规划，</w:t>
      </w:r>
      <w:r w:rsidRPr="00B47C37">
        <w:rPr>
          <w:rFonts w:asciiTheme="minorEastAsia" w:hAnsiTheme="minorEastAsia"/>
          <w:sz w:val="24"/>
          <w:szCs w:val="24"/>
        </w:rPr>
        <w:t>制定</w:t>
      </w:r>
      <w:r w:rsidRPr="00B47C37">
        <w:rPr>
          <w:rFonts w:asciiTheme="minorEastAsia" w:hAnsiTheme="minorEastAsia" w:hint="eastAsia"/>
          <w:sz w:val="24"/>
          <w:szCs w:val="24"/>
        </w:rPr>
        <w:t>一份</w:t>
      </w:r>
      <w:r w:rsidRPr="00B47C37">
        <w:rPr>
          <w:rFonts w:asciiTheme="minorEastAsia" w:hAnsiTheme="minorEastAsia"/>
          <w:sz w:val="24"/>
          <w:szCs w:val="24"/>
        </w:rPr>
        <w:t>教学计划</w:t>
      </w:r>
      <w:r w:rsidRPr="00B47C37">
        <w:rPr>
          <w:rFonts w:asciiTheme="minorEastAsia" w:hAnsiTheme="minorEastAsia" w:hint="eastAsia"/>
          <w:sz w:val="24"/>
          <w:szCs w:val="24"/>
        </w:rPr>
        <w:t>；</w:t>
      </w:r>
      <w:r w:rsidRPr="00B47C37">
        <w:rPr>
          <w:rFonts w:asciiTheme="minorEastAsia" w:hAnsiTheme="minorEastAsia"/>
          <w:sz w:val="24"/>
          <w:szCs w:val="24"/>
        </w:rPr>
        <w:t>其次</w:t>
      </w:r>
      <w:r w:rsidRPr="00B47C37">
        <w:rPr>
          <w:rFonts w:asciiTheme="minorEastAsia" w:hAnsiTheme="minorEastAsia" w:hint="eastAsia"/>
          <w:sz w:val="24"/>
          <w:szCs w:val="24"/>
        </w:rPr>
        <w:t>，</w:t>
      </w:r>
      <w:r w:rsidRPr="00B47C37">
        <w:rPr>
          <w:rFonts w:asciiTheme="minorEastAsia" w:hAnsiTheme="minorEastAsia"/>
          <w:sz w:val="24"/>
          <w:szCs w:val="24"/>
        </w:rPr>
        <w:t>同年级</w:t>
      </w:r>
      <w:r w:rsidRPr="00B47C37">
        <w:rPr>
          <w:rFonts w:asciiTheme="minorEastAsia" w:hAnsiTheme="minorEastAsia" w:hint="eastAsia"/>
          <w:sz w:val="24"/>
          <w:szCs w:val="24"/>
        </w:rPr>
        <w:t>组</w:t>
      </w:r>
      <w:r w:rsidRPr="00B47C37">
        <w:rPr>
          <w:rFonts w:asciiTheme="minorEastAsia" w:hAnsiTheme="minorEastAsia"/>
          <w:sz w:val="24"/>
          <w:szCs w:val="24"/>
        </w:rPr>
        <w:t>教师</w:t>
      </w:r>
      <w:r w:rsidRPr="00B47C37">
        <w:rPr>
          <w:rFonts w:asciiTheme="minorEastAsia" w:hAnsiTheme="minorEastAsia" w:hint="eastAsia"/>
          <w:sz w:val="24"/>
          <w:szCs w:val="24"/>
        </w:rPr>
        <w:t>分工协作</w:t>
      </w:r>
      <w:r w:rsidRPr="00B47C37">
        <w:rPr>
          <w:rFonts w:asciiTheme="minorEastAsia" w:hAnsiTheme="minorEastAsia"/>
          <w:sz w:val="24"/>
          <w:szCs w:val="24"/>
        </w:rPr>
        <w:t>，完成教学设计</w:t>
      </w:r>
      <w:r w:rsidRPr="00B47C37">
        <w:rPr>
          <w:rFonts w:asciiTheme="minorEastAsia" w:hAnsiTheme="minorEastAsia" w:hint="eastAsia"/>
          <w:sz w:val="24"/>
          <w:szCs w:val="24"/>
        </w:rPr>
        <w:t>、</w:t>
      </w:r>
      <w:r w:rsidRPr="00B47C37">
        <w:rPr>
          <w:rFonts w:asciiTheme="minorEastAsia" w:hAnsiTheme="minorEastAsia"/>
          <w:sz w:val="24"/>
          <w:szCs w:val="24"/>
        </w:rPr>
        <w:t>课件制作</w:t>
      </w:r>
      <w:r w:rsidRPr="00B47C37">
        <w:rPr>
          <w:rFonts w:asciiTheme="minorEastAsia" w:hAnsiTheme="minorEastAsia" w:hint="eastAsia"/>
          <w:sz w:val="24"/>
          <w:szCs w:val="24"/>
        </w:rPr>
        <w:t>以及附录</w:t>
      </w:r>
      <w:r w:rsidRPr="00B47C37">
        <w:rPr>
          <w:rFonts w:asciiTheme="minorEastAsia" w:hAnsiTheme="minorEastAsia"/>
          <w:sz w:val="24"/>
          <w:szCs w:val="24"/>
        </w:rPr>
        <w:t>归纳，</w:t>
      </w:r>
      <w:r w:rsidRPr="00B47C37">
        <w:rPr>
          <w:rFonts w:asciiTheme="minorEastAsia" w:hAnsiTheme="minorEastAsia" w:hint="eastAsia"/>
          <w:sz w:val="24"/>
          <w:szCs w:val="24"/>
        </w:rPr>
        <w:t>做到</w:t>
      </w:r>
      <w:r w:rsidRPr="00B47C37">
        <w:rPr>
          <w:rFonts w:asciiTheme="minorEastAsia" w:hAnsiTheme="minorEastAsia"/>
          <w:sz w:val="24"/>
          <w:szCs w:val="24"/>
        </w:rPr>
        <w:t>人人参与，资源共享</w:t>
      </w:r>
      <w:r w:rsidRPr="00B47C37">
        <w:rPr>
          <w:rFonts w:asciiTheme="minorEastAsia" w:hAnsiTheme="minorEastAsia" w:hint="eastAsia"/>
          <w:sz w:val="24"/>
          <w:szCs w:val="24"/>
        </w:rPr>
        <w:t>；第三</w:t>
      </w:r>
      <w:r w:rsidRPr="00B47C37">
        <w:rPr>
          <w:rFonts w:asciiTheme="minorEastAsia" w:hAnsiTheme="minorEastAsia"/>
          <w:sz w:val="24"/>
          <w:szCs w:val="24"/>
        </w:rPr>
        <w:t>，由备课组</w:t>
      </w:r>
      <w:r w:rsidRPr="00B47C37">
        <w:rPr>
          <w:rFonts w:asciiTheme="minorEastAsia" w:hAnsiTheme="minorEastAsia" w:hint="eastAsia"/>
          <w:sz w:val="24"/>
          <w:szCs w:val="24"/>
        </w:rPr>
        <w:t>长全权策划</w:t>
      </w:r>
      <w:r w:rsidRPr="00B47C37">
        <w:rPr>
          <w:rFonts w:asciiTheme="minorEastAsia" w:hAnsiTheme="minorEastAsia"/>
          <w:sz w:val="24"/>
          <w:szCs w:val="24"/>
        </w:rPr>
        <w:t>，</w:t>
      </w:r>
      <w:r w:rsidRPr="00B47C37">
        <w:rPr>
          <w:rFonts w:asciiTheme="minorEastAsia" w:hAnsiTheme="minorEastAsia" w:hint="eastAsia"/>
          <w:sz w:val="24"/>
          <w:szCs w:val="24"/>
        </w:rPr>
        <w:t>每学期</w:t>
      </w:r>
      <w:r w:rsidRPr="00B47C37">
        <w:rPr>
          <w:rFonts w:asciiTheme="minorEastAsia" w:hAnsiTheme="minorEastAsia"/>
          <w:sz w:val="24"/>
          <w:szCs w:val="24"/>
        </w:rPr>
        <w:t>对全组开放</w:t>
      </w:r>
      <w:r w:rsidRPr="00B47C37">
        <w:rPr>
          <w:rFonts w:asciiTheme="minorEastAsia" w:hAnsiTheme="minorEastAsia" w:hint="eastAsia"/>
          <w:sz w:val="24"/>
          <w:szCs w:val="24"/>
        </w:rPr>
        <w:t>一节课；第</w:t>
      </w:r>
      <w:r w:rsidRPr="00B47C37">
        <w:rPr>
          <w:rFonts w:asciiTheme="minorEastAsia" w:hAnsiTheme="minorEastAsia" w:hint="eastAsia"/>
          <w:sz w:val="24"/>
          <w:szCs w:val="24"/>
        </w:rPr>
        <w:lastRenderedPageBreak/>
        <w:t>四</w:t>
      </w:r>
      <w:r w:rsidRPr="00B47C37">
        <w:rPr>
          <w:rFonts w:asciiTheme="minorEastAsia" w:hAnsiTheme="minorEastAsia"/>
          <w:sz w:val="24"/>
          <w:szCs w:val="24"/>
        </w:rPr>
        <w:t>，备课组长</w:t>
      </w:r>
      <w:r w:rsidRPr="00B47C37">
        <w:rPr>
          <w:rFonts w:asciiTheme="minorEastAsia" w:hAnsiTheme="minorEastAsia" w:hint="eastAsia"/>
          <w:sz w:val="24"/>
          <w:szCs w:val="24"/>
        </w:rPr>
        <w:t>即时</w:t>
      </w:r>
      <w:r w:rsidRPr="00B47C37">
        <w:rPr>
          <w:rFonts w:asciiTheme="minorEastAsia" w:hAnsiTheme="minorEastAsia"/>
          <w:sz w:val="24"/>
          <w:szCs w:val="24"/>
        </w:rPr>
        <w:t>关注</w:t>
      </w:r>
      <w:r w:rsidRPr="00B47C37">
        <w:rPr>
          <w:rFonts w:asciiTheme="minorEastAsia" w:hAnsiTheme="minorEastAsia" w:hint="eastAsia"/>
          <w:sz w:val="24"/>
          <w:szCs w:val="24"/>
        </w:rPr>
        <w:t>组内</w:t>
      </w:r>
      <w:r w:rsidRPr="00B47C37">
        <w:rPr>
          <w:rFonts w:asciiTheme="minorEastAsia" w:hAnsiTheme="minorEastAsia"/>
          <w:sz w:val="24"/>
          <w:szCs w:val="24"/>
        </w:rPr>
        <w:t>教师的实际教学情况，并可以组织一些主题</w:t>
      </w:r>
      <w:r w:rsidRPr="00B47C37">
        <w:rPr>
          <w:rFonts w:asciiTheme="minorEastAsia" w:hAnsiTheme="minorEastAsia" w:hint="eastAsia"/>
          <w:sz w:val="24"/>
          <w:szCs w:val="24"/>
        </w:rPr>
        <w:t>式</w:t>
      </w:r>
      <w:r w:rsidRPr="00B47C37">
        <w:rPr>
          <w:rFonts w:asciiTheme="minorEastAsia" w:hAnsiTheme="minorEastAsia"/>
          <w:sz w:val="24"/>
          <w:szCs w:val="24"/>
        </w:rPr>
        <w:t>沙龙或教学问题研讨等活动</w:t>
      </w:r>
      <w:r w:rsidRPr="00B47C37">
        <w:rPr>
          <w:rFonts w:asciiTheme="minorEastAsia" w:hAnsiTheme="minorEastAsia" w:hint="eastAsia"/>
          <w:sz w:val="24"/>
          <w:szCs w:val="24"/>
        </w:rPr>
        <w:t>；第五</w:t>
      </w:r>
      <w:r w:rsidRPr="00B47C37">
        <w:rPr>
          <w:rFonts w:asciiTheme="minorEastAsia" w:hAnsiTheme="minorEastAsia"/>
          <w:sz w:val="24"/>
          <w:szCs w:val="24"/>
        </w:rPr>
        <w:t>，</w:t>
      </w:r>
      <w:r w:rsidRPr="00B47C37">
        <w:rPr>
          <w:rFonts w:asciiTheme="minorEastAsia" w:hAnsiTheme="minorEastAsia" w:hint="eastAsia"/>
          <w:sz w:val="24"/>
          <w:szCs w:val="24"/>
        </w:rPr>
        <w:t>备课组长组织组内教师总结归纳</w:t>
      </w:r>
      <w:r w:rsidRPr="00B47C37">
        <w:rPr>
          <w:rFonts w:asciiTheme="minorEastAsia" w:hAnsiTheme="minorEastAsia"/>
          <w:sz w:val="24"/>
          <w:szCs w:val="24"/>
        </w:rPr>
        <w:t>，</w:t>
      </w:r>
      <w:r w:rsidRPr="00B47C37">
        <w:rPr>
          <w:rFonts w:asciiTheme="minorEastAsia" w:hAnsiTheme="minorEastAsia" w:hint="eastAsia"/>
          <w:sz w:val="24"/>
          <w:szCs w:val="24"/>
        </w:rPr>
        <w:t>形成</w:t>
      </w:r>
      <w:r w:rsidRPr="00B47C37">
        <w:rPr>
          <w:rFonts w:asciiTheme="minorEastAsia" w:hAnsiTheme="minorEastAsia"/>
          <w:sz w:val="24"/>
          <w:szCs w:val="24"/>
        </w:rPr>
        <w:t>一份</w:t>
      </w:r>
      <w:r w:rsidRPr="00B47C37">
        <w:rPr>
          <w:rFonts w:asciiTheme="minorEastAsia" w:hAnsiTheme="minorEastAsia" w:hint="eastAsia"/>
          <w:sz w:val="24"/>
          <w:szCs w:val="24"/>
        </w:rPr>
        <w:t>教学</w:t>
      </w:r>
      <w:r w:rsidRPr="00B47C37">
        <w:rPr>
          <w:rFonts w:asciiTheme="minorEastAsia" w:hAnsiTheme="minorEastAsia"/>
          <w:sz w:val="24"/>
          <w:szCs w:val="24"/>
        </w:rPr>
        <w:t>建议，为</w:t>
      </w:r>
      <w:r w:rsidRPr="00B47C37">
        <w:rPr>
          <w:rFonts w:asciiTheme="minorEastAsia" w:hAnsiTheme="minorEastAsia" w:hint="eastAsia"/>
          <w:sz w:val="24"/>
          <w:szCs w:val="24"/>
        </w:rPr>
        <w:t>其他教师</w:t>
      </w:r>
      <w:r w:rsidRPr="00B47C37">
        <w:rPr>
          <w:rFonts w:asciiTheme="minorEastAsia" w:hAnsiTheme="minorEastAsia"/>
          <w:sz w:val="24"/>
          <w:szCs w:val="24"/>
        </w:rPr>
        <w:t>今后教学本年级提供教</w:t>
      </w:r>
      <w:r w:rsidRPr="00B47C37">
        <w:rPr>
          <w:rFonts w:asciiTheme="minorEastAsia" w:hAnsiTheme="minorEastAsia" w:hint="eastAsia"/>
          <w:sz w:val="24"/>
          <w:szCs w:val="24"/>
        </w:rPr>
        <w:t>学</w:t>
      </w:r>
      <w:r w:rsidRPr="00B47C37">
        <w:rPr>
          <w:rFonts w:asciiTheme="minorEastAsia" w:hAnsiTheme="minorEastAsia"/>
          <w:sz w:val="24"/>
          <w:szCs w:val="24"/>
        </w:rPr>
        <w:t>参考。</w:t>
      </w:r>
    </w:p>
    <w:tbl>
      <w:tblPr>
        <w:tblStyle w:val="a4"/>
        <w:tblW w:w="8480" w:type="dxa"/>
        <w:jc w:val="center"/>
        <w:tblLook w:val="04A0" w:firstRow="1" w:lastRow="0" w:firstColumn="1" w:lastColumn="0" w:noHBand="0" w:noVBand="1"/>
      </w:tblPr>
      <w:tblGrid>
        <w:gridCol w:w="1271"/>
        <w:gridCol w:w="1418"/>
        <w:gridCol w:w="5791"/>
      </w:tblGrid>
      <w:tr w:rsidR="00FC1AAF" w:rsidRPr="00B47C37" w:rsidTr="003F65C0">
        <w:trPr>
          <w:trHeight w:val="277"/>
          <w:jc w:val="center"/>
        </w:trPr>
        <w:tc>
          <w:tcPr>
            <w:tcW w:w="1271" w:type="dxa"/>
          </w:tcPr>
          <w:p w:rsidR="00FC1AAF" w:rsidRPr="00FC1AAF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组别</w:t>
            </w:r>
          </w:p>
        </w:tc>
        <w:tc>
          <w:tcPr>
            <w:tcW w:w="1418" w:type="dxa"/>
          </w:tcPr>
          <w:p w:rsidR="00FC1AAF" w:rsidRPr="00FC1AAF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备课组长</w:t>
            </w:r>
          </w:p>
        </w:tc>
        <w:tc>
          <w:tcPr>
            <w:tcW w:w="5791" w:type="dxa"/>
          </w:tcPr>
          <w:p w:rsidR="00FC1AAF" w:rsidRPr="00FC1AAF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主要职责</w:t>
            </w:r>
          </w:p>
        </w:tc>
      </w:tr>
      <w:tr w:rsidR="00FC1AAF" w:rsidRPr="00B47C37" w:rsidTr="003F65C0">
        <w:trPr>
          <w:trHeight w:val="277"/>
          <w:jc w:val="center"/>
        </w:trPr>
        <w:tc>
          <w:tcPr>
            <w:tcW w:w="1271" w:type="dxa"/>
          </w:tcPr>
          <w:p w:rsidR="00FC1AAF" w:rsidRPr="003F65C0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3F65C0">
              <w:rPr>
                <w:rFonts w:asciiTheme="minorEastAsia" w:hAnsiTheme="minorEastAsia" w:hint="eastAsia"/>
                <w:bCs/>
                <w:sz w:val="24"/>
                <w:szCs w:val="24"/>
              </w:rPr>
              <w:t>三年级</w:t>
            </w:r>
          </w:p>
        </w:tc>
        <w:tc>
          <w:tcPr>
            <w:tcW w:w="1418" w:type="dxa"/>
          </w:tcPr>
          <w:p w:rsidR="00FC1AAF" w:rsidRPr="003F65C0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3F65C0">
              <w:rPr>
                <w:rFonts w:asciiTheme="minorEastAsia" w:hAnsiTheme="minorEastAsia" w:hint="eastAsia"/>
                <w:bCs/>
                <w:sz w:val="24"/>
                <w:szCs w:val="24"/>
              </w:rPr>
              <w:t>黄  蕾</w:t>
            </w:r>
          </w:p>
        </w:tc>
        <w:tc>
          <w:tcPr>
            <w:tcW w:w="5791" w:type="dxa"/>
            <w:vMerge w:val="restart"/>
          </w:tcPr>
          <w:p w:rsidR="00FC1AAF" w:rsidRPr="003F65C0" w:rsidRDefault="00FC1AAF" w:rsidP="003F65C0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3F65C0">
              <w:rPr>
                <w:rFonts w:asciiTheme="minorEastAsia" w:hAnsiTheme="minorEastAsia" w:hint="eastAsia"/>
                <w:bCs/>
                <w:sz w:val="24"/>
                <w:szCs w:val="24"/>
              </w:rPr>
              <w:t>1、</w:t>
            </w:r>
            <w:r w:rsidRPr="003F65C0">
              <w:rPr>
                <w:rFonts w:asciiTheme="minorEastAsia" w:hAnsiTheme="minorEastAsia"/>
                <w:bCs/>
                <w:sz w:val="24"/>
                <w:szCs w:val="24"/>
              </w:rPr>
              <w:t>学期初制定本年级</w:t>
            </w:r>
            <w:r w:rsidRPr="003F65C0">
              <w:rPr>
                <w:rFonts w:asciiTheme="minorEastAsia" w:hAnsiTheme="minorEastAsia" w:hint="eastAsia"/>
                <w:bCs/>
                <w:sz w:val="24"/>
                <w:szCs w:val="24"/>
              </w:rPr>
              <w:t>学期计划和教学</w:t>
            </w:r>
            <w:r w:rsidRPr="003F65C0">
              <w:rPr>
                <w:rFonts w:asciiTheme="minorEastAsia" w:hAnsiTheme="minorEastAsia"/>
                <w:bCs/>
                <w:sz w:val="24"/>
                <w:szCs w:val="24"/>
              </w:rPr>
              <w:t>计划。</w:t>
            </w:r>
          </w:p>
          <w:p w:rsidR="002F2721" w:rsidRPr="003F65C0" w:rsidRDefault="00FC1AAF" w:rsidP="003F65C0">
            <w:pPr>
              <w:spacing w:line="360" w:lineRule="auto"/>
              <w:rPr>
                <w:sz w:val="24"/>
                <w:szCs w:val="24"/>
              </w:rPr>
            </w:pPr>
            <w:r w:rsidRPr="003F65C0">
              <w:rPr>
                <w:sz w:val="24"/>
                <w:szCs w:val="24"/>
              </w:rPr>
              <w:t>2</w:t>
            </w:r>
            <w:r w:rsidRPr="003F65C0">
              <w:rPr>
                <w:rFonts w:hint="eastAsia"/>
                <w:sz w:val="24"/>
                <w:szCs w:val="24"/>
              </w:rPr>
              <w:t>、每两周</w:t>
            </w:r>
            <w:r w:rsidRPr="003F65C0">
              <w:rPr>
                <w:sz w:val="24"/>
                <w:szCs w:val="24"/>
              </w:rPr>
              <w:t>组织一次备课组活动</w:t>
            </w:r>
            <w:r w:rsidRPr="003F65C0">
              <w:rPr>
                <w:rFonts w:hint="eastAsia"/>
                <w:sz w:val="24"/>
                <w:szCs w:val="24"/>
              </w:rPr>
              <w:t>，侧</w:t>
            </w:r>
            <w:r w:rsidRPr="003F65C0">
              <w:rPr>
                <w:sz w:val="24"/>
                <w:szCs w:val="24"/>
              </w:rPr>
              <w:t>重于</w:t>
            </w:r>
            <w:r w:rsidRPr="003F65C0">
              <w:rPr>
                <w:rFonts w:hint="eastAsia"/>
                <w:sz w:val="24"/>
                <w:szCs w:val="24"/>
              </w:rPr>
              <w:t>集中</w:t>
            </w:r>
            <w:r w:rsidR="002F2721" w:rsidRPr="003F65C0">
              <w:rPr>
                <w:rFonts w:hint="eastAsia"/>
                <w:sz w:val="24"/>
                <w:szCs w:val="24"/>
              </w:rPr>
              <w:t>备课</w:t>
            </w:r>
            <w:r w:rsidR="002F2721" w:rsidRPr="003F65C0">
              <w:rPr>
                <w:sz w:val="24"/>
                <w:szCs w:val="24"/>
              </w:rPr>
              <w:t>，并组织好</w:t>
            </w:r>
            <w:r w:rsidR="002F2721" w:rsidRPr="003F65C0">
              <w:rPr>
                <w:rFonts w:hint="eastAsia"/>
                <w:sz w:val="24"/>
                <w:szCs w:val="24"/>
              </w:rPr>
              <w:t>备课组内</w:t>
            </w:r>
            <w:r w:rsidR="002F2721" w:rsidRPr="003F65C0">
              <w:rPr>
                <w:sz w:val="24"/>
                <w:szCs w:val="24"/>
              </w:rPr>
              <w:t>的课堂研讨活动。</w:t>
            </w:r>
          </w:p>
          <w:p w:rsidR="002F2721" w:rsidRPr="003F65C0" w:rsidRDefault="002F2721" w:rsidP="003F65C0">
            <w:pPr>
              <w:spacing w:line="360" w:lineRule="auto"/>
              <w:rPr>
                <w:sz w:val="24"/>
                <w:szCs w:val="24"/>
              </w:rPr>
            </w:pPr>
            <w:r w:rsidRPr="003F65C0">
              <w:rPr>
                <w:sz w:val="24"/>
                <w:szCs w:val="24"/>
              </w:rPr>
              <w:t>3</w:t>
            </w:r>
            <w:r w:rsidRPr="003F65C0">
              <w:rPr>
                <w:rFonts w:hint="eastAsia"/>
                <w:sz w:val="24"/>
                <w:szCs w:val="24"/>
              </w:rPr>
              <w:t>、</w:t>
            </w:r>
            <w:r w:rsidRPr="003F65C0">
              <w:rPr>
                <w:sz w:val="24"/>
                <w:szCs w:val="24"/>
              </w:rPr>
              <w:t>备课组长做好</w:t>
            </w:r>
            <w:r w:rsidRPr="003F65C0">
              <w:rPr>
                <w:rFonts w:hint="eastAsia"/>
                <w:sz w:val="24"/>
                <w:szCs w:val="24"/>
              </w:rPr>
              <w:t>教案</w:t>
            </w:r>
            <w:r w:rsidRPr="003F65C0">
              <w:rPr>
                <w:sz w:val="24"/>
                <w:szCs w:val="24"/>
              </w:rPr>
              <w:t>、课件、反思等资料的</w:t>
            </w:r>
            <w:r w:rsidRPr="003F65C0">
              <w:rPr>
                <w:rFonts w:hint="eastAsia"/>
                <w:sz w:val="24"/>
                <w:szCs w:val="24"/>
              </w:rPr>
              <w:t>整理工作</w:t>
            </w:r>
            <w:r w:rsidRPr="003F65C0">
              <w:rPr>
                <w:sz w:val="24"/>
                <w:szCs w:val="24"/>
              </w:rPr>
              <w:t>。</w:t>
            </w:r>
          </w:p>
          <w:p w:rsidR="002F2721" w:rsidRPr="003F65C0" w:rsidRDefault="002F2721" w:rsidP="003F65C0">
            <w:pPr>
              <w:spacing w:line="360" w:lineRule="auto"/>
              <w:rPr>
                <w:sz w:val="24"/>
                <w:szCs w:val="24"/>
              </w:rPr>
            </w:pPr>
            <w:r w:rsidRPr="003F65C0">
              <w:rPr>
                <w:sz w:val="24"/>
                <w:szCs w:val="24"/>
              </w:rPr>
              <w:t>4</w:t>
            </w:r>
            <w:r w:rsidRPr="003F65C0">
              <w:rPr>
                <w:rFonts w:hint="eastAsia"/>
                <w:sz w:val="24"/>
                <w:szCs w:val="24"/>
              </w:rPr>
              <w:t>、</w:t>
            </w:r>
            <w:r w:rsidRPr="003F65C0">
              <w:rPr>
                <w:sz w:val="24"/>
                <w:szCs w:val="24"/>
              </w:rPr>
              <w:t>学期末制定学期总结。</w:t>
            </w:r>
          </w:p>
        </w:tc>
      </w:tr>
      <w:tr w:rsidR="00FC1AAF" w:rsidRPr="00B47C37" w:rsidTr="003F65C0">
        <w:trPr>
          <w:trHeight w:val="277"/>
          <w:jc w:val="center"/>
        </w:trPr>
        <w:tc>
          <w:tcPr>
            <w:tcW w:w="1271" w:type="dxa"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四年级</w:t>
            </w:r>
          </w:p>
        </w:tc>
        <w:tc>
          <w:tcPr>
            <w:tcW w:w="1418" w:type="dxa"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陈</w:t>
            </w:r>
            <w:r w:rsidR="002F2721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琴</w:t>
            </w:r>
          </w:p>
        </w:tc>
        <w:tc>
          <w:tcPr>
            <w:tcW w:w="5791" w:type="dxa"/>
            <w:vMerge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C1AAF" w:rsidRPr="00B47C37" w:rsidTr="003F65C0">
        <w:trPr>
          <w:trHeight w:val="277"/>
          <w:jc w:val="center"/>
        </w:trPr>
        <w:tc>
          <w:tcPr>
            <w:tcW w:w="1271" w:type="dxa"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五年级</w:t>
            </w:r>
          </w:p>
        </w:tc>
        <w:tc>
          <w:tcPr>
            <w:tcW w:w="1418" w:type="dxa"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谢 </w:t>
            </w:r>
            <w:r w:rsidR="002F2721">
              <w:rPr>
                <w:rFonts w:asciiTheme="minorEastAsia" w:hAnsiTheme="minorEastAsia"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英</w:t>
            </w:r>
          </w:p>
        </w:tc>
        <w:tc>
          <w:tcPr>
            <w:tcW w:w="5791" w:type="dxa"/>
            <w:vMerge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C1AAF" w:rsidRPr="00B47C37" w:rsidTr="003F65C0">
        <w:trPr>
          <w:trHeight w:val="277"/>
          <w:jc w:val="center"/>
        </w:trPr>
        <w:tc>
          <w:tcPr>
            <w:tcW w:w="1271" w:type="dxa"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六年级</w:t>
            </w:r>
          </w:p>
        </w:tc>
        <w:tc>
          <w:tcPr>
            <w:tcW w:w="1418" w:type="dxa"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包丽琴</w:t>
            </w:r>
          </w:p>
        </w:tc>
        <w:tc>
          <w:tcPr>
            <w:tcW w:w="5791" w:type="dxa"/>
            <w:vMerge/>
          </w:tcPr>
          <w:p w:rsidR="00FC1AAF" w:rsidRPr="00B47C37" w:rsidRDefault="00FC1AAF" w:rsidP="00FC1AAF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</w:tbl>
    <w:p w:rsidR="00E34C61" w:rsidRDefault="00E34C61" w:rsidP="00A62129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 w:rsidR="00A97C6A">
        <w:rPr>
          <w:rFonts w:asciiTheme="minorEastAsia" w:hAnsiTheme="minorEastAsia" w:hint="eastAsia"/>
          <w:sz w:val="24"/>
          <w:szCs w:val="24"/>
        </w:rPr>
        <w:t>课堂开放制</w:t>
      </w:r>
    </w:p>
    <w:p w:rsidR="00A97C6A" w:rsidRDefault="004F5886" w:rsidP="00A62129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由于</w:t>
      </w:r>
      <w:r>
        <w:rPr>
          <w:rFonts w:asciiTheme="minorEastAsia" w:hAnsiTheme="minorEastAsia"/>
          <w:sz w:val="24"/>
          <w:szCs w:val="24"/>
        </w:rPr>
        <w:t>本学期我们</w:t>
      </w:r>
      <w:r>
        <w:rPr>
          <w:rFonts w:asciiTheme="minorEastAsia" w:hAnsiTheme="minorEastAsia" w:hint="eastAsia"/>
          <w:sz w:val="24"/>
          <w:szCs w:val="24"/>
        </w:rPr>
        <w:t>需要</w:t>
      </w:r>
      <w:r>
        <w:rPr>
          <w:rFonts w:asciiTheme="minorEastAsia" w:hAnsiTheme="minorEastAsia"/>
          <w:sz w:val="24"/>
          <w:szCs w:val="24"/>
        </w:rPr>
        <w:t>接受“</w:t>
      </w:r>
      <w:r>
        <w:rPr>
          <w:rFonts w:asciiTheme="minorEastAsia" w:hAnsiTheme="minorEastAsia" w:hint="eastAsia"/>
          <w:sz w:val="24"/>
          <w:szCs w:val="24"/>
        </w:rPr>
        <w:t>新基础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的全面普查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我们</w:t>
      </w:r>
      <w:r>
        <w:rPr>
          <w:rFonts w:asciiTheme="minorEastAsia" w:hAnsiTheme="minorEastAsia"/>
          <w:sz w:val="24"/>
          <w:szCs w:val="24"/>
        </w:rPr>
        <w:t>从九月份</w:t>
      </w:r>
      <w:r>
        <w:rPr>
          <w:rFonts w:asciiTheme="minorEastAsia" w:hAnsiTheme="minorEastAsia" w:hint="eastAsia"/>
          <w:sz w:val="24"/>
          <w:szCs w:val="24"/>
        </w:rPr>
        <w:t>开始</w:t>
      </w:r>
      <w:r w:rsidR="000E0D0A">
        <w:rPr>
          <w:rFonts w:asciiTheme="minorEastAsia" w:hAnsiTheme="minorEastAsia" w:hint="eastAsia"/>
          <w:sz w:val="24"/>
          <w:szCs w:val="24"/>
        </w:rPr>
        <w:t>，</w:t>
      </w:r>
      <w:r w:rsidR="000E0D0A">
        <w:rPr>
          <w:rFonts w:asciiTheme="minorEastAsia" w:hAnsiTheme="minorEastAsia"/>
          <w:sz w:val="24"/>
          <w:szCs w:val="24"/>
        </w:rPr>
        <w:t>在常态课中实施以下几种听课</w:t>
      </w:r>
      <w:r>
        <w:rPr>
          <w:rFonts w:asciiTheme="minorEastAsia" w:hAnsiTheme="minorEastAsia"/>
          <w:sz w:val="24"/>
          <w:szCs w:val="24"/>
        </w:rPr>
        <w:t>制度</w:t>
      </w:r>
      <w:r w:rsidR="000E0D0A">
        <w:rPr>
          <w:rFonts w:asciiTheme="minorEastAsia" w:hAnsiTheme="minorEastAsia" w:hint="eastAsia"/>
          <w:sz w:val="24"/>
          <w:szCs w:val="24"/>
        </w:rPr>
        <w:t>，</w:t>
      </w:r>
      <w:r w:rsidR="000E0D0A">
        <w:rPr>
          <w:rFonts w:asciiTheme="minorEastAsia" w:hAnsiTheme="minorEastAsia"/>
          <w:sz w:val="24"/>
          <w:szCs w:val="24"/>
        </w:rPr>
        <w:t>以</w:t>
      </w:r>
      <w:r w:rsidR="000E0D0A">
        <w:rPr>
          <w:rFonts w:asciiTheme="minorEastAsia" w:hAnsiTheme="minorEastAsia" w:hint="eastAsia"/>
          <w:sz w:val="24"/>
          <w:szCs w:val="24"/>
        </w:rPr>
        <w:t>达到</w:t>
      </w:r>
      <w:r w:rsidR="000E0D0A">
        <w:rPr>
          <w:rFonts w:asciiTheme="minorEastAsia" w:hAnsiTheme="minorEastAsia"/>
          <w:sz w:val="24"/>
          <w:szCs w:val="24"/>
        </w:rPr>
        <w:t>提高</w:t>
      </w:r>
      <w:r w:rsidR="000E0D0A">
        <w:rPr>
          <w:rFonts w:asciiTheme="minorEastAsia" w:hAnsiTheme="minorEastAsia" w:hint="eastAsia"/>
          <w:sz w:val="24"/>
          <w:szCs w:val="24"/>
        </w:rPr>
        <w:t>各梯队</w:t>
      </w:r>
      <w:r w:rsidR="000E0D0A">
        <w:rPr>
          <w:rFonts w:asciiTheme="minorEastAsia" w:hAnsiTheme="minorEastAsia"/>
          <w:sz w:val="24"/>
          <w:szCs w:val="24"/>
        </w:rPr>
        <w:t>教师的共同提</w:t>
      </w:r>
      <w:r w:rsidR="000E0D0A">
        <w:rPr>
          <w:rFonts w:asciiTheme="minorEastAsia" w:hAnsiTheme="minorEastAsia" w:hint="eastAsia"/>
          <w:sz w:val="24"/>
          <w:szCs w:val="24"/>
        </w:rPr>
        <w:t>高</w:t>
      </w:r>
      <w:r>
        <w:rPr>
          <w:rFonts w:asciiTheme="minorEastAsia" w:hAnsiTheme="minorEastAsia"/>
          <w:sz w:val="24"/>
          <w:szCs w:val="24"/>
        </w:rPr>
        <w:t>。</w:t>
      </w:r>
    </w:p>
    <w:tbl>
      <w:tblPr>
        <w:tblStyle w:val="a4"/>
        <w:tblW w:w="8473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6068"/>
      </w:tblGrid>
      <w:tr w:rsidR="000E0D0A" w:rsidRPr="00B47C37" w:rsidTr="00287056">
        <w:trPr>
          <w:trHeight w:val="258"/>
          <w:jc w:val="center"/>
        </w:trPr>
        <w:tc>
          <w:tcPr>
            <w:tcW w:w="704" w:type="dxa"/>
          </w:tcPr>
          <w:p w:rsidR="000E0D0A" w:rsidRPr="00FC1AAF" w:rsidRDefault="000E0D0A" w:rsidP="00900619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01" w:type="dxa"/>
          </w:tcPr>
          <w:p w:rsidR="000E0D0A" w:rsidRPr="00FC1AAF" w:rsidRDefault="000E0D0A" w:rsidP="00900619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形式</w:t>
            </w:r>
          </w:p>
        </w:tc>
        <w:tc>
          <w:tcPr>
            <w:tcW w:w="6068" w:type="dxa"/>
          </w:tcPr>
          <w:p w:rsidR="000E0D0A" w:rsidRPr="00FC1AAF" w:rsidRDefault="000C7493" w:rsidP="000E0D0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0E0D0A" w:rsidRPr="00B47C37" w:rsidTr="00287056">
        <w:trPr>
          <w:trHeight w:val="258"/>
          <w:jc w:val="center"/>
        </w:trPr>
        <w:tc>
          <w:tcPr>
            <w:tcW w:w="704" w:type="dxa"/>
          </w:tcPr>
          <w:p w:rsidR="000E0D0A" w:rsidRPr="00B47C37" w:rsidRDefault="000E0D0A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D0A" w:rsidRPr="00B47C37" w:rsidRDefault="00287056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新教材研讨</w:t>
            </w:r>
            <w:r w:rsidR="000557C7">
              <w:rPr>
                <w:rFonts w:asciiTheme="minorEastAsia" w:hAnsiTheme="minorEastAsia"/>
                <w:bCs/>
                <w:sz w:val="24"/>
                <w:szCs w:val="24"/>
              </w:rPr>
              <w:t>课</w:t>
            </w:r>
          </w:p>
        </w:tc>
        <w:tc>
          <w:tcPr>
            <w:tcW w:w="6068" w:type="dxa"/>
          </w:tcPr>
          <w:p w:rsidR="000E0D0A" w:rsidRPr="00B47C37" w:rsidRDefault="001416E6" w:rsidP="001416E6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主要由一梯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教师进行新教材、新课型的尝试教学。</w:t>
            </w:r>
          </w:p>
        </w:tc>
      </w:tr>
      <w:tr w:rsidR="000E0D0A" w:rsidRPr="00B47C37" w:rsidTr="00287056">
        <w:trPr>
          <w:trHeight w:val="258"/>
          <w:jc w:val="center"/>
        </w:trPr>
        <w:tc>
          <w:tcPr>
            <w:tcW w:w="704" w:type="dxa"/>
          </w:tcPr>
          <w:p w:rsidR="000E0D0A" w:rsidRPr="00B47C37" w:rsidRDefault="000E0D0A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E0D0A" w:rsidRPr="00B47C37" w:rsidRDefault="001416E6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主动邀请课</w:t>
            </w:r>
          </w:p>
        </w:tc>
        <w:tc>
          <w:tcPr>
            <w:tcW w:w="6068" w:type="dxa"/>
          </w:tcPr>
          <w:p w:rsidR="000E0D0A" w:rsidRPr="00B47C37" w:rsidRDefault="00287056" w:rsidP="00287056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sz w:val="24"/>
                <w:szCs w:val="24"/>
              </w:rPr>
              <w:t>由二、三梯队教师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尝试成熟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课型，邀请组内教师听课。</w:t>
            </w:r>
          </w:p>
        </w:tc>
      </w:tr>
      <w:tr w:rsidR="000E0D0A" w:rsidRPr="00B47C37" w:rsidTr="00287056">
        <w:trPr>
          <w:trHeight w:val="258"/>
          <w:jc w:val="center"/>
        </w:trPr>
        <w:tc>
          <w:tcPr>
            <w:tcW w:w="704" w:type="dxa"/>
          </w:tcPr>
          <w:p w:rsidR="000E0D0A" w:rsidRPr="00B47C37" w:rsidRDefault="000E0D0A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E0D0A" w:rsidRPr="00B47C37" w:rsidRDefault="001416E6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随机推门课</w:t>
            </w:r>
          </w:p>
        </w:tc>
        <w:tc>
          <w:tcPr>
            <w:tcW w:w="6068" w:type="dxa"/>
          </w:tcPr>
          <w:p w:rsidR="000E0D0A" w:rsidRPr="00B47C37" w:rsidRDefault="00287056" w:rsidP="001416E6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教研组长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结合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实际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，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对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二、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三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梯队教师进行推门听课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。</w:t>
            </w:r>
          </w:p>
        </w:tc>
      </w:tr>
      <w:tr w:rsidR="000E0D0A" w:rsidRPr="00B47C37" w:rsidTr="00287056">
        <w:trPr>
          <w:trHeight w:val="258"/>
          <w:jc w:val="center"/>
        </w:trPr>
        <w:tc>
          <w:tcPr>
            <w:tcW w:w="704" w:type="dxa"/>
          </w:tcPr>
          <w:p w:rsidR="000E0D0A" w:rsidRPr="00B47C37" w:rsidRDefault="000E0D0A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E0D0A" w:rsidRPr="00B47C37" w:rsidRDefault="001416E6" w:rsidP="00900619"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重点打磨课</w:t>
            </w:r>
          </w:p>
        </w:tc>
        <w:tc>
          <w:tcPr>
            <w:tcW w:w="6068" w:type="dxa"/>
          </w:tcPr>
          <w:p w:rsidR="000E0D0A" w:rsidRPr="00B47C37" w:rsidRDefault="00C96B59" w:rsidP="001416E6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主要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对第三梯队教师进行重点的打磨。</w:t>
            </w:r>
          </w:p>
        </w:tc>
      </w:tr>
    </w:tbl>
    <w:p w:rsidR="00A62129" w:rsidRPr="00B47C37" w:rsidRDefault="00A62129" w:rsidP="00A62129">
      <w:pPr>
        <w:spacing w:line="360" w:lineRule="auto"/>
        <w:rPr>
          <w:rFonts w:asciiTheme="minorEastAsia" w:hAnsiTheme="minorEastAsia" w:cs="宋体"/>
          <w:kern w:val="0"/>
          <w:sz w:val="24"/>
          <w:szCs w:val="24"/>
        </w:rPr>
      </w:pPr>
      <w:r w:rsidRPr="00A62129">
        <w:rPr>
          <w:rFonts w:asciiTheme="minorEastAsia" w:hAnsiTheme="minorEastAsia" w:cs="宋体" w:hint="eastAsia"/>
          <w:b/>
          <w:kern w:val="0"/>
          <w:sz w:val="24"/>
          <w:szCs w:val="24"/>
        </w:rPr>
        <w:t>（二</w:t>
      </w:r>
      <w:r w:rsidRPr="00A62129">
        <w:rPr>
          <w:rFonts w:asciiTheme="minorEastAsia" w:hAnsiTheme="minorEastAsia" w:cs="宋体"/>
          <w:b/>
          <w:kern w:val="0"/>
          <w:sz w:val="24"/>
          <w:szCs w:val="24"/>
        </w:rPr>
        <w:t>）</w:t>
      </w:r>
      <w:r w:rsidRPr="00B47C37">
        <w:rPr>
          <w:rFonts w:asciiTheme="minorEastAsia" w:hAnsiTheme="minorEastAsia" w:hint="eastAsia"/>
          <w:b/>
          <w:sz w:val="24"/>
          <w:szCs w:val="24"/>
        </w:rPr>
        <w:t>深入课题研究</w:t>
      </w:r>
      <w:r w:rsidRPr="00B47C37">
        <w:rPr>
          <w:rFonts w:asciiTheme="minorEastAsia" w:hAnsiTheme="minorEastAsia"/>
          <w:b/>
          <w:sz w:val="24"/>
          <w:szCs w:val="24"/>
        </w:rPr>
        <w:t>，</w:t>
      </w:r>
      <w:r w:rsidRPr="00B47C37">
        <w:rPr>
          <w:rFonts w:asciiTheme="minorEastAsia" w:hAnsiTheme="minorEastAsia" w:hint="eastAsia"/>
          <w:b/>
          <w:sz w:val="24"/>
          <w:szCs w:val="24"/>
        </w:rPr>
        <w:t>促进教师成长</w:t>
      </w:r>
    </w:p>
    <w:p w:rsidR="00A62129" w:rsidRPr="00B47C37" w:rsidRDefault="00A62129" w:rsidP="00A62129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B47C37">
        <w:rPr>
          <w:rFonts w:asciiTheme="minorEastAsia" w:hAnsiTheme="minorEastAsia" w:hint="eastAsia"/>
          <w:sz w:val="24"/>
          <w:szCs w:val="24"/>
        </w:rPr>
        <w:t>本学期</w:t>
      </w:r>
      <w:r w:rsidRPr="00B47C37">
        <w:rPr>
          <w:rFonts w:asciiTheme="minorEastAsia" w:hAnsiTheme="minorEastAsia"/>
          <w:sz w:val="24"/>
          <w:szCs w:val="24"/>
        </w:rPr>
        <w:t>，我们教研组</w:t>
      </w:r>
      <w:r w:rsidRPr="00B47C37">
        <w:rPr>
          <w:rFonts w:asciiTheme="minorEastAsia" w:hAnsiTheme="minorEastAsia" w:hint="eastAsia"/>
          <w:sz w:val="24"/>
          <w:szCs w:val="24"/>
        </w:rPr>
        <w:t>的“整体</w:t>
      </w:r>
      <w:r w:rsidRPr="00B47C37">
        <w:rPr>
          <w:rFonts w:asciiTheme="minorEastAsia" w:hAnsiTheme="minorEastAsia"/>
          <w:sz w:val="24"/>
          <w:szCs w:val="24"/>
        </w:rPr>
        <w:t>情境教学</w:t>
      </w:r>
      <w:r w:rsidRPr="00B47C37">
        <w:rPr>
          <w:rFonts w:asciiTheme="minorEastAsia" w:hAnsiTheme="minorEastAsia" w:hint="eastAsia"/>
          <w:sz w:val="24"/>
          <w:szCs w:val="24"/>
        </w:rPr>
        <w:t>”课题</w:t>
      </w:r>
      <w:r w:rsidRPr="00B47C37">
        <w:rPr>
          <w:rFonts w:asciiTheme="minorEastAsia" w:hAnsiTheme="minorEastAsia"/>
          <w:sz w:val="24"/>
          <w:szCs w:val="24"/>
        </w:rPr>
        <w:t>将</w:t>
      </w:r>
      <w:r w:rsidRPr="00B47C37">
        <w:rPr>
          <w:rFonts w:asciiTheme="minorEastAsia" w:hAnsiTheme="minorEastAsia" w:hint="eastAsia"/>
          <w:sz w:val="24"/>
          <w:szCs w:val="24"/>
        </w:rPr>
        <w:t>接受</w:t>
      </w:r>
      <w:r w:rsidRPr="00B47C37">
        <w:rPr>
          <w:rFonts w:asciiTheme="minorEastAsia" w:hAnsiTheme="minorEastAsia"/>
          <w:sz w:val="24"/>
          <w:szCs w:val="24"/>
        </w:rPr>
        <w:t>区</w:t>
      </w:r>
      <w:r w:rsidRPr="00B47C37">
        <w:rPr>
          <w:rFonts w:asciiTheme="minorEastAsia" w:hAnsiTheme="minorEastAsia" w:hint="eastAsia"/>
          <w:sz w:val="24"/>
          <w:szCs w:val="24"/>
        </w:rPr>
        <w:t>级</w:t>
      </w:r>
      <w:r w:rsidRPr="00B47C37">
        <w:rPr>
          <w:rFonts w:asciiTheme="minorEastAsia" w:hAnsiTheme="minorEastAsia"/>
          <w:sz w:val="24"/>
          <w:szCs w:val="24"/>
        </w:rPr>
        <w:t>中期评估</w:t>
      </w:r>
      <w:r w:rsidRPr="00B47C37">
        <w:rPr>
          <w:rFonts w:asciiTheme="minorEastAsia" w:hAnsiTheme="minorEastAsia" w:hint="eastAsia"/>
          <w:sz w:val="24"/>
          <w:szCs w:val="24"/>
        </w:rPr>
        <w:t>。按照</w:t>
      </w:r>
      <w:r w:rsidRPr="00B47C37">
        <w:rPr>
          <w:rFonts w:asciiTheme="minorEastAsia" w:hAnsiTheme="minorEastAsia"/>
          <w:sz w:val="24"/>
          <w:szCs w:val="24"/>
        </w:rPr>
        <w:t>研究计划，</w:t>
      </w:r>
      <w:r w:rsidRPr="00B47C37">
        <w:rPr>
          <w:rFonts w:asciiTheme="minorEastAsia" w:hAnsiTheme="minorEastAsia" w:hint="eastAsia"/>
          <w:sz w:val="24"/>
          <w:szCs w:val="24"/>
        </w:rPr>
        <w:t>本学期初</w:t>
      </w:r>
      <w:r w:rsidRPr="00B47C37">
        <w:rPr>
          <w:rFonts w:asciiTheme="minorEastAsia" w:hAnsiTheme="minorEastAsia"/>
          <w:sz w:val="24"/>
          <w:szCs w:val="24"/>
        </w:rPr>
        <w:t>，我们将</w:t>
      </w:r>
      <w:r w:rsidRPr="00B47C37">
        <w:rPr>
          <w:rFonts w:asciiTheme="minorEastAsia" w:hAnsiTheme="minorEastAsia" w:hint="eastAsia"/>
          <w:sz w:val="24"/>
          <w:szCs w:val="24"/>
        </w:rPr>
        <w:t>对</w:t>
      </w:r>
      <w:r w:rsidRPr="00B47C37">
        <w:rPr>
          <w:rFonts w:asciiTheme="minorEastAsia" w:hAnsiTheme="minorEastAsia"/>
          <w:sz w:val="24"/>
          <w:szCs w:val="24"/>
        </w:rPr>
        <w:t>组内各教师对于</w:t>
      </w:r>
      <w:r w:rsidRPr="00B47C37">
        <w:rPr>
          <w:rFonts w:asciiTheme="minorEastAsia" w:hAnsiTheme="minorEastAsia" w:hint="eastAsia"/>
          <w:sz w:val="24"/>
          <w:szCs w:val="24"/>
        </w:rPr>
        <w:t>“整体</w:t>
      </w:r>
      <w:r w:rsidRPr="00B47C37">
        <w:rPr>
          <w:rFonts w:asciiTheme="minorEastAsia" w:hAnsiTheme="minorEastAsia"/>
          <w:sz w:val="24"/>
          <w:szCs w:val="24"/>
        </w:rPr>
        <w:t>情境教学</w:t>
      </w:r>
      <w:r w:rsidRPr="00B47C37">
        <w:rPr>
          <w:rFonts w:asciiTheme="minorEastAsia" w:hAnsiTheme="minorEastAsia" w:hint="eastAsia"/>
          <w:sz w:val="24"/>
          <w:szCs w:val="24"/>
        </w:rPr>
        <w:t>”的认知</w:t>
      </w:r>
      <w:r w:rsidRPr="00B47C37">
        <w:rPr>
          <w:rFonts w:asciiTheme="minorEastAsia" w:hAnsiTheme="minorEastAsia"/>
          <w:sz w:val="24"/>
          <w:szCs w:val="24"/>
        </w:rPr>
        <w:t>和实践进行</w:t>
      </w:r>
      <w:r w:rsidRPr="00B47C37">
        <w:rPr>
          <w:rFonts w:asciiTheme="minorEastAsia" w:hAnsiTheme="minorEastAsia" w:hint="eastAsia"/>
          <w:sz w:val="24"/>
          <w:szCs w:val="24"/>
        </w:rPr>
        <w:t>摸底</w:t>
      </w:r>
      <w:r w:rsidRPr="00B47C37">
        <w:rPr>
          <w:rFonts w:asciiTheme="minorEastAsia" w:hAnsiTheme="minorEastAsia"/>
          <w:sz w:val="24"/>
          <w:szCs w:val="24"/>
        </w:rPr>
        <w:t>，完成</w:t>
      </w:r>
      <w:r w:rsidRPr="00B47C37">
        <w:rPr>
          <w:rFonts w:asciiTheme="minorEastAsia" w:hAnsiTheme="minorEastAsia" w:hint="eastAsia"/>
          <w:sz w:val="24"/>
          <w:szCs w:val="24"/>
        </w:rPr>
        <w:t>相关</w:t>
      </w:r>
      <w:r w:rsidRPr="00B47C37">
        <w:rPr>
          <w:rFonts w:asciiTheme="minorEastAsia" w:hAnsiTheme="minorEastAsia"/>
          <w:sz w:val="24"/>
          <w:szCs w:val="24"/>
        </w:rPr>
        <w:t>的数据分析和调查报告</w:t>
      </w:r>
      <w:r w:rsidRPr="00B47C37">
        <w:rPr>
          <w:rFonts w:asciiTheme="minorEastAsia" w:hAnsiTheme="minorEastAsia" w:hint="eastAsia"/>
          <w:sz w:val="24"/>
          <w:szCs w:val="24"/>
        </w:rPr>
        <w:t>；</w:t>
      </w:r>
      <w:r w:rsidRPr="00B47C37">
        <w:rPr>
          <w:rFonts w:asciiTheme="minorEastAsia" w:hAnsiTheme="minorEastAsia"/>
          <w:sz w:val="24"/>
          <w:szCs w:val="24"/>
        </w:rPr>
        <w:t>其次，</w:t>
      </w:r>
      <w:r w:rsidRPr="00B47C37">
        <w:rPr>
          <w:rFonts w:asciiTheme="minorEastAsia" w:hAnsiTheme="minorEastAsia" w:hint="eastAsia"/>
          <w:sz w:val="24"/>
          <w:szCs w:val="24"/>
        </w:rPr>
        <w:t>继续</w:t>
      </w:r>
      <w:r w:rsidRPr="00B47C37">
        <w:rPr>
          <w:rFonts w:asciiTheme="minorEastAsia" w:hAnsiTheme="minorEastAsia"/>
          <w:sz w:val="24"/>
          <w:szCs w:val="24"/>
        </w:rPr>
        <w:t>以</w:t>
      </w:r>
      <w:r w:rsidRPr="00B47C37">
        <w:rPr>
          <w:rFonts w:asciiTheme="minorEastAsia" w:hAnsiTheme="minorEastAsia" w:hint="eastAsia"/>
          <w:sz w:val="24"/>
          <w:szCs w:val="24"/>
        </w:rPr>
        <w:t>“单元整体备课</w:t>
      </w:r>
      <w:r w:rsidRPr="00B47C37">
        <w:rPr>
          <w:rFonts w:asciiTheme="minorEastAsia" w:hAnsiTheme="minorEastAsia"/>
          <w:sz w:val="24"/>
          <w:szCs w:val="24"/>
        </w:rPr>
        <w:t>、同一课型在不同年级的实践、同一</w:t>
      </w:r>
      <w:r w:rsidRPr="00B47C37">
        <w:rPr>
          <w:rFonts w:asciiTheme="minorEastAsia" w:hAnsiTheme="minorEastAsia" w:hint="eastAsia"/>
          <w:sz w:val="24"/>
          <w:szCs w:val="24"/>
        </w:rPr>
        <w:t>话题</w:t>
      </w:r>
      <w:r w:rsidRPr="00B47C37">
        <w:rPr>
          <w:rFonts w:asciiTheme="minorEastAsia" w:hAnsiTheme="minorEastAsia"/>
          <w:sz w:val="24"/>
          <w:szCs w:val="24"/>
        </w:rPr>
        <w:t>在不同年级的实践</w:t>
      </w:r>
      <w:r w:rsidRPr="00B47C37">
        <w:rPr>
          <w:rFonts w:asciiTheme="minorEastAsia" w:hAnsiTheme="minorEastAsia" w:hint="eastAsia"/>
          <w:sz w:val="24"/>
          <w:szCs w:val="24"/>
        </w:rPr>
        <w:t>”为</w:t>
      </w:r>
      <w:r w:rsidRPr="00B47C37">
        <w:rPr>
          <w:rFonts w:asciiTheme="minorEastAsia" w:hAnsiTheme="minorEastAsia"/>
          <w:sz w:val="24"/>
          <w:szCs w:val="24"/>
        </w:rPr>
        <w:t>研究主题，</w:t>
      </w:r>
      <w:r w:rsidRPr="00B47C37">
        <w:rPr>
          <w:rFonts w:asciiTheme="minorEastAsia" w:hAnsiTheme="minorEastAsia" w:hint="eastAsia"/>
          <w:sz w:val="24"/>
          <w:szCs w:val="24"/>
        </w:rPr>
        <w:t>开展</w:t>
      </w:r>
      <w:r w:rsidRPr="00B47C37">
        <w:rPr>
          <w:rFonts w:asciiTheme="minorEastAsia" w:hAnsiTheme="minorEastAsia"/>
          <w:sz w:val="24"/>
          <w:szCs w:val="24"/>
        </w:rPr>
        <w:t>一系列的</w:t>
      </w:r>
      <w:r w:rsidRPr="00B47C37">
        <w:rPr>
          <w:rFonts w:asciiTheme="minorEastAsia" w:hAnsiTheme="minorEastAsia" w:hint="eastAsia"/>
          <w:sz w:val="24"/>
          <w:szCs w:val="24"/>
        </w:rPr>
        <w:t>理论学习</w:t>
      </w:r>
      <w:r w:rsidRPr="00B47C37">
        <w:rPr>
          <w:rFonts w:asciiTheme="minorEastAsia" w:hAnsiTheme="minorEastAsia"/>
          <w:sz w:val="24"/>
          <w:szCs w:val="24"/>
        </w:rPr>
        <w:t>、</w:t>
      </w:r>
      <w:r w:rsidRPr="00B47C37">
        <w:rPr>
          <w:rFonts w:asciiTheme="minorEastAsia" w:hAnsiTheme="minorEastAsia" w:hint="eastAsia"/>
          <w:sz w:val="24"/>
          <w:szCs w:val="24"/>
        </w:rPr>
        <w:t>课堂实践、</w:t>
      </w:r>
      <w:r w:rsidRPr="00B47C37">
        <w:rPr>
          <w:rFonts w:asciiTheme="minorEastAsia" w:hAnsiTheme="minorEastAsia"/>
          <w:sz w:val="24"/>
          <w:szCs w:val="24"/>
        </w:rPr>
        <w:t>互动交流以及资料整理</w:t>
      </w:r>
      <w:r w:rsidRPr="00B47C37">
        <w:rPr>
          <w:rFonts w:asciiTheme="minorEastAsia" w:hAnsiTheme="minorEastAsia" w:hint="eastAsia"/>
          <w:sz w:val="24"/>
          <w:szCs w:val="24"/>
        </w:rPr>
        <w:t>活动，</w:t>
      </w:r>
      <w:r w:rsidRPr="00B47C37">
        <w:rPr>
          <w:rFonts w:asciiTheme="minorEastAsia" w:hAnsiTheme="minorEastAsia"/>
          <w:sz w:val="24"/>
          <w:szCs w:val="24"/>
        </w:rPr>
        <w:t>在这一过程中</w:t>
      </w:r>
      <w:r w:rsidRPr="00B47C37">
        <w:rPr>
          <w:rFonts w:asciiTheme="minorEastAsia" w:hAnsiTheme="minorEastAsia" w:hint="eastAsia"/>
          <w:sz w:val="24"/>
          <w:szCs w:val="24"/>
        </w:rPr>
        <w:t>努力培养</w:t>
      </w:r>
      <w:r w:rsidRPr="00B47C37">
        <w:rPr>
          <w:rFonts w:asciiTheme="minorEastAsia" w:hAnsiTheme="minorEastAsia"/>
          <w:sz w:val="24"/>
          <w:szCs w:val="24"/>
        </w:rPr>
        <w:t>教师的自主研究能力。</w:t>
      </w:r>
    </w:p>
    <w:p w:rsidR="00A62129" w:rsidRPr="00B47C37" w:rsidRDefault="00A62129" w:rsidP="00A6212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47C37">
        <w:rPr>
          <w:rFonts w:asciiTheme="minorEastAsia" w:hAnsiTheme="minorEastAsia" w:hint="eastAsia"/>
          <w:sz w:val="24"/>
          <w:szCs w:val="24"/>
        </w:rPr>
        <w:t>另外，在</w:t>
      </w:r>
      <w:r w:rsidRPr="00B47C37">
        <w:rPr>
          <w:rFonts w:asciiTheme="minorEastAsia" w:hAnsiTheme="minorEastAsia"/>
          <w:sz w:val="24"/>
          <w:szCs w:val="24"/>
        </w:rPr>
        <w:t>区教研室</w:t>
      </w:r>
      <w:r w:rsidRPr="00B47C37">
        <w:rPr>
          <w:rFonts w:asciiTheme="minorEastAsia" w:hAnsiTheme="minorEastAsia" w:hint="eastAsia"/>
          <w:sz w:val="24"/>
          <w:szCs w:val="24"/>
        </w:rPr>
        <w:t>薛红老师</w:t>
      </w:r>
      <w:r w:rsidRPr="00B47C37">
        <w:rPr>
          <w:rFonts w:asciiTheme="minorEastAsia" w:hAnsiTheme="minorEastAsia"/>
          <w:sz w:val="24"/>
          <w:szCs w:val="24"/>
        </w:rPr>
        <w:t>的指导下，我们组在三年级</w:t>
      </w:r>
      <w:r w:rsidRPr="00B47C37">
        <w:rPr>
          <w:rFonts w:asciiTheme="minorEastAsia" w:hAnsiTheme="minorEastAsia" w:hint="eastAsia"/>
          <w:sz w:val="24"/>
          <w:szCs w:val="24"/>
        </w:rPr>
        <w:t>进行</w:t>
      </w:r>
      <w:r w:rsidRPr="00B47C37">
        <w:rPr>
          <w:rFonts w:asciiTheme="minorEastAsia" w:hAnsiTheme="minorEastAsia"/>
          <w:sz w:val="24"/>
          <w:szCs w:val="24"/>
        </w:rPr>
        <w:t>英语绘本海量阅读课题研究活动。</w:t>
      </w:r>
      <w:r w:rsidRPr="00B47C37">
        <w:rPr>
          <w:rFonts w:asciiTheme="minorEastAsia" w:hAnsiTheme="minorEastAsia" w:hint="eastAsia"/>
          <w:sz w:val="24"/>
          <w:szCs w:val="24"/>
        </w:rPr>
        <w:t>由于</w:t>
      </w:r>
      <w:r w:rsidRPr="00B47C37">
        <w:rPr>
          <w:rFonts w:asciiTheme="minorEastAsia" w:hAnsiTheme="minorEastAsia"/>
          <w:sz w:val="24"/>
          <w:szCs w:val="24"/>
        </w:rPr>
        <w:t>是</w:t>
      </w:r>
      <w:r w:rsidRPr="00B47C37">
        <w:rPr>
          <w:rFonts w:asciiTheme="minorEastAsia" w:hAnsiTheme="minorEastAsia" w:hint="eastAsia"/>
          <w:sz w:val="24"/>
          <w:szCs w:val="24"/>
        </w:rPr>
        <w:t>第一次涉及</w:t>
      </w:r>
      <w:r w:rsidRPr="00B47C37">
        <w:rPr>
          <w:rFonts w:asciiTheme="minorEastAsia" w:hAnsiTheme="minorEastAsia"/>
          <w:sz w:val="24"/>
          <w:szCs w:val="24"/>
        </w:rPr>
        <w:t>，很多地方还</w:t>
      </w:r>
      <w:r w:rsidRPr="00B47C37">
        <w:rPr>
          <w:rFonts w:asciiTheme="minorEastAsia" w:hAnsiTheme="minorEastAsia" w:hint="eastAsia"/>
          <w:sz w:val="24"/>
          <w:szCs w:val="24"/>
        </w:rPr>
        <w:t>考虑</w:t>
      </w:r>
      <w:r w:rsidRPr="00B47C37">
        <w:rPr>
          <w:rFonts w:asciiTheme="minorEastAsia" w:hAnsiTheme="minorEastAsia"/>
          <w:sz w:val="24"/>
          <w:szCs w:val="24"/>
        </w:rPr>
        <w:t>不周，需要我</w:t>
      </w:r>
      <w:r w:rsidRPr="00B47C37">
        <w:rPr>
          <w:rFonts w:asciiTheme="minorEastAsia" w:hAnsiTheme="minorEastAsia" w:hint="eastAsia"/>
          <w:sz w:val="24"/>
          <w:szCs w:val="24"/>
        </w:rPr>
        <w:t>们</w:t>
      </w:r>
      <w:r w:rsidRPr="00B47C37">
        <w:rPr>
          <w:rFonts w:asciiTheme="minorEastAsia" w:hAnsiTheme="minorEastAsia"/>
          <w:sz w:val="24"/>
          <w:szCs w:val="24"/>
        </w:rPr>
        <w:t>三年级备课组的两位老师倾情付出，还有其他老师的智慧分享，</w:t>
      </w:r>
      <w:r w:rsidRPr="00B47C37">
        <w:rPr>
          <w:rFonts w:asciiTheme="minorEastAsia" w:hAnsiTheme="minorEastAsia" w:hint="eastAsia"/>
          <w:sz w:val="24"/>
          <w:szCs w:val="24"/>
        </w:rPr>
        <w:t>当然</w:t>
      </w:r>
      <w:r w:rsidRPr="00B47C37">
        <w:rPr>
          <w:rFonts w:asciiTheme="minorEastAsia" w:hAnsiTheme="minorEastAsia"/>
          <w:sz w:val="24"/>
          <w:szCs w:val="24"/>
        </w:rPr>
        <w:t>还</w:t>
      </w:r>
      <w:r w:rsidRPr="00B47C37">
        <w:rPr>
          <w:rFonts w:asciiTheme="minorEastAsia" w:hAnsiTheme="minorEastAsia" w:hint="eastAsia"/>
          <w:sz w:val="24"/>
          <w:szCs w:val="24"/>
        </w:rPr>
        <w:t>有薛老师</w:t>
      </w:r>
      <w:r w:rsidRPr="00B47C37">
        <w:rPr>
          <w:rFonts w:asciiTheme="minorEastAsia" w:hAnsiTheme="minorEastAsia"/>
          <w:sz w:val="24"/>
          <w:szCs w:val="24"/>
        </w:rPr>
        <w:t>的悉心指导</w:t>
      </w:r>
      <w:r w:rsidRPr="00B47C37">
        <w:rPr>
          <w:rFonts w:asciiTheme="minorEastAsia" w:hAnsiTheme="minorEastAsia" w:hint="eastAsia"/>
          <w:sz w:val="24"/>
          <w:szCs w:val="24"/>
        </w:rPr>
        <w:t>和学校</w:t>
      </w:r>
      <w:r w:rsidRPr="00B47C37">
        <w:rPr>
          <w:rFonts w:asciiTheme="minorEastAsia" w:hAnsiTheme="minorEastAsia"/>
          <w:sz w:val="24"/>
          <w:szCs w:val="24"/>
        </w:rPr>
        <w:t>的大力支持。</w:t>
      </w:r>
    </w:p>
    <w:p w:rsidR="00A62129" w:rsidRPr="00B47C37" w:rsidRDefault="00A62129" w:rsidP="00A62129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47C37"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三</w:t>
      </w:r>
      <w:r w:rsidRPr="00B47C37">
        <w:rPr>
          <w:rFonts w:asciiTheme="minorEastAsia" w:hAnsiTheme="minorEastAsia" w:hint="eastAsia"/>
          <w:b/>
          <w:sz w:val="24"/>
          <w:szCs w:val="24"/>
        </w:rPr>
        <w:t>）开设</w:t>
      </w:r>
      <w:r w:rsidRPr="00B47C37">
        <w:rPr>
          <w:rFonts w:asciiTheme="minorEastAsia" w:hAnsiTheme="minorEastAsia"/>
          <w:b/>
          <w:sz w:val="24"/>
          <w:szCs w:val="24"/>
        </w:rPr>
        <w:t>课程建设，丰富学生活动</w:t>
      </w:r>
    </w:p>
    <w:p w:rsidR="00A62129" w:rsidRPr="00B47C37" w:rsidRDefault="00A62129" w:rsidP="00A62129">
      <w:pPr>
        <w:spacing w:line="360" w:lineRule="auto"/>
        <w:ind w:firstLine="480"/>
        <w:rPr>
          <w:rFonts w:asciiTheme="minorEastAsia" w:hAnsiTheme="minorEastAsia"/>
          <w:bCs/>
          <w:sz w:val="24"/>
          <w:szCs w:val="24"/>
        </w:rPr>
      </w:pPr>
      <w:r w:rsidRPr="00B47C37">
        <w:rPr>
          <w:rFonts w:asciiTheme="minorEastAsia" w:hAnsiTheme="minorEastAsia" w:hint="eastAsia"/>
          <w:sz w:val="24"/>
          <w:szCs w:val="24"/>
        </w:rPr>
        <w:lastRenderedPageBreak/>
        <w:t>从本学期</w:t>
      </w:r>
      <w:r w:rsidRPr="00B47C37">
        <w:rPr>
          <w:rFonts w:asciiTheme="minorEastAsia" w:hAnsiTheme="minorEastAsia"/>
          <w:sz w:val="24"/>
          <w:szCs w:val="24"/>
        </w:rPr>
        <w:t>开始，小学全面推开课程</w:t>
      </w:r>
      <w:r w:rsidRPr="00B47C37">
        <w:rPr>
          <w:rFonts w:asciiTheme="minorEastAsia" w:hAnsiTheme="minorEastAsia" w:hint="eastAsia"/>
          <w:sz w:val="24"/>
          <w:szCs w:val="24"/>
        </w:rPr>
        <w:t>建设研讨</w:t>
      </w:r>
      <w:r w:rsidRPr="00B47C37">
        <w:rPr>
          <w:rFonts w:asciiTheme="minorEastAsia" w:hAnsiTheme="minorEastAsia"/>
          <w:sz w:val="24"/>
          <w:szCs w:val="24"/>
        </w:rPr>
        <w:t>。</w:t>
      </w:r>
      <w:r w:rsidRPr="00B47C37">
        <w:rPr>
          <w:rFonts w:asciiTheme="minorEastAsia" w:hAnsiTheme="minorEastAsia" w:hint="eastAsia"/>
          <w:sz w:val="24"/>
          <w:szCs w:val="24"/>
        </w:rPr>
        <w:t>基于学科</w:t>
      </w:r>
      <w:r w:rsidRPr="00B47C37">
        <w:rPr>
          <w:rFonts w:asciiTheme="minorEastAsia" w:hAnsiTheme="minorEastAsia"/>
          <w:sz w:val="24"/>
          <w:szCs w:val="24"/>
        </w:rPr>
        <w:t>实际</w:t>
      </w:r>
      <w:r w:rsidRPr="00B47C37">
        <w:rPr>
          <w:rFonts w:asciiTheme="minorEastAsia" w:hAnsiTheme="minorEastAsia" w:hint="eastAsia"/>
          <w:sz w:val="24"/>
          <w:szCs w:val="24"/>
        </w:rPr>
        <w:t>和学生</w:t>
      </w:r>
      <w:r w:rsidRPr="00B47C37">
        <w:rPr>
          <w:rFonts w:asciiTheme="minorEastAsia" w:hAnsiTheme="minorEastAsia"/>
          <w:sz w:val="24"/>
          <w:szCs w:val="24"/>
        </w:rPr>
        <w:t>实际，</w:t>
      </w:r>
      <w:r w:rsidRPr="00B47C37">
        <w:rPr>
          <w:rFonts w:asciiTheme="minorEastAsia" w:hAnsiTheme="minorEastAsia" w:hint="eastAsia"/>
          <w:sz w:val="24"/>
          <w:szCs w:val="24"/>
        </w:rPr>
        <w:t>我们</w:t>
      </w:r>
      <w:r w:rsidRPr="00B47C37">
        <w:rPr>
          <w:rFonts w:asciiTheme="minorEastAsia" w:hAnsiTheme="minorEastAsia"/>
          <w:sz w:val="24"/>
          <w:szCs w:val="24"/>
        </w:rPr>
        <w:t>尝试策划一系列的</w:t>
      </w:r>
      <w:r w:rsidRPr="00B47C37">
        <w:rPr>
          <w:rFonts w:asciiTheme="minorEastAsia" w:hAnsiTheme="minorEastAsia" w:hint="eastAsia"/>
          <w:sz w:val="24"/>
          <w:szCs w:val="24"/>
        </w:rPr>
        <w:t>英语</w:t>
      </w:r>
      <w:r w:rsidRPr="00B47C37">
        <w:rPr>
          <w:rFonts w:asciiTheme="minorEastAsia" w:hAnsiTheme="minorEastAsia"/>
          <w:sz w:val="24"/>
          <w:szCs w:val="24"/>
        </w:rPr>
        <w:t>活动</w:t>
      </w:r>
      <w:r w:rsidRPr="00B47C37">
        <w:rPr>
          <w:rFonts w:asciiTheme="minorEastAsia" w:hAnsiTheme="minorEastAsia" w:hint="eastAsia"/>
          <w:sz w:val="24"/>
          <w:szCs w:val="24"/>
        </w:rPr>
        <w:t>，</w:t>
      </w:r>
      <w:r w:rsidRPr="00B47C37">
        <w:rPr>
          <w:rFonts w:asciiTheme="minorEastAsia" w:hAnsiTheme="minorEastAsia" w:hint="eastAsia"/>
          <w:bCs/>
          <w:sz w:val="24"/>
          <w:szCs w:val="24"/>
        </w:rPr>
        <w:t>努力促进学生英语素养的</w:t>
      </w:r>
      <w:r w:rsidRPr="00B47C37">
        <w:rPr>
          <w:rFonts w:asciiTheme="minorEastAsia" w:hAnsiTheme="minorEastAsia"/>
          <w:bCs/>
          <w:sz w:val="24"/>
          <w:szCs w:val="24"/>
        </w:rPr>
        <w:t>稳步</w:t>
      </w:r>
      <w:r w:rsidRPr="00B47C37">
        <w:rPr>
          <w:rFonts w:asciiTheme="minorEastAsia" w:hAnsiTheme="minorEastAsia" w:hint="eastAsia"/>
          <w:bCs/>
          <w:sz w:val="24"/>
          <w:szCs w:val="24"/>
        </w:rPr>
        <w:t>提升。</w:t>
      </w:r>
    </w:p>
    <w:p w:rsidR="00A62129" w:rsidRPr="00B47C37" w:rsidRDefault="00A62129" w:rsidP="00A62129">
      <w:pPr>
        <w:spacing w:line="360" w:lineRule="auto"/>
        <w:ind w:firstLine="480"/>
        <w:rPr>
          <w:rFonts w:asciiTheme="minorEastAsia" w:hAnsiTheme="minorEastAsia"/>
          <w:bCs/>
          <w:sz w:val="24"/>
          <w:szCs w:val="24"/>
        </w:rPr>
      </w:pPr>
      <w:r w:rsidRPr="00B47C37">
        <w:rPr>
          <w:rFonts w:asciiTheme="minorEastAsia" w:hAnsiTheme="minorEastAsia" w:hint="eastAsia"/>
          <w:bCs/>
          <w:sz w:val="24"/>
          <w:szCs w:val="24"/>
        </w:rPr>
        <w:t>如</w:t>
      </w:r>
      <w:r w:rsidRPr="00B47C37">
        <w:rPr>
          <w:rFonts w:asciiTheme="minorEastAsia" w:hAnsiTheme="minorEastAsia"/>
          <w:bCs/>
          <w:sz w:val="24"/>
          <w:szCs w:val="24"/>
        </w:rPr>
        <w:t>：</w:t>
      </w:r>
      <w:r w:rsidRPr="00B47C37">
        <w:rPr>
          <w:rFonts w:asciiTheme="minorEastAsia" w:hAnsiTheme="minorEastAsia" w:hint="eastAsia"/>
          <w:bCs/>
          <w:sz w:val="24"/>
          <w:szCs w:val="24"/>
        </w:rPr>
        <w:t>围绕各年级学生关键能力，我们</w:t>
      </w:r>
      <w:r w:rsidRPr="00B47C37">
        <w:rPr>
          <w:rFonts w:asciiTheme="minorEastAsia" w:hAnsiTheme="minorEastAsia"/>
          <w:bCs/>
          <w:sz w:val="24"/>
          <w:szCs w:val="24"/>
        </w:rPr>
        <w:t>尝试在</w:t>
      </w:r>
      <w:r w:rsidRPr="00B47C37">
        <w:rPr>
          <w:rFonts w:asciiTheme="minorEastAsia" w:hAnsiTheme="minorEastAsia" w:hint="eastAsia"/>
          <w:bCs/>
          <w:sz w:val="24"/>
          <w:szCs w:val="24"/>
        </w:rPr>
        <w:t>三、四年级</w:t>
      </w:r>
      <w:r w:rsidRPr="00B47C37">
        <w:rPr>
          <w:rFonts w:asciiTheme="minorEastAsia" w:hAnsiTheme="minorEastAsia"/>
          <w:bCs/>
          <w:sz w:val="24"/>
          <w:szCs w:val="24"/>
        </w:rPr>
        <w:t>开展</w:t>
      </w:r>
      <w:r w:rsidRPr="00B47C37">
        <w:rPr>
          <w:rFonts w:asciiTheme="minorEastAsia" w:hAnsiTheme="minorEastAsia" w:hint="eastAsia"/>
          <w:bCs/>
          <w:sz w:val="24"/>
          <w:szCs w:val="24"/>
        </w:rPr>
        <w:t>朗读训练和口语交际，培养学生语感，提升</w:t>
      </w:r>
      <w:r w:rsidRPr="00B47C37">
        <w:rPr>
          <w:rFonts w:asciiTheme="minorEastAsia" w:hAnsiTheme="minorEastAsia"/>
          <w:bCs/>
          <w:sz w:val="24"/>
          <w:szCs w:val="24"/>
        </w:rPr>
        <w:t>他们</w:t>
      </w:r>
      <w:r w:rsidRPr="00B47C37">
        <w:rPr>
          <w:rFonts w:asciiTheme="minorEastAsia" w:hAnsiTheme="minorEastAsia" w:hint="eastAsia"/>
          <w:bCs/>
          <w:sz w:val="24"/>
          <w:szCs w:val="24"/>
        </w:rPr>
        <w:t>交际</w:t>
      </w:r>
      <w:r w:rsidRPr="00B47C37">
        <w:rPr>
          <w:rFonts w:asciiTheme="minorEastAsia" w:hAnsiTheme="minorEastAsia"/>
          <w:bCs/>
          <w:sz w:val="24"/>
          <w:szCs w:val="24"/>
        </w:rPr>
        <w:t>的</w:t>
      </w:r>
      <w:r w:rsidRPr="00B47C37">
        <w:rPr>
          <w:rFonts w:asciiTheme="minorEastAsia" w:hAnsiTheme="minorEastAsia" w:hint="eastAsia"/>
          <w:bCs/>
          <w:sz w:val="24"/>
          <w:szCs w:val="24"/>
        </w:rPr>
        <w:t>表现力和创造力，</w:t>
      </w:r>
      <w:r w:rsidRPr="00B47C37">
        <w:rPr>
          <w:rFonts w:asciiTheme="minorEastAsia" w:hAnsiTheme="minorEastAsia"/>
          <w:bCs/>
          <w:sz w:val="24"/>
          <w:szCs w:val="24"/>
        </w:rPr>
        <w:t>在</w:t>
      </w:r>
      <w:r w:rsidRPr="00B47C37">
        <w:rPr>
          <w:rFonts w:asciiTheme="minorEastAsia" w:hAnsiTheme="minorEastAsia" w:hint="eastAsia"/>
          <w:bCs/>
          <w:sz w:val="24"/>
          <w:szCs w:val="24"/>
        </w:rPr>
        <w:t>五、六年级尝试</w:t>
      </w:r>
      <w:r w:rsidRPr="00B47C37">
        <w:rPr>
          <w:rFonts w:asciiTheme="minorEastAsia" w:hAnsiTheme="minorEastAsia"/>
          <w:bCs/>
          <w:sz w:val="24"/>
          <w:szCs w:val="24"/>
        </w:rPr>
        <w:t>阅读</w:t>
      </w:r>
      <w:r w:rsidRPr="00B47C37">
        <w:rPr>
          <w:rFonts w:asciiTheme="minorEastAsia" w:hAnsiTheme="minorEastAsia" w:hint="eastAsia"/>
          <w:bCs/>
          <w:sz w:val="24"/>
          <w:szCs w:val="24"/>
        </w:rPr>
        <w:t>策略</w:t>
      </w:r>
      <w:r w:rsidRPr="00B47C37">
        <w:rPr>
          <w:rFonts w:asciiTheme="minorEastAsia" w:hAnsiTheme="minorEastAsia"/>
          <w:bCs/>
          <w:sz w:val="24"/>
          <w:szCs w:val="24"/>
        </w:rPr>
        <w:t>和写作</w:t>
      </w:r>
      <w:r w:rsidRPr="00B47C37">
        <w:rPr>
          <w:rFonts w:asciiTheme="minorEastAsia" w:hAnsiTheme="minorEastAsia" w:hint="eastAsia"/>
          <w:bCs/>
          <w:sz w:val="24"/>
          <w:szCs w:val="24"/>
        </w:rPr>
        <w:t>方法</w:t>
      </w:r>
      <w:r w:rsidRPr="00B47C37">
        <w:rPr>
          <w:rFonts w:asciiTheme="minorEastAsia" w:hAnsiTheme="minorEastAsia"/>
          <w:bCs/>
          <w:sz w:val="24"/>
          <w:szCs w:val="24"/>
        </w:rPr>
        <w:t>的培养</w:t>
      </w:r>
      <w:r w:rsidRPr="00B47C37">
        <w:rPr>
          <w:rFonts w:asciiTheme="minorEastAsia" w:hAnsiTheme="minorEastAsia" w:hint="eastAsia"/>
          <w:bCs/>
          <w:sz w:val="24"/>
          <w:szCs w:val="24"/>
        </w:rPr>
        <w:t>，为区、市级的各种比赛和抽测做好准备。</w:t>
      </w:r>
    </w:p>
    <w:p w:rsidR="00A62129" w:rsidRPr="00B47C37" w:rsidRDefault="00A62129" w:rsidP="00A62129">
      <w:pPr>
        <w:spacing w:line="360" w:lineRule="auto"/>
        <w:ind w:firstLine="480"/>
        <w:rPr>
          <w:rFonts w:asciiTheme="minorEastAsia" w:hAnsiTheme="minorEastAsia"/>
          <w:bCs/>
          <w:sz w:val="24"/>
          <w:szCs w:val="24"/>
        </w:rPr>
      </w:pPr>
      <w:r w:rsidRPr="00B47C37">
        <w:rPr>
          <w:rFonts w:asciiTheme="minorEastAsia" w:hAnsiTheme="minorEastAsia" w:hint="eastAsia"/>
          <w:bCs/>
          <w:sz w:val="24"/>
          <w:szCs w:val="24"/>
        </w:rPr>
        <w:t>又如：围绕学科</w:t>
      </w:r>
      <w:r w:rsidRPr="00B47C37">
        <w:rPr>
          <w:rFonts w:asciiTheme="minorEastAsia" w:hAnsiTheme="minorEastAsia"/>
          <w:bCs/>
          <w:sz w:val="24"/>
          <w:szCs w:val="24"/>
        </w:rPr>
        <w:t>拓展，我们</w:t>
      </w:r>
      <w:r w:rsidRPr="00B47C37">
        <w:rPr>
          <w:rFonts w:asciiTheme="minorEastAsia" w:hAnsiTheme="minorEastAsia" w:hint="eastAsia"/>
          <w:bCs/>
          <w:sz w:val="24"/>
          <w:szCs w:val="24"/>
        </w:rPr>
        <w:t>准备进行三</w:t>
      </w:r>
      <w:r w:rsidRPr="00B47C37">
        <w:rPr>
          <w:rFonts w:asciiTheme="minorEastAsia" w:hAnsiTheme="minorEastAsia"/>
          <w:bCs/>
          <w:sz w:val="24"/>
          <w:szCs w:val="24"/>
        </w:rPr>
        <w:t>年级绘本海量阅读、</w:t>
      </w:r>
      <w:r w:rsidRPr="00B47C37">
        <w:rPr>
          <w:rFonts w:asciiTheme="minorEastAsia" w:hAnsiTheme="minorEastAsia" w:hint="eastAsia"/>
          <w:bCs/>
          <w:sz w:val="24"/>
          <w:szCs w:val="24"/>
        </w:rPr>
        <w:t>西方</w:t>
      </w:r>
      <w:r w:rsidRPr="00B47C37">
        <w:rPr>
          <w:rFonts w:asciiTheme="minorEastAsia" w:hAnsiTheme="minorEastAsia"/>
          <w:bCs/>
          <w:sz w:val="24"/>
          <w:szCs w:val="24"/>
        </w:rPr>
        <w:t>节日</w:t>
      </w:r>
      <w:r w:rsidRPr="00B47C37">
        <w:rPr>
          <w:rFonts w:asciiTheme="minorEastAsia" w:hAnsiTheme="minorEastAsia" w:hint="eastAsia"/>
          <w:bCs/>
          <w:sz w:val="24"/>
          <w:szCs w:val="24"/>
        </w:rPr>
        <w:t>展</w:t>
      </w:r>
      <w:r w:rsidRPr="00B47C37">
        <w:rPr>
          <w:rFonts w:asciiTheme="minorEastAsia" w:hAnsiTheme="minorEastAsia"/>
          <w:bCs/>
          <w:sz w:val="24"/>
          <w:szCs w:val="24"/>
        </w:rPr>
        <w:t>、</w:t>
      </w:r>
      <w:r w:rsidRPr="00B47C37">
        <w:rPr>
          <w:rFonts w:asciiTheme="minorEastAsia" w:hAnsiTheme="minorEastAsia" w:hint="eastAsia"/>
          <w:bCs/>
          <w:sz w:val="24"/>
          <w:szCs w:val="24"/>
        </w:rPr>
        <w:t>英语</w:t>
      </w:r>
      <w:r w:rsidRPr="00B47C37">
        <w:rPr>
          <w:rFonts w:asciiTheme="minorEastAsia" w:hAnsiTheme="minorEastAsia"/>
          <w:bCs/>
          <w:sz w:val="24"/>
          <w:szCs w:val="24"/>
        </w:rPr>
        <w:t>电影屋</w:t>
      </w:r>
      <w:r w:rsidRPr="00B47C37">
        <w:rPr>
          <w:rFonts w:asciiTheme="minorEastAsia" w:hAnsiTheme="minorEastAsia" w:hint="eastAsia"/>
          <w:bCs/>
          <w:sz w:val="24"/>
          <w:szCs w:val="24"/>
        </w:rPr>
        <w:t>等</w:t>
      </w:r>
      <w:r w:rsidRPr="00B47C37">
        <w:rPr>
          <w:rFonts w:asciiTheme="minorEastAsia" w:hAnsiTheme="minorEastAsia"/>
          <w:bCs/>
          <w:sz w:val="24"/>
          <w:szCs w:val="24"/>
        </w:rPr>
        <w:t>活动，</w:t>
      </w:r>
      <w:r w:rsidRPr="00B47C37">
        <w:rPr>
          <w:rFonts w:asciiTheme="minorEastAsia" w:hAnsiTheme="minorEastAsia" w:hint="eastAsia"/>
          <w:bCs/>
          <w:sz w:val="24"/>
          <w:szCs w:val="24"/>
        </w:rPr>
        <w:t>激发学生</w:t>
      </w:r>
      <w:r w:rsidRPr="00B47C37">
        <w:rPr>
          <w:rFonts w:asciiTheme="minorEastAsia" w:hAnsiTheme="minorEastAsia"/>
          <w:bCs/>
          <w:sz w:val="24"/>
          <w:szCs w:val="24"/>
        </w:rPr>
        <w:t>英语学习的情趣，</w:t>
      </w:r>
      <w:r w:rsidRPr="00B47C37">
        <w:rPr>
          <w:rFonts w:asciiTheme="minorEastAsia" w:hAnsiTheme="minorEastAsia" w:hint="eastAsia"/>
          <w:bCs/>
          <w:sz w:val="24"/>
          <w:szCs w:val="24"/>
        </w:rPr>
        <w:t>丰富英语学科知识</w:t>
      </w:r>
      <w:r w:rsidRPr="00B47C37">
        <w:rPr>
          <w:rFonts w:asciiTheme="minorEastAsia" w:hAnsiTheme="minorEastAsia"/>
          <w:bCs/>
          <w:sz w:val="24"/>
          <w:szCs w:val="24"/>
        </w:rPr>
        <w:t>，</w:t>
      </w:r>
      <w:r w:rsidRPr="00B47C37">
        <w:rPr>
          <w:rFonts w:asciiTheme="minorEastAsia" w:hAnsiTheme="minorEastAsia" w:hint="eastAsia"/>
          <w:bCs/>
          <w:sz w:val="24"/>
          <w:szCs w:val="24"/>
        </w:rPr>
        <w:t>逐步建立课程</w:t>
      </w:r>
      <w:r w:rsidRPr="00B47C37">
        <w:rPr>
          <w:rFonts w:asciiTheme="minorEastAsia" w:hAnsiTheme="minorEastAsia"/>
          <w:bCs/>
          <w:sz w:val="24"/>
          <w:szCs w:val="24"/>
        </w:rPr>
        <w:t>意识，搭建</w:t>
      </w:r>
      <w:r w:rsidRPr="00B47C37">
        <w:rPr>
          <w:rFonts w:asciiTheme="minorEastAsia" w:hAnsiTheme="minorEastAsia" w:hint="eastAsia"/>
          <w:bCs/>
          <w:sz w:val="24"/>
          <w:szCs w:val="24"/>
        </w:rPr>
        <w:t>课程结构，从而提升</w:t>
      </w:r>
      <w:r w:rsidRPr="00B47C37">
        <w:rPr>
          <w:rFonts w:asciiTheme="minorEastAsia" w:hAnsiTheme="minorEastAsia"/>
          <w:bCs/>
          <w:sz w:val="24"/>
          <w:szCs w:val="24"/>
        </w:rPr>
        <w:t>英语教学的</w:t>
      </w:r>
      <w:r w:rsidRPr="00B47C37">
        <w:rPr>
          <w:rFonts w:asciiTheme="minorEastAsia" w:hAnsiTheme="minorEastAsia" w:hint="eastAsia"/>
          <w:bCs/>
          <w:sz w:val="24"/>
          <w:szCs w:val="24"/>
        </w:rPr>
        <w:t>有效性</w:t>
      </w:r>
      <w:r w:rsidRPr="00B47C37">
        <w:rPr>
          <w:rFonts w:asciiTheme="minorEastAsia" w:hAnsiTheme="minorEastAsia"/>
          <w:bCs/>
          <w:sz w:val="24"/>
          <w:szCs w:val="24"/>
        </w:rPr>
        <w:t>。</w:t>
      </w:r>
    </w:p>
    <w:p w:rsidR="00A37CCB" w:rsidRPr="00B47C37" w:rsidRDefault="00A62129" w:rsidP="00A62129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（四</w:t>
      </w:r>
      <w:r>
        <w:rPr>
          <w:rFonts w:asciiTheme="minorEastAsia" w:hAnsiTheme="minorEastAsia"/>
          <w:b/>
          <w:sz w:val="24"/>
          <w:szCs w:val="24"/>
        </w:rPr>
        <w:t>）</w:t>
      </w:r>
      <w:r w:rsidR="00A37CCB" w:rsidRPr="00B47C37">
        <w:rPr>
          <w:rFonts w:asciiTheme="minorEastAsia" w:hAnsiTheme="minorEastAsia" w:hint="eastAsia"/>
          <w:b/>
          <w:sz w:val="24"/>
          <w:szCs w:val="24"/>
        </w:rPr>
        <w:t>制定</w:t>
      </w:r>
      <w:r w:rsidR="00A37CCB" w:rsidRPr="00B47C37">
        <w:rPr>
          <w:rFonts w:asciiTheme="minorEastAsia" w:hAnsiTheme="minorEastAsia"/>
          <w:b/>
          <w:sz w:val="24"/>
          <w:szCs w:val="24"/>
        </w:rPr>
        <w:t>备战计划，明确</w:t>
      </w:r>
      <w:r w:rsidR="00A37CCB" w:rsidRPr="00B47C37">
        <w:rPr>
          <w:rFonts w:asciiTheme="minorEastAsia" w:hAnsiTheme="minorEastAsia" w:hint="eastAsia"/>
          <w:b/>
          <w:sz w:val="24"/>
          <w:szCs w:val="24"/>
        </w:rPr>
        <w:t>发展</w:t>
      </w:r>
      <w:r w:rsidR="00A37CCB" w:rsidRPr="00B47C37">
        <w:rPr>
          <w:rFonts w:asciiTheme="minorEastAsia" w:hAnsiTheme="minorEastAsia"/>
          <w:b/>
          <w:sz w:val="24"/>
          <w:szCs w:val="24"/>
        </w:rPr>
        <w:t>目标</w:t>
      </w:r>
    </w:p>
    <w:p w:rsidR="00043242" w:rsidRDefault="00800149" w:rsidP="00B47C37">
      <w:pPr>
        <w:spacing w:line="36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A37CCB" w:rsidRPr="00B47C37">
        <w:rPr>
          <w:rFonts w:asciiTheme="minorEastAsia" w:hAnsiTheme="minorEastAsia" w:hint="eastAsia"/>
          <w:sz w:val="24"/>
          <w:szCs w:val="24"/>
        </w:rPr>
        <w:t>本次</w:t>
      </w:r>
      <w:r w:rsidR="00A37CCB" w:rsidRPr="00B47C37">
        <w:rPr>
          <w:rFonts w:asciiTheme="minorEastAsia" w:hAnsiTheme="minorEastAsia"/>
          <w:sz w:val="24"/>
          <w:szCs w:val="24"/>
        </w:rPr>
        <w:t>课堂普查</w:t>
      </w:r>
      <w:r w:rsidR="00A37CCB" w:rsidRPr="00B47C37">
        <w:rPr>
          <w:rFonts w:asciiTheme="minorEastAsia" w:hAnsiTheme="minorEastAsia" w:hint="eastAsia"/>
          <w:sz w:val="24"/>
          <w:szCs w:val="24"/>
        </w:rPr>
        <w:t>面</w:t>
      </w:r>
      <w:r w:rsidR="00A37CCB" w:rsidRPr="00B47C37">
        <w:rPr>
          <w:rFonts w:asciiTheme="minorEastAsia" w:hAnsiTheme="minorEastAsia"/>
          <w:sz w:val="24"/>
          <w:szCs w:val="24"/>
        </w:rPr>
        <w:t>广，难度大，如何</w:t>
      </w:r>
      <w:r w:rsidR="00A37CCB" w:rsidRPr="00B47C37">
        <w:rPr>
          <w:rFonts w:asciiTheme="minorEastAsia" w:hAnsiTheme="minorEastAsia" w:hint="eastAsia"/>
          <w:sz w:val="24"/>
          <w:szCs w:val="24"/>
        </w:rPr>
        <w:t>激发组内每一位</w:t>
      </w:r>
      <w:r w:rsidR="00A37CCB" w:rsidRPr="00B47C37">
        <w:rPr>
          <w:rFonts w:asciiTheme="minorEastAsia" w:hAnsiTheme="minorEastAsia"/>
          <w:sz w:val="24"/>
          <w:szCs w:val="24"/>
        </w:rPr>
        <w:t>教师</w:t>
      </w:r>
      <w:r w:rsidR="00A37CCB" w:rsidRPr="00B47C37">
        <w:rPr>
          <w:rFonts w:asciiTheme="minorEastAsia" w:hAnsiTheme="minorEastAsia" w:hint="eastAsia"/>
          <w:sz w:val="24"/>
          <w:szCs w:val="24"/>
        </w:rPr>
        <w:t>的研究热情</w:t>
      </w:r>
      <w:r w:rsidR="00A37CCB" w:rsidRPr="00B47C37">
        <w:rPr>
          <w:rFonts w:asciiTheme="minorEastAsia" w:hAnsiTheme="minorEastAsia"/>
          <w:sz w:val="24"/>
          <w:szCs w:val="24"/>
        </w:rPr>
        <w:t>，真正深入开展</w:t>
      </w:r>
      <w:r w:rsidR="00A37CCB" w:rsidRPr="00B47C37">
        <w:rPr>
          <w:rFonts w:asciiTheme="minorEastAsia" w:hAnsiTheme="minorEastAsia" w:hint="eastAsia"/>
          <w:sz w:val="24"/>
          <w:szCs w:val="24"/>
        </w:rPr>
        <w:t>各项</w:t>
      </w:r>
      <w:r w:rsidR="00A37CCB" w:rsidRPr="00B47C37">
        <w:rPr>
          <w:rFonts w:asciiTheme="minorEastAsia" w:hAnsiTheme="minorEastAsia"/>
          <w:sz w:val="24"/>
          <w:szCs w:val="24"/>
        </w:rPr>
        <w:t>准备工作，提升教师的研究能力，</w:t>
      </w:r>
      <w:r w:rsidR="00A37CCB" w:rsidRPr="00B47C37">
        <w:rPr>
          <w:rFonts w:asciiTheme="minorEastAsia" w:hAnsiTheme="minorEastAsia" w:hint="eastAsia"/>
          <w:sz w:val="24"/>
          <w:szCs w:val="24"/>
        </w:rPr>
        <w:t>我们</w:t>
      </w:r>
      <w:r w:rsidR="00A37CCB" w:rsidRPr="00B47C37">
        <w:rPr>
          <w:rFonts w:asciiTheme="minorEastAsia" w:hAnsiTheme="minorEastAsia" w:hint="eastAsia"/>
          <w:bCs/>
          <w:color w:val="000000"/>
          <w:sz w:val="24"/>
          <w:szCs w:val="24"/>
        </w:rPr>
        <w:t>教研组将立足课堂普查这一节点事件，精心策划</w:t>
      </w:r>
      <w:r w:rsidR="00A37CCB" w:rsidRPr="00B47C37">
        <w:rPr>
          <w:rFonts w:asciiTheme="minorEastAsia" w:hAnsiTheme="minorEastAsia"/>
          <w:bCs/>
          <w:color w:val="000000"/>
          <w:sz w:val="24"/>
          <w:szCs w:val="24"/>
        </w:rPr>
        <w:t>，长程安排，以研促练，加强</w:t>
      </w:r>
      <w:r w:rsidR="00A37CCB" w:rsidRPr="00B47C37">
        <w:rPr>
          <w:rFonts w:asciiTheme="minorEastAsia" w:hAnsiTheme="minorEastAsia" w:hint="eastAsia"/>
          <w:bCs/>
          <w:color w:val="000000"/>
          <w:sz w:val="24"/>
          <w:szCs w:val="24"/>
        </w:rPr>
        <w:t>备战</w:t>
      </w:r>
      <w:r w:rsidR="00A37CCB" w:rsidRPr="00B47C37">
        <w:rPr>
          <w:rFonts w:asciiTheme="minorEastAsia" w:hAnsiTheme="minorEastAsia"/>
          <w:bCs/>
          <w:color w:val="000000"/>
          <w:sz w:val="24"/>
          <w:szCs w:val="24"/>
        </w:rPr>
        <w:t>过程中的</w:t>
      </w:r>
      <w:r w:rsidR="00A37CCB" w:rsidRPr="00B47C37">
        <w:rPr>
          <w:rFonts w:asciiTheme="minorEastAsia" w:hAnsiTheme="minorEastAsia" w:hint="eastAsia"/>
          <w:bCs/>
          <w:color w:val="000000"/>
          <w:sz w:val="24"/>
          <w:szCs w:val="24"/>
        </w:rPr>
        <w:t>管理</w:t>
      </w:r>
      <w:r w:rsidR="00A37CCB" w:rsidRPr="00B47C37">
        <w:rPr>
          <w:rFonts w:asciiTheme="minorEastAsia" w:hAnsiTheme="minorEastAsia"/>
          <w:bCs/>
          <w:color w:val="000000"/>
          <w:sz w:val="24"/>
          <w:szCs w:val="24"/>
        </w:rPr>
        <w:t>和监控，争取</w:t>
      </w:r>
      <w:r w:rsidR="00A37CCB" w:rsidRPr="00B47C37">
        <w:rPr>
          <w:rFonts w:asciiTheme="minorEastAsia" w:hAnsiTheme="minorEastAsia" w:hint="eastAsia"/>
          <w:bCs/>
          <w:color w:val="000000"/>
          <w:sz w:val="24"/>
          <w:szCs w:val="24"/>
        </w:rPr>
        <w:t>顺利</w:t>
      </w:r>
      <w:r w:rsidR="00A37CCB" w:rsidRPr="00B47C37">
        <w:rPr>
          <w:rFonts w:asciiTheme="minorEastAsia" w:hAnsiTheme="minorEastAsia"/>
          <w:bCs/>
          <w:color w:val="000000"/>
          <w:sz w:val="24"/>
          <w:szCs w:val="24"/>
        </w:rPr>
        <w:t>高效完成本次</w:t>
      </w:r>
      <w:r w:rsidR="00A37CCB" w:rsidRPr="00B47C37">
        <w:rPr>
          <w:rFonts w:asciiTheme="minorEastAsia" w:hAnsiTheme="minorEastAsia" w:hint="eastAsia"/>
          <w:bCs/>
          <w:color w:val="000000"/>
          <w:sz w:val="24"/>
          <w:szCs w:val="24"/>
        </w:rPr>
        <w:t>普查</w:t>
      </w:r>
      <w:r w:rsidR="00B66787">
        <w:rPr>
          <w:rFonts w:asciiTheme="minorEastAsia" w:hAnsiTheme="minorEastAsia" w:hint="eastAsia"/>
          <w:bCs/>
          <w:color w:val="000000"/>
          <w:sz w:val="24"/>
          <w:szCs w:val="24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800149" w:rsidRPr="00AA6D37" w:rsidTr="00AA6D37">
        <w:trPr>
          <w:trHeight w:val="84"/>
        </w:trPr>
        <w:tc>
          <w:tcPr>
            <w:tcW w:w="2547" w:type="dxa"/>
          </w:tcPr>
          <w:p w:rsidR="001A7015" w:rsidRDefault="00A62129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 xml:space="preserve">  </w:t>
            </w:r>
            <w:r w:rsidRPr="00A62129"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A7015" w:rsidRDefault="001A7015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1A7015" w:rsidRDefault="001A7015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1A7015" w:rsidRDefault="001A7015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FD1D40" w:rsidRDefault="00FD1D40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九月</w:t>
            </w:r>
            <w:r w:rsidR="00461743"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、</w:t>
            </w:r>
            <w:r w:rsidR="00461743"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  <w:t>十月</w:t>
            </w:r>
          </w:p>
          <w:p w:rsidR="00A972C5" w:rsidRDefault="00A972C5" w:rsidP="00800149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学习积淀</w:t>
            </w:r>
          </w:p>
          <w:p w:rsidR="00800149" w:rsidRPr="00800149" w:rsidRDefault="00AA6D37" w:rsidP="00800149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  <w:t>课堂普查</w:t>
            </w:r>
          </w:p>
        </w:tc>
        <w:tc>
          <w:tcPr>
            <w:tcW w:w="5749" w:type="dxa"/>
          </w:tcPr>
          <w:p w:rsidR="00800149" w:rsidRPr="00A972C5" w:rsidRDefault="00A972C5" w:rsidP="00A972C5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A972C5">
              <w:rPr>
                <w:b/>
                <w:sz w:val="24"/>
                <w:szCs w:val="24"/>
              </w:rPr>
              <w:t xml:space="preserve"> </w:t>
            </w:r>
            <w:r w:rsidRPr="00A972C5">
              <w:rPr>
                <w:rFonts w:hint="eastAsia"/>
                <w:b/>
                <w:sz w:val="24"/>
                <w:szCs w:val="24"/>
              </w:rPr>
              <w:t>一</w:t>
            </w:r>
            <w:r w:rsidRPr="00A972C5">
              <w:rPr>
                <w:b/>
                <w:sz w:val="24"/>
                <w:szCs w:val="24"/>
              </w:rPr>
              <w:t>、学习积淀</w:t>
            </w:r>
          </w:p>
          <w:p w:rsidR="00A972C5" w:rsidRPr="00B47C37" w:rsidRDefault="00A972C5" w:rsidP="00A972C5">
            <w:pPr>
              <w:spacing w:line="360" w:lineRule="auto"/>
              <w:ind w:firstLine="4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1、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组织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主题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沙龙研讨</w:t>
            </w:r>
          </w:p>
          <w:p w:rsidR="00A972C5" w:rsidRPr="00B47C37" w:rsidRDefault="00A972C5" w:rsidP="00A972C5">
            <w:pPr>
              <w:spacing w:line="360" w:lineRule="auto"/>
              <w:ind w:firstLine="4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经过暑假的再学习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老师们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对“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新基础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”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有了更为深刻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的理解和感悟，因此，我们确定沙龙主题，提前布置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任务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组织组内教师进行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相关主题的深入探讨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以进一步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清晰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理念，理清思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路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:rsidR="00A972C5" w:rsidRPr="00B47C37" w:rsidRDefault="00A972C5" w:rsidP="00A972C5">
            <w:pPr>
              <w:spacing w:line="360" w:lineRule="auto"/>
              <w:ind w:firstLine="4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47C37">
              <w:rPr>
                <w:rFonts w:asciiTheme="minorEastAsia" w:hAnsiTheme="minorEastAsia"/>
                <w:sz w:val="24"/>
                <w:szCs w:val="24"/>
              </w:rPr>
              <w:t>2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、学习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成熟教学案例</w:t>
            </w:r>
          </w:p>
          <w:p w:rsidR="00A972C5" w:rsidRPr="00A972C5" w:rsidRDefault="00A972C5" w:rsidP="00A972C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通过对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以往成熟案例的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讨论，我们可以尝试从对教材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学生的分析、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教学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目标的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制定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、教学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环节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的设计以及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教学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过程中对开放互动、资源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捕捉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等理念的落实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出发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，细细品读，学习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思考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，甚至反思重建，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以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达到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促进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教师自身提高的目的。</w:t>
            </w:r>
          </w:p>
          <w:p w:rsidR="00A972C5" w:rsidRPr="00A972C5" w:rsidRDefault="0025255B" w:rsidP="00A972C5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972C5" w:rsidRPr="00A972C5">
              <w:rPr>
                <w:rFonts w:hint="eastAsia"/>
                <w:b/>
                <w:sz w:val="24"/>
                <w:szCs w:val="24"/>
              </w:rPr>
              <w:t>二</w:t>
            </w:r>
            <w:r w:rsidR="00A972C5" w:rsidRPr="00A972C5">
              <w:rPr>
                <w:b/>
                <w:sz w:val="24"/>
                <w:szCs w:val="24"/>
              </w:rPr>
              <w:t>、课堂调研</w:t>
            </w:r>
          </w:p>
          <w:p w:rsidR="00A972C5" w:rsidRPr="00B47C37" w:rsidRDefault="00A972C5" w:rsidP="00A972C5">
            <w:pPr>
              <w:spacing w:line="360" w:lineRule="auto"/>
              <w:ind w:firstLine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基于九月的学习和积淀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，我们尝试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在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教学设计和课堂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教学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方面进行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实践研究，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以实现理论到实践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的有效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过渡。</w:t>
            </w:r>
          </w:p>
          <w:p w:rsidR="00A972C5" w:rsidRPr="00B47C37" w:rsidRDefault="00A972C5" w:rsidP="00A972C5">
            <w:pPr>
              <w:pStyle w:val="a3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lastRenderedPageBreak/>
              <w:t>教学设计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——同课异构</w:t>
            </w:r>
          </w:p>
          <w:p w:rsidR="00A972C5" w:rsidRPr="00B47C37" w:rsidRDefault="00A972C5" w:rsidP="00A972C5">
            <w:pPr>
              <w:pStyle w:val="a3"/>
              <w:spacing w:line="360" w:lineRule="auto"/>
              <w:ind w:firstLineChars="0" w:firstLine="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 xml:space="preserve">    以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备课组为单位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同年级组教师根据</w:t>
            </w:r>
            <w:r w:rsidR="0025255B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新教材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指定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单元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进行整体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设计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，完成各课时的内容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划分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和目标制定，</w:t>
            </w:r>
            <w:r w:rsidR="0025255B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确定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教学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内容，进行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具体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的教学设计。在此基础上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备课组对初稿进行集中研讨和重建，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通力合作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，完成二稿。</w:t>
            </w:r>
          </w:p>
          <w:p w:rsidR="00A972C5" w:rsidRPr="00B47C37" w:rsidRDefault="00A972C5" w:rsidP="00A972C5">
            <w:pPr>
              <w:pStyle w:val="a3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课堂教学——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梯队互助</w:t>
            </w:r>
          </w:p>
          <w:p w:rsidR="00A972C5" w:rsidRPr="00461743" w:rsidRDefault="00A972C5" w:rsidP="00A972C5">
            <w:pPr>
              <w:spacing w:line="360" w:lineRule="auto"/>
            </w:pP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 xml:space="preserve"> 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 xml:space="preserve">   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在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完善教学设计的基础上，由第一梯队教师进行课堂教学初建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第二、三梯队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教师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则围绕“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新基础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”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三表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进行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备课组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的评课议课。然后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，由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第二梯队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教师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进行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课堂教学重建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第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三梯队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教师围绕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研究主题进行评课议课，第一梯队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补充提炼。各教师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完成一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份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有质量的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教学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反思或者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评课稿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。</w:t>
            </w:r>
          </w:p>
        </w:tc>
      </w:tr>
      <w:tr w:rsidR="00AA6D37" w:rsidRPr="00AA6D37" w:rsidTr="00AA6D37">
        <w:trPr>
          <w:trHeight w:val="84"/>
        </w:trPr>
        <w:tc>
          <w:tcPr>
            <w:tcW w:w="2547" w:type="dxa"/>
          </w:tcPr>
          <w:p w:rsidR="0025255B" w:rsidRDefault="0025255B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25255B" w:rsidRDefault="0025255B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25255B" w:rsidRDefault="0025255B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AA6D37" w:rsidRDefault="00AA6D37" w:rsidP="00FD1D40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十</w:t>
            </w:r>
            <w:r w:rsidR="00461743"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一</w:t>
            </w: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月</w:t>
            </w:r>
          </w:p>
          <w:p w:rsidR="00AA6D37" w:rsidRPr="00B47C37" w:rsidRDefault="00461743" w:rsidP="00461743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重点打磨</w:t>
            </w:r>
          </w:p>
        </w:tc>
        <w:tc>
          <w:tcPr>
            <w:tcW w:w="5749" w:type="dxa"/>
          </w:tcPr>
          <w:p w:rsidR="00461743" w:rsidRPr="00B47C37" w:rsidRDefault="00461743" w:rsidP="00461743">
            <w:pPr>
              <w:spacing w:line="360" w:lineRule="auto"/>
              <w:ind w:firstLine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由于本组教师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教学能力不一，对“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新基础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”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核心理念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的理解以及实践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转化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还存在一定的差距，因此，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我们把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十一月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主要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定位为提升第三梯队教师课堂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教学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能力的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一个</w:t>
            </w:r>
            <w:r w:rsidR="0025255B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月份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。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第三梯队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教师在本月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可以基于</w:t>
            </w:r>
            <w:r w:rsidR="0025255B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之前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学习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，对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全组教师开放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一节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研究课，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并结合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“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三表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”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进行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教学设计的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阐述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和自评。</w:t>
            </w:r>
          </w:p>
          <w:p w:rsidR="00AA6D37" w:rsidRPr="00800149" w:rsidRDefault="00461743" w:rsidP="00461743">
            <w:pPr>
              <w:spacing w:line="360" w:lineRule="auto"/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第一、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二梯队教师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除了全程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参与听课评课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，还可以实行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推门课、邀请课等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研究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形式，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狠抓常态课。</w:t>
            </w:r>
          </w:p>
        </w:tc>
      </w:tr>
      <w:tr w:rsidR="00461743" w:rsidRPr="00AA6D37" w:rsidTr="00AA6D37">
        <w:trPr>
          <w:trHeight w:val="84"/>
        </w:trPr>
        <w:tc>
          <w:tcPr>
            <w:tcW w:w="2547" w:type="dxa"/>
          </w:tcPr>
          <w:p w:rsidR="00461743" w:rsidRDefault="00461743" w:rsidP="00461743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十二月</w:t>
            </w:r>
          </w:p>
          <w:p w:rsidR="00461743" w:rsidRDefault="00461743" w:rsidP="00461743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全力备战</w:t>
            </w:r>
          </w:p>
        </w:tc>
        <w:tc>
          <w:tcPr>
            <w:tcW w:w="5749" w:type="dxa"/>
          </w:tcPr>
          <w:p w:rsidR="00461743" w:rsidRPr="00AC459C" w:rsidRDefault="00461743" w:rsidP="00461743">
            <w:pPr>
              <w:spacing w:line="360" w:lineRule="auto"/>
              <w:ind w:firstLine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经历了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前期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的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精心准备，本月的主要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任务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就是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以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备课组为单位，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确定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教学内容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，精心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教学设计，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反复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磨课，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全力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备战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“新基础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”</w:t>
            </w:r>
            <w:r w:rsidRPr="00B47C37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课堂普查</w:t>
            </w:r>
            <w:r w:rsidRPr="00B47C37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。</w:t>
            </w:r>
          </w:p>
        </w:tc>
      </w:tr>
      <w:tr w:rsidR="00461743" w:rsidRPr="00AA6D37" w:rsidTr="00AA6D37">
        <w:trPr>
          <w:trHeight w:val="84"/>
        </w:trPr>
        <w:tc>
          <w:tcPr>
            <w:tcW w:w="2547" w:type="dxa"/>
          </w:tcPr>
          <w:p w:rsidR="00461743" w:rsidRDefault="00461743" w:rsidP="00461743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461743" w:rsidRDefault="00461743" w:rsidP="00461743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</w:p>
          <w:p w:rsidR="00461743" w:rsidRDefault="00461743" w:rsidP="00461743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一月</w:t>
            </w:r>
          </w:p>
          <w:p w:rsidR="00461743" w:rsidRDefault="00461743" w:rsidP="00461743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4"/>
                <w:szCs w:val="24"/>
              </w:rPr>
              <w:t>反思提升</w:t>
            </w:r>
          </w:p>
        </w:tc>
        <w:tc>
          <w:tcPr>
            <w:tcW w:w="5749" w:type="dxa"/>
          </w:tcPr>
          <w:p w:rsidR="00461743" w:rsidRPr="00800149" w:rsidRDefault="00461743" w:rsidP="00461743">
            <w:pPr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在课堂普查后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，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教研组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将组织教师进行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多种唯独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的反思，如教研组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长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、备课组长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层面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、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各个梯队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层面、各个项目组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层面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等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。通过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个人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总结以及组内沙龙的形式，促进每位教师立足自身的课堂实践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以及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责任岗位，总结优点，发现不足，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既能看到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自己的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点滴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成长，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也能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直面自己的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问题所在，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以促进各位教师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在后续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的研究中取长补短，取得更大</w:t>
            </w:r>
            <w:r w:rsidRPr="00B47C37">
              <w:rPr>
                <w:rFonts w:asciiTheme="minorEastAsia" w:hAnsiTheme="minorEastAsia" w:hint="eastAsia"/>
                <w:sz w:val="24"/>
                <w:szCs w:val="24"/>
              </w:rPr>
              <w:t>进步</w:t>
            </w:r>
            <w:r w:rsidRPr="00B47C37"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</w:tr>
    </w:tbl>
    <w:p w:rsidR="00513666" w:rsidRPr="00B47C37" w:rsidRDefault="00513666" w:rsidP="00B47C37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sectPr w:rsidR="00513666" w:rsidRPr="00B47C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19E" w:rsidRDefault="00D1219E" w:rsidP="00497CDC">
      <w:r>
        <w:separator/>
      </w:r>
    </w:p>
  </w:endnote>
  <w:endnote w:type="continuationSeparator" w:id="0">
    <w:p w:rsidR="00D1219E" w:rsidRDefault="00D1219E" w:rsidP="00497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19E" w:rsidRDefault="00D1219E" w:rsidP="00497CDC">
      <w:r>
        <w:separator/>
      </w:r>
    </w:p>
  </w:footnote>
  <w:footnote w:type="continuationSeparator" w:id="0">
    <w:p w:rsidR="00D1219E" w:rsidRDefault="00D1219E" w:rsidP="00497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02C12"/>
    <w:multiLevelType w:val="hybridMultilevel"/>
    <w:tmpl w:val="1B64292A"/>
    <w:lvl w:ilvl="0" w:tplc="90442D5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BD60B25"/>
    <w:multiLevelType w:val="hybridMultilevel"/>
    <w:tmpl w:val="65A28C46"/>
    <w:lvl w:ilvl="0" w:tplc="7D98D0C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9665827"/>
    <w:multiLevelType w:val="hybridMultilevel"/>
    <w:tmpl w:val="4356B41A"/>
    <w:lvl w:ilvl="0" w:tplc="B2700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0455CB"/>
    <w:multiLevelType w:val="hybridMultilevel"/>
    <w:tmpl w:val="4D365F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F7654B8"/>
    <w:multiLevelType w:val="hybridMultilevel"/>
    <w:tmpl w:val="BD3C1F68"/>
    <w:lvl w:ilvl="0" w:tplc="F824081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45F3DDA"/>
    <w:multiLevelType w:val="hybridMultilevel"/>
    <w:tmpl w:val="51DE42F2"/>
    <w:lvl w:ilvl="0" w:tplc="AC385A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8B50D16"/>
    <w:multiLevelType w:val="hybridMultilevel"/>
    <w:tmpl w:val="246E1D70"/>
    <w:lvl w:ilvl="0" w:tplc="580E9F2E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1A1A8F"/>
    <w:multiLevelType w:val="hybridMultilevel"/>
    <w:tmpl w:val="AC12CC3A"/>
    <w:lvl w:ilvl="0" w:tplc="B47A40F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D1B56ED"/>
    <w:multiLevelType w:val="hybridMultilevel"/>
    <w:tmpl w:val="C20CE54E"/>
    <w:lvl w:ilvl="0" w:tplc="0D8C0CC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28E5E82"/>
    <w:multiLevelType w:val="hybridMultilevel"/>
    <w:tmpl w:val="CB24CB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87C4F28"/>
    <w:multiLevelType w:val="hybridMultilevel"/>
    <w:tmpl w:val="DCA082B2"/>
    <w:lvl w:ilvl="0" w:tplc="C30E66DE">
      <w:start w:val="1"/>
      <w:numFmt w:val="japaneseCounting"/>
      <w:lvlText w:val="%1、"/>
      <w:lvlJc w:val="left"/>
      <w:pPr>
        <w:ind w:left="92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1BC2B81"/>
    <w:multiLevelType w:val="hybridMultilevel"/>
    <w:tmpl w:val="B590D1EC"/>
    <w:lvl w:ilvl="0" w:tplc="79D2D2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12A357F"/>
    <w:multiLevelType w:val="hybridMultilevel"/>
    <w:tmpl w:val="E5767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3846BBA"/>
    <w:multiLevelType w:val="hybridMultilevel"/>
    <w:tmpl w:val="149609F6"/>
    <w:lvl w:ilvl="0" w:tplc="1C60F10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9"/>
  </w:num>
  <w:num w:numId="5">
    <w:abstractNumId w:val="3"/>
  </w:num>
  <w:num w:numId="6">
    <w:abstractNumId w:val="12"/>
  </w:num>
  <w:num w:numId="7">
    <w:abstractNumId w:val="13"/>
  </w:num>
  <w:num w:numId="8">
    <w:abstractNumId w:val="0"/>
  </w:num>
  <w:num w:numId="9">
    <w:abstractNumId w:val="8"/>
  </w:num>
  <w:num w:numId="10">
    <w:abstractNumId w:val="1"/>
  </w:num>
  <w:num w:numId="11">
    <w:abstractNumId w:val="10"/>
  </w:num>
  <w:num w:numId="12">
    <w:abstractNumId w:val="6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FE"/>
    <w:rsid w:val="00004445"/>
    <w:rsid w:val="0002686B"/>
    <w:rsid w:val="000365CA"/>
    <w:rsid w:val="0004249C"/>
    <w:rsid w:val="00043242"/>
    <w:rsid w:val="0005471F"/>
    <w:rsid w:val="000557C7"/>
    <w:rsid w:val="0006582D"/>
    <w:rsid w:val="00077AD7"/>
    <w:rsid w:val="00093665"/>
    <w:rsid w:val="000A5A03"/>
    <w:rsid w:val="000B60BE"/>
    <w:rsid w:val="000C7493"/>
    <w:rsid w:val="000E0D0A"/>
    <w:rsid w:val="0010228F"/>
    <w:rsid w:val="00105A75"/>
    <w:rsid w:val="00114FB0"/>
    <w:rsid w:val="001416E6"/>
    <w:rsid w:val="00166944"/>
    <w:rsid w:val="0019033F"/>
    <w:rsid w:val="001A0642"/>
    <w:rsid w:val="001A7015"/>
    <w:rsid w:val="001D0681"/>
    <w:rsid w:val="0021529F"/>
    <w:rsid w:val="00236624"/>
    <w:rsid w:val="0025255B"/>
    <w:rsid w:val="002627DD"/>
    <w:rsid w:val="00262A95"/>
    <w:rsid w:val="0026688B"/>
    <w:rsid w:val="0027690C"/>
    <w:rsid w:val="00283AFF"/>
    <w:rsid w:val="00287056"/>
    <w:rsid w:val="00293DCA"/>
    <w:rsid w:val="002B36A4"/>
    <w:rsid w:val="002C0482"/>
    <w:rsid w:val="002F04B6"/>
    <w:rsid w:val="002F2721"/>
    <w:rsid w:val="002F6335"/>
    <w:rsid w:val="00320473"/>
    <w:rsid w:val="00332912"/>
    <w:rsid w:val="003408E7"/>
    <w:rsid w:val="00345873"/>
    <w:rsid w:val="003736DD"/>
    <w:rsid w:val="003822A6"/>
    <w:rsid w:val="00394187"/>
    <w:rsid w:val="003A63F5"/>
    <w:rsid w:val="003B13B7"/>
    <w:rsid w:val="003B51EB"/>
    <w:rsid w:val="003D0426"/>
    <w:rsid w:val="003F003D"/>
    <w:rsid w:val="003F65C0"/>
    <w:rsid w:val="00415717"/>
    <w:rsid w:val="004266F5"/>
    <w:rsid w:val="004271A7"/>
    <w:rsid w:val="00427F85"/>
    <w:rsid w:val="00432740"/>
    <w:rsid w:val="00461743"/>
    <w:rsid w:val="004626BC"/>
    <w:rsid w:val="00471DA4"/>
    <w:rsid w:val="00481BB2"/>
    <w:rsid w:val="004874AA"/>
    <w:rsid w:val="004907B8"/>
    <w:rsid w:val="00497CDC"/>
    <w:rsid w:val="004A6E5B"/>
    <w:rsid w:val="004A6FC4"/>
    <w:rsid w:val="004C642A"/>
    <w:rsid w:val="004D68F0"/>
    <w:rsid w:val="004E42A2"/>
    <w:rsid w:val="004F19D1"/>
    <w:rsid w:val="004F5886"/>
    <w:rsid w:val="0050573B"/>
    <w:rsid w:val="00513666"/>
    <w:rsid w:val="00514E8B"/>
    <w:rsid w:val="0052076B"/>
    <w:rsid w:val="005313B3"/>
    <w:rsid w:val="00533AA0"/>
    <w:rsid w:val="005517A1"/>
    <w:rsid w:val="005525FE"/>
    <w:rsid w:val="00592035"/>
    <w:rsid w:val="00595CC5"/>
    <w:rsid w:val="005961CA"/>
    <w:rsid w:val="005A4546"/>
    <w:rsid w:val="005B2637"/>
    <w:rsid w:val="005E0D64"/>
    <w:rsid w:val="005F3E25"/>
    <w:rsid w:val="006153D5"/>
    <w:rsid w:val="00665F60"/>
    <w:rsid w:val="00673C0A"/>
    <w:rsid w:val="0068656C"/>
    <w:rsid w:val="006865F8"/>
    <w:rsid w:val="006905F3"/>
    <w:rsid w:val="006D3065"/>
    <w:rsid w:val="007021FD"/>
    <w:rsid w:val="00710E55"/>
    <w:rsid w:val="00715B29"/>
    <w:rsid w:val="0071617E"/>
    <w:rsid w:val="007336D3"/>
    <w:rsid w:val="007433E0"/>
    <w:rsid w:val="0075076F"/>
    <w:rsid w:val="00755BE9"/>
    <w:rsid w:val="0076779F"/>
    <w:rsid w:val="00797812"/>
    <w:rsid w:val="007C173F"/>
    <w:rsid w:val="00800149"/>
    <w:rsid w:val="008041AB"/>
    <w:rsid w:val="00831F3A"/>
    <w:rsid w:val="00833219"/>
    <w:rsid w:val="008427D3"/>
    <w:rsid w:val="0086083D"/>
    <w:rsid w:val="008803EC"/>
    <w:rsid w:val="0088545C"/>
    <w:rsid w:val="00887F17"/>
    <w:rsid w:val="00897677"/>
    <w:rsid w:val="008B0BD7"/>
    <w:rsid w:val="008B5697"/>
    <w:rsid w:val="00917F37"/>
    <w:rsid w:val="00921931"/>
    <w:rsid w:val="00925242"/>
    <w:rsid w:val="0096329D"/>
    <w:rsid w:val="0096451E"/>
    <w:rsid w:val="00980900"/>
    <w:rsid w:val="0098564C"/>
    <w:rsid w:val="009937E2"/>
    <w:rsid w:val="009B1645"/>
    <w:rsid w:val="009B1A97"/>
    <w:rsid w:val="009B73D1"/>
    <w:rsid w:val="009C277B"/>
    <w:rsid w:val="009C5E4D"/>
    <w:rsid w:val="009C7020"/>
    <w:rsid w:val="009C7921"/>
    <w:rsid w:val="009D0289"/>
    <w:rsid w:val="009D7A26"/>
    <w:rsid w:val="009E26F3"/>
    <w:rsid w:val="00A22BC0"/>
    <w:rsid w:val="00A334D2"/>
    <w:rsid w:val="00A37CCB"/>
    <w:rsid w:val="00A41480"/>
    <w:rsid w:val="00A62129"/>
    <w:rsid w:val="00A67D8A"/>
    <w:rsid w:val="00A972C5"/>
    <w:rsid w:val="00A97C6A"/>
    <w:rsid w:val="00AA6D37"/>
    <w:rsid w:val="00AB08ED"/>
    <w:rsid w:val="00AC459C"/>
    <w:rsid w:val="00AE5A35"/>
    <w:rsid w:val="00AF5E36"/>
    <w:rsid w:val="00B062CA"/>
    <w:rsid w:val="00B17646"/>
    <w:rsid w:val="00B24358"/>
    <w:rsid w:val="00B47C37"/>
    <w:rsid w:val="00B47F49"/>
    <w:rsid w:val="00B57FB7"/>
    <w:rsid w:val="00B66787"/>
    <w:rsid w:val="00B66FF7"/>
    <w:rsid w:val="00BB0B6D"/>
    <w:rsid w:val="00BB1191"/>
    <w:rsid w:val="00BB4FB0"/>
    <w:rsid w:val="00BC7609"/>
    <w:rsid w:val="00BE58BD"/>
    <w:rsid w:val="00BE74F8"/>
    <w:rsid w:val="00C00C28"/>
    <w:rsid w:val="00C14705"/>
    <w:rsid w:val="00C21588"/>
    <w:rsid w:val="00C26AEE"/>
    <w:rsid w:val="00C37A53"/>
    <w:rsid w:val="00C64712"/>
    <w:rsid w:val="00C801ED"/>
    <w:rsid w:val="00C84D9C"/>
    <w:rsid w:val="00C85292"/>
    <w:rsid w:val="00C87ACB"/>
    <w:rsid w:val="00C917BD"/>
    <w:rsid w:val="00C944CF"/>
    <w:rsid w:val="00C96B59"/>
    <w:rsid w:val="00CB2497"/>
    <w:rsid w:val="00CB36CA"/>
    <w:rsid w:val="00CC59AA"/>
    <w:rsid w:val="00CF3CED"/>
    <w:rsid w:val="00D1219E"/>
    <w:rsid w:val="00D12C47"/>
    <w:rsid w:val="00D35F48"/>
    <w:rsid w:val="00D40C12"/>
    <w:rsid w:val="00D6061B"/>
    <w:rsid w:val="00D66A81"/>
    <w:rsid w:val="00D70C63"/>
    <w:rsid w:val="00D71644"/>
    <w:rsid w:val="00DA0D6F"/>
    <w:rsid w:val="00DA6FBF"/>
    <w:rsid w:val="00DB6B40"/>
    <w:rsid w:val="00DC0877"/>
    <w:rsid w:val="00DE103B"/>
    <w:rsid w:val="00DE5D33"/>
    <w:rsid w:val="00DE5E4A"/>
    <w:rsid w:val="00E34541"/>
    <w:rsid w:val="00E34C61"/>
    <w:rsid w:val="00E43F55"/>
    <w:rsid w:val="00E50088"/>
    <w:rsid w:val="00E81DE6"/>
    <w:rsid w:val="00E83137"/>
    <w:rsid w:val="00E84D97"/>
    <w:rsid w:val="00E962CB"/>
    <w:rsid w:val="00EA7E77"/>
    <w:rsid w:val="00EB41D3"/>
    <w:rsid w:val="00EC0333"/>
    <w:rsid w:val="00EC530E"/>
    <w:rsid w:val="00EC5FDB"/>
    <w:rsid w:val="00EC76B3"/>
    <w:rsid w:val="00EF0425"/>
    <w:rsid w:val="00EF6FDB"/>
    <w:rsid w:val="00F21341"/>
    <w:rsid w:val="00F26DE5"/>
    <w:rsid w:val="00F53AB4"/>
    <w:rsid w:val="00F54818"/>
    <w:rsid w:val="00F6496B"/>
    <w:rsid w:val="00F736EE"/>
    <w:rsid w:val="00FC1AAF"/>
    <w:rsid w:val="00FD0147"/>
    <w:rsid w:val="00FD08EE"/>
    <w:rsid w:val="00FD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ADBA1B-54CC-4D1C-96FC-22A240BD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5F3"/>
    <w:pPr>
      <w:ind w:firstLineChars="200" w:firstLine="420"/>
    </w:pPr>
  </w:style>
  <w:style w:type="table" w:styleId="a4">
    <w:name w:val="Table Grid"/>
    <w:basedOn w:val="a1"/>
    <w:uiPriority w:val="39"/>
    <w:rsid w:val="00432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97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97CD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97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97CDC"/>
    <w:rPr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A4148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A41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6</Pages>
  <Words>545</Words>
  <Characters>3110</Characters>
  <Application>Microsoft Office Word</Application>
  <DocSecurity>0</DocSecurity>
  <Lines>25</Lines>
  <Paragraphs>7</Paragraphs>
  <ScaleCrop>false</ScaleCrop>
  <Company>Microsoft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包加加</dc:creator>
  <cp:keywords/>
  <dc:description/>
  <cp:lastModifiedBy>包加加</cp:lastModifiedBy>
  <cp:revision>224</cp:revision>
  <dcterms:created xsi:type="dcterms:W3CDTF">2014-08-22T15:04:00Z</dcterms:created>
  <dcterms:modified xsi:type="dcterms:W3CDTF">2014-08-30T13:46:00Z</dcterms:modified>
</cp:coreProperties>
</file>