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4F" w:rsidRDefault="00B2024F" w:rsidP="00B2024F">
      <w:pPr>
        <w:rPr>
          <w:sz w:val="24"/>
        </w:rPr>
      </w:pPr>
      <w:r>
        <w:rPr>
          <w:rFonts w:hint="eastAsia"/>
          <w:sz w:val="24"/>
        </w:rPr>
        <w:t>附件一：</w:t>
      </w:r>
    </w:p>
    <w:p w:rsidR="00B2024F" w:rsidRDefault="00B2024F" w:rsidP="00B2024F"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调查表</w:t>
      </w:r>
      <w:r>
        <w:rPr>
          <w:sz w:val="24"/>
        </w:rPr>
        <w:t xml:space="preserve"> </w:t>
      </w:r>
    </w:p>
    <w:p w:rsidR="00B2024F" w:rsidRDefault="00B2024F" w:rsidP="00B2024F">
      <w:pPr>
        <w:rPr>
          <w:sz w:val="24"/>
        </w:rPr>
      </w:pPr>
      <w:r>
        <w:rPr>
          <w:rFonts w:hint="eastAsia"/>
          <w:sz w:val="24"/>
        </w:rPr>
        <w:t>学校：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>填写人：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3"/>
        <w:gridCol w:w="6111"/>
      </w:tblGrid>
      <w:tr w:rsidR="00B2024F" w:rsidTr="00B2024F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4F" w:rsidRDefault="00B20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我最得意的作业指导方法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</w:tc>
      </w:tr>
      <w:tr w:rsidR="00B2024F" w:rsidTr="00B2024F">
        <w:trPr>
          <w:trHeight w:val="51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4F" w:rsidRDefault="00B20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平时作业指导中的创新做法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</w:tc>
      </w:tr>
      <w:tr w:rsidR="00B2024F" w:rsidTr="00B2024F">
        <w:trPr>
          <w:trHeight w:val="61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4F" w:rsidRDefault="00B20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作业指导的困惑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</w:tc>
      </w:tr>
    </w:tbl>
    <w:p w:rsidR="00B2024F" w:rsidRDefault="00B2024F" w:rsidP="00B2024F">
      <w:pPr>
        <w:rPr>
          <w:sz w:val="24"/>
        </w:rPr>
      </w:pPr>
      <w:r>
        <w:rPr>
          <w:rFonts w:hint="eastAsia"/>
          <w:sz w:val="24"/>
        </w:rPr>
        <w:t>备注：以上内容都请结合具体一课或一单元来写。</w:t>
      </w:r>
    </w:p>
    <w:p w:rsidR="00B2024F" w:rsidRDefault="00B2024F" w:rsidP="00B2024F">
      <w:pPr>
        <w:rPr>
          <w:sz w:val="24"/>
        </w:rPr>
      </w:pPr>
    </w:p>
    <w:p w:rsidR="00B2024F" w:rsidRDefault="00B2024F" w:rsidP="00B2024F">
      <w:pPr>
        <w:rPr>
          <w:sz w:val="24"/>
        </w:rPr>
      </w:pPr>
    </w:p>
    <w:p w:rsidR="00B2024F" w:rsidRDefault="00B2024F" w:rsidP="00B2024F"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活动记录表：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7"/>
        <w:gridCol w:w="5983"/>
      </w:tblGrid>
      <w:tr w:rsidR="00B2024F" w:rsidTr="00B2024F">
        <w:trPr>
          <w:trHeight w:val="78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4F" w:rsidRDefault="00B20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给我启发最大？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F" w:rsidRDefault="00B202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依次写出给我启发最大的三位老师：</w:t>
            </w: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老师</w:t>
            </w:r>
            <w:r>
              <w:rPr>
                <w:sz w:val="24"/>
                <w:u w:val="single"/>
              </w:rPr>
              <w:t xml:space="preserve">              </w:t>
            </w: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老师</w:t>
            </w:r>
            <w:r>
              <w:rPr>
                <w:sz w:val="24"/>
                <w:u w:val="single"/>
              </w:rPr>
              <w:t xml:space="preserve">              </w:t>
            </w: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>老师</w:t>
            </w:r>
            <w:r>
              <w:rPr>
                <w:sz w:val="24"/>
                <w:u w:val="single"/>
              </w:rPr>
              <w:t xml:space="preserve">              </w:t>
            </w:r>
          </w:p>
        </w:tc>
      </w:tr>
      <w:tr w:rsidR="00B2024F" w:rsidTr="00B2024F">
        <w:trPr>
          <w:trHeight w:val="45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4F" w:rsidRDefault="00B20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我欣赏的做法</w:t>
            </w:r>
          </w:p>
          <w:p w:rsidR="00B2024F" w:rsidRDefault="00B20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（写出三点即可）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</w:tc>
      </w:tr>
      <w:tr w:rsidR="00B2024F" w:rsidTr="00B2024F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4F" w:rsidRDefault="00B20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我的一点建议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  <w:p w:rsidR="00B2024F" w:rsidRDefault="00B2024F">
            <w:pPr>
              <w:rPr>
                <w:sz w:val="24"/>
              </w:rPr>
            </w:pPr>
          </w:p>
        </w:tc>
      </w:tr>
    </w:tbl>
    <w:p w:rsidR="00B2024F" w:rsidRDefault="00B2024F" w:rsidP="00B2024F">
      <w:r>
        <w:rPr>
          <w:rFonts w:hint="eastAsia"/>
          <w:sz w:val="24"/>
        </w:rPr>
        <w:t>活动记录</w:t>
      </w:r>
      <w:proofErr w:type="gramStart"/>
      <w:r>
        <w:rPr>
          <w:rFonts w:hint="eastAsia"/>
          <w:sz w:val="24"/>
        </w:rPr>
        <w:t>表活动</w:t>
      </w:r>
      <w:proofErr w:type="gramEnd"/>
      <w:r>
        <w:rPr>
          <w:rFonts w:hint="eastAsia"/>
          <w:sz w:val="24"/>
        </w:rPr>
        <w:t>完后填写，或活动结束后回去填写好后于次日发至</w:t>
      </w:r>
      <w:r>
        <w:rPr>
          <w:sz w:val="24"/>
        </w:rPr>
        <w:t>386921916@qq.com</w:t>
      </w:r>
      <w:r>
        <w:rPr>
          <w:rFonts w:hint="eastAsia"/>
          <w:sz w:val="24"/>
        </w:rPr>
        <w:t>。</w:t>
      </w:r>
    </w:p>
    <w:p w:rsidR="00B2024F" w:rsidRDefault="00B2024F" w:rsidP="00B2024F"/>
    <w:p w:rsidR="00B2024F" w:rsidRDefault="00B2024F" w:rsidP="00B2024F"/>
    <w:p w:rsidR="00B2024F" w:rsidRDefault="00B2024F" w:rsidP="00B2024F">
      <w:r>
        <w:rPr>
          <w:rFonts w:hint="eastAsia"/>
        </w:rPr>
        <w:t>附件二：</w:t>
      </w:r>
      <w:r>
        <w:rPr>
          <w:rFonts w:ascii="宋体" w:hAnsi="宋体" w:cs="宋体" w:hint="eastAsia"/>
          <w:b/>
          <w:bCs/>
          <w:sz w:val="24"/>
        </w:rPr>
        <w:t>各联校教研组主要问题汇总</w:t>
      </w:r>
    </w:p>
    <w:p w:rsidR="00B2024F" w:rsidRDefault="00B2024F" w:rsidP="00B2024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1.美术课堂常规的有效管理？</w:t>
      </w:r>
    </w:p>
    <w:p w:rsidR="00B2024F" w:rsidRDefault="00B2024F" w:rsidP="00B2024F">
      <w:pPr>
        <w:spacing w:line="400" w:lineRule="exact"/>
        <w:ind w:firstLineChars="196" w:firstLine="47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2.如何在教学中使不同能力的学生都得到发展？</w:t>
      </w:r>
    </w:p>
    <w:p w:rsidR="00B2024F" w:rsidRDefault="00B2024F" w:rsidP="00B2024F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3.如何更客观、全面地进行美术学业成绩的评价？</w:t>
      </w:r>
    </w:p>
    <w:p w:rsidR="00B2024F" w:rsidRDefault="00B2024F" w:rsidP="00B2024F">
      <w:pPr>
        <w:spacing w:line="400" w:lineRule="exact"/>
        <w:ind w:firstLine="48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>4.如何指导学生在完成作业的基础上进行细节的刻画？</w:t>
      </w:r>
    </w:p>
    <w:p w:rsidR="00B2024F" w:rsidRDefault="00B2024F" w:rsidP="00B2024F">
      <w:pPr>
        <w:spacing w:line="400" w:lineRule="exact"/>
        <w:ind w:firstLine="465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5.如何指导学生养成细致观察、大胆绘画的习惯？</w:t>
      </w:r>
    </w:p>
    <w:p w:rsidR="00B2024F" w:rsidRDefault="00B2024F" w:rsidP="00B2024F">
      <w:pPr>
        <w:spacing w:line="400" w:lineRule="exact"/>
        <w:ind w:firstLine="465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6.几课时教学同一主题的内容，怎样做到科学合理地设计作业？使作业在每一课上都能有学习效果的反馈、并能有序递进？</w:t>
      </w:r>
    </w:p>
    <w:p w:rsidR="00B2024F" w:rsidRDefault="00B2024F" w:rsidP="00B2024F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7.</w:t>
      </w:r>
      <w:r>
        <w:rPr>
          <w:rFonts w:ascii="宋体" w:hAnsi="宋体" w:hint="eastAsia"/>
          <w:sz w:val="24"/>
        </w:rPr>
        <w:t>如何有效地组织学生合作学习、小组学习?</w:t>
      </w:r>
    </w:p>
    <w:p w:rsidR="00B2024F" w:rsidRDefault="00B2024F" w:rsidP="00B2024F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8.怎样把握教师示范的度？</w:t>
      </w:r>
    </w:p>
    <w:p w:rsidR="00B2024F" w:rsidRDefault="00B2024F" w:rsidP="00B2024F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9.教师怎样做到精讲多练，保证学生美术作业的时间？</w:t>
      </w:r>
    </w:p>
    <w:p w:rsidR="00B2024F" w:rsidRDefault="00B2024F" w:rsidP="00B2024F">
      <w:pPr>
        <w:spacing w:line="400" w:lineRule="exact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10.师生常用绘画工具的研究与技法指导。</w:t>
      </w:r>
    </w:p>
    <w:p w:rsidR="00A008E1" w:rsidRPr="00B2024F" w:rsidRDefault="00A008E1"/>
    <w:sectPr w:rsidR="00A008E1" w:rsidRPr="00B2024F" w:rsidSect="00A0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CC" w:rsidRDefault="00AD70CC" w:rsidP="00B2024F">
      <w:r>
        <w:separator/>
      </w:r>
    </w:p>
  </w:endnote>
  <w:endnote w:type="continuationSeparator" w:id="0">
    <w:p w:rsidR="00AD70CC" w:rsidRDefault="00AD70CC" w:rsidP="00B2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CC" w:rsidRDefault="00AD70CC" w:rsidP="00B2024F">
      <w:r>
        <w:separator/>
      </w:r>
    </w:p>
  </w:footnote>
  <w:footnote w:type="continuationSeparator" w:id="0">
    <w:p w:rsidR="00AD70CC" w:rsidRDefault="00AD70CC" w:rsidP="00B20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24F"/>
    <w:rsid w:val="00A008E1"/>
    <w:rsid w:val="00AD70CC"/>
    <w:rsid w:val="00B2024F"/>
    <w:rsid w:val="00B65E14"/>
    <w:rsid w:val="00E6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2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2016-05-16T04:57:00Z</dcterms:created>
  <dcterms:modified xsi:type="dcterms:W3CDTF">2016-05-16T04:57:00Z</dcterms:modified>
</cp:coreProperties>
</file>