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5A" w:rsidRDefault="0024083D" w:rsidP="003E625A">
      <w:pPr>
        <w:ind w:firstLine="42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日，天气晴朗，我们在青龙实验小学，听了陈茜云老师执教的</w:t>
      </w:r>
      <w:r>
        <w:rPr>
          <w:rFonts w:hint="eastAsia"/>
        </w:rPr>
        <w:t>4</w:t>
      </w:r>
      <w:r>
        <w:t>A Unit7 How much?</w:t>
      </w:r>
      <w:r>
        <w:t>第二课时</w:t>
      </w:r>
      <w:r>
        <w:rPr>
          <w:rFonts w:hint="eastAsia"/>
        </w:rPr>
        <w:t>。</w:t>
      </w:r>
      <w:bookmarkStart w:id="0" w:name="_GoBack"/>
      <w:bookmarkEnd w:id="0"/>
      <w:r w:rsidR="003E625A">
        <w:rPr>
          <w:rFonts w:hint="eastAsia"/>
        </w:rPr>
        <w:t>陈</w:t>
      </w:r>
      <w:r w:rsidR="003E625A">
        <w:rPr>
          <w:rFonts w:hint="eastAsia"/>
        </w:rPr>
        <w:t>老师执教的这一堂课是一堂清晰实在，扎实系统，动静结合的英语课。教师以新的课程理念为指导，充分考虑儿童的年龄特点，在本课的教学设计和组织上注重了以下几个方面。</w:t>
      </w:r>
      <w:r w:rsidR="003E625A">
        <w:rPr>
          <w:rFonts w:hint="eastAsia"/>
        </w:rPr>
        <w:t> </w:t>
      </w:r>
    </w:p>
    <w:p w:rsidR="003E625A" w:rsidRDefault="003E625A" w:rsidP="003E625A">
      <w:pPr>
        <w:ind w:firstLine="420"/>
        <w:rPr>
          <w:rFonts w:hint="eastAsia"/>
        </w:rPr>
      </w:pPr>
      <w:r>
        <w:rPr>
          <w:rFonts w:hint="eastAsia"/>
        </w:rPr>
        <w:t> 1</w:t>
      </w:r>
      <w:r>
        <w:rPr>
          <w:rFonts w:hint="eastAsia"/>
        </w:rPr>
        <w:t>，游戏</w:t>
      </w:r>
      <w:r>
        <w:rPr>
          <w:rFonts w:hint="eastAsia"/>
        </w:rPr>
        <w:t>复习</w:t>
      </w:r>
      <w:r>
        <w:rPr>
          <w:rFonts w:hint="eastAsia"/>
        </w:rPr>
        <w:t>导入，充分调动起学生兴趣。良好的开头对一堂课的成功与否，起着关键的作用。本堂课一开始，教师就用</w:t>
      </w:r>
      <w:r>
        <w:t>I can remember</w:t>
      </w:r>
      <w:r>
        <w:t>的游戏形式</w:t>
      </w:r>
      <w:r>
        <w:rPr>
          <w:rFonts w:hint="eastAsia"/>
        </w:rPr>
        <w:t>导入新课，使学生的注意力在最短的时间里，被激活。接着教师利用游戏引出</w:t>
      </w:r>
      <w:r w:rsidR="0024083D">
        <w:rPr>
          <w:rFonts w:hint="eastAsia"/>
        </w:rPr>
        <w:t>单词</w:t>
      </w:r>
      <w:r>
        <w:rPr>
          <w:rFonts w:hint="eastAsia"/>
        </w:rPr>
        <w:t>的</w:t>
      </w:r>
      <w:r>
        <w:rPr>
          <w:rFonts w:hint="eastAsia"/>
        </w:rPr>
        <w:t>教学，自然有效。</w:t>
      </w:r>
      <w:r>
        <w:rPr>
          <w:rFonts w:hint="eastAsia"/>
        </w:rPr>
        <w:t> </w:t>
      </w:r>
    </w:p>
    <w:p w:rsidR="003E625A" w:rsidRDefault="003E625A" w:rsidP="003E625A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关注教学方法，体现了一个活字。教师的教学方法灵活，新单词呈现形式多样。应该说整堂课中，教师在引入新词时，都是比较新颖而又自然，而且具有生活化的。教师还注意利用实物，图片，卡片，身体语言，表情动作等作为教学资源，创设讲解，操练和运用英语的情景。</w:t>
      </w:r>
      <w:r>
        <w:rPr>
          <w:rFonts w:hint="eastAsia"/>
        </w:rPr>
        <w:t>陈</w:t>
      </w:r>
      <w:r>
        <w:rPr>
          <w:rFonts w:hint="eastAsia"/>
        </w:rPr>
        <w:t>老师能贯彻以学生为中心的原则，关注教学过程，尽可能发挥学生的主体作用，让学生真实的去感受知识，体验知识，积极参与，努力实践，在活动中学会用语言表达交流，较好的体现了从不懂到懂，从不会到会，从不熟练到熟练的过程。</w:t>
      </w:r>
      <w:r>
        <w:rPr>
          <w:rFonts w:hint="eastAsia"/>
        </w:rPr>
        <w:t> </w:t>
      </w:r>
    </w:p>
    <w:p w:rsidR="003E625A" w:rsidRDefault="003E625A" w:rsidP="003E625A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教学活动的设计丰富多彩，有效，训练方式多样，有全班活动，师生互动，小组活动，双人活动，个人活动等，在活动中突破难点，在活动中发展能力。教师为了巩固本课的内容，精心设计了多个活动：有歌曲，</w:t>
      </w:r>
      <w:r w:rsidR="0024083D">
        <w:rPr>
          <w:rFonts w:hint="eastAsia"/>
        </w:rPr>
        <w:t>绘本，</w:t>
      </w:r>
      <w:r>
        <w:rPr>
          <w:rFonts w:hint="eastAsia"/>
        </w:rPr>
        <w:t>游戏，内容非常丰富不但使单词，句型的</w:t>
      </w:r>
      <w:proofErr w:type="gramStart"/>
      <w:r>
        <w:rPr>
          <w:rFonts w:hint="eastAsia"/>
        </w:rPr>
        <w:t>操练面</w:t>
      </w:r>
      <w:proofErr w:type="gramEnd"/>
      <w:r>
        <w:rPr>
          <w:rFonts w:hint="eastAsia"/>
        </w:rPr>
        <w:t>广，练习次数多，而且还调动了每一个学生的参与热情。将热闹的形式与有效的语言实践有机结合。</w:t>
      </w:r>
      <w:r>
        <w:rPr>
          <w:rFonts w:hint="eastAsia"/>
        </w:rPr>
        <w:t> </w:t>
      </w:r>
      <w:r>
        <w:rPr>
          <w:rFonts w:hint="eastAsia"/>
        </w:rPr>
        <w:t>在英语课中，活动的设计和开展还应该有利于学生学习英语知识，发展语言技能，从而提高学生的综合运用语言的能力。英语课堂的活动应该以语言运用为落脚点，本堂课上，</w:t>
      </w:r>
      <w:r w:rsidR="0024083D">
        <w:rPr>
          <w:rFonts w:hint="eastAsia"/>
        </w:rPr>
        <w:t>陈</w:t>
      </w:r>
      <w:r>
        <w:rPr>
          <w:rFonts w:hint="eastAsia"/>
        </w:rPr>
        <w:t>老师很好的贯彻了：在用中学，学中用，学用结合，学以致用的原则。在这样的一个学习过程中，学习者处于相对自然的态势，不断的在习得和使用语言，学和用每分每秒都和谐的交织在一起。</w:t>
      </w:r>
      <w:r>
        <w:rPr>
          <w:rFonts w:hint="eastAsia"/>
        </w:rPr>
        <w:t> </w:t>
      </w:r>
    </w:p>
    <w:p w:rsidR="002D2E2F" w:rsidRDefault="003E625A" w:rsidP="003E625A">
      <w:pPr>
        <w:ind w:firstLine="420"/>
      </w:pPr>
      <w:r>
        <w:rPr>
          <w:rFonts w:hint="eastAsia"/>
        </w:rPr>
        <w:t>本课中值得探讨的地方是，在本堂课中，</w:t>
      </w:r>
      <w:r w:rsidR="0024083D">
        <w:rPr>
          <w:rFonts w:hint="eastAsia"/>
        </w:rPr>
        <w:t>陈</w:t>
      </w:r>
      <w:r>
        <w:rPr>
          <w:rFonts w:hint="eastAsia"/>
        </w:rPr>
        <w:t>老师在布置任务前或句型操练前，应该更明确，这样才能让学生有更好的示范。同时，我们老师还可以增加课堂的足够多的</w:t>
      </w:r>
      <w:r>
        <w:rPr>
          <w:rFonts w:hint="eastAsia"/>
        </w:rPr>
        <w:t>input</w:t>
      </w:r>
      <w:r>
        <w:rPr>
          <w:rFonts w:hint="eastAsia"/>
        </w:rPr>
        <w:t>，这样学生才能有更多的</w:t>
      </w:r>
      <w:r w:rsidR="0024083D">
        <w:rPr>
          <w:rFonts w:hint="eastAsia"/>
        </w:rPr>
        <w:t>out</w:t>
      </w:r>
      <w:r>
        <w:rPr>
          <w:rFonts w:hint="eastAsia"/>
        </w:rPr>
        <w:t>put</w:t>
      </w:r>
      <w:r>
        <w:rPr>
          <w:rFonts w:hint="eastAsia"/>
        </w:rPr>
        <w:t>。</w:t>
      </w:r>
    </w:p>
    <w:sectPr w:rsidR="002D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A"/>
    <w:rsid w:val="0024083D"/>
    <w:rsid w:val="002D2E2F"/>
    <w:rsid w:val="003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C249-CAC8-49E1-A3D2-B92CB5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Saamsung</dc:creator>
  <cp:keywords/>
  <dc:description/>
  <cp:lastModifiedBy>Saamsung</cp:lastModifiedBy>
  <cp:revision>1</cp:revision>
  <dcterms:created xsi:type="dcterms:W3CDTF">2016-11-20T12:07:00Z</dcterms:created>
  <dcterms:modified xsi:type="dcterms:W3CDTF">2016-11-20T12:26:00Z</dcterms:modified>
</cp:coreProperties>
</file>