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3CB" w:rsidRPr="00A90F2E" w:rsidRDefault="000453CB" w:rsidP="000453CB">
      <w:pPr>
        <w:widowControl/>
        <w:spacing w:line="400" w:lineRule="exact"/>
        <w:jc w:val="center"/>
        <w:rPr>
          <w:rFonts w:ascii="黑体" w:eastAsia="黑体" w:hAnsi="宋体"/>
          <w:color w:val="000000"/>
          <w:sz w:val="24"/>
        </w:rPr>
      </w:pPr>
      <w:r>
        <w:rPr>
          <w:rFonts w:ascii="黑体" w:eastAsia="黑体" w:hAnsi="宋体" w:hint="eastAsia"/>
          <w:color w:val="000000"/>
          <w:sz w:val="24"/>
        </w:rPr>
        <w:t>2014年度第二</w:t>
      </w:r>
      <w:proofErr w:type="gramStart"/>
      <w:r>
        <w:rPr>
          <w:rFonts w:ascii="黑体" w:eastAsia="黑体" w:hAnsi="宋体" w:hint="eastAsia"/>
          <w:color w:val="000000"/>
          <w:sz w:val="24"/>
        </w:rPr>
        <w:t>学期天</w:t>
      </w:r>
      <w:proofErr w:type="gramEnd"/>
      <w:r>
        <w:rPr>
          <w:rFonts w:ascii="黑体" w:eastAsia="黑体" w:hAnsi="宋体" w:hint="eastAsia"/>
          <w:color w:val="000000"/>
          <w:sz w:val="24"/>
        </w:rPr>
        <w:t>宁区美术</w:t>
      </w:r>
      <w:r w:rsidR="001F3D9E">
        <w:rPr>
          <w:rFonts w:ascii="黑体" w:eastAsia="黑体" w:hAnsi="宋体" w:hint="eastAsia"/>
          <w:color w:val="000000"/>
          <w:sz w:val="24"/>
        </w:rPr>
        <w:t>教研</w:t>
      </w:r>
      <w:r w:rsidR="00A90F2E">
        <w:rPr>
          <w:rFonts w:ascii="黑体" w:eastAsia="黑体" w:hAnsi="宋体" w:hint="eastAsia"/>
          <w:color w:val="000000"/>
          <w:sz w:val="24"/>
        </w:rPr>
        <w:t>工作计划</w:t>
      </w:r>
    </w:p>
    <w:p w:rsidR="00A44E79" w:rsidRPr="001219A8" w:rsidRDefault="00A44E79" w:rsidP="00A44E79">
      <w:pPr>
        <w:pStyle w:val="a5"/>
        <w:widowControl/>
        <w:numPr>
          <w:ilvl w:val="0"/>
          <w:numId w:val="2"/>
        </w:numPr>
        <w:spacing w:line="400" w:lineRule="exact"/>
        <w:ind w:firstLineChars="0"/>
        <w:rPr>
          <w:rFonts w:ascii="黑体" w:eastAsia="黑体" w:hAnsi="黑体"/>
          <w:sz w:val="24"/>
        </w:rPr>
      </w:pPr>
      <w:r w:rsidRPr="001219A8">
        <w:rPr>
          <w:rFonts w:ascii="黑体" w:eastAsia="黑体" w:hAnsi="黑体" w:hint="eastAsia"/>
          <w:sz w:val="24"/>
        </w:rPr>
        <w:t>指导思想</w:t>
      </w:r>
    </w:p>
    <w:p w:rsidR="000453CB" w:rsidRDefault="000453CB" w:rsidP="00970D24">
      <w:pPr>
        <w:widowControl/>
        <w:spacing w:line="400" w:lineRule="exact"/>
        <w:ind w:firstLineChars="200" w:firstLine="480"/>
        <w:rPr>
          <w:sz w:val="24"/>
        </w:rPr>
      </w:pPr>
      <w:r w:rsidRPr="00A44E79">
        <w:rPr>
          <w:rFonts w:hint="eastAsia"/>
          <w:sz w:val="24"/>
        </w:rPr>
        <w:t>本学期，美术学科以提高课堂教学质量为</w:t>
      </w:r>
      <w:r w:rsidR="00754598">
        <w:rPr>
          <w:rFonts w:hint="eastAsia"/>
          <w:sz w:val="24"/>
        </w:rPr>
        <w:t>核心</w:t>
      </w:r>
      <w:r w:rsidRPr="00A44E79">
        <w:rPr>
          <w:rFonts w:hint="eastAsia"/>
          <w:sz w:val="24"/>
        </w:rPr>
        <w:t>，积极开展研究课为主要内容的课堂教学研究活动；</w:t>
      </w:r>
      <w:r w:rsidRPr="00A44E79">
        <w:rPr>
          <w:rFonts w:ascii="宋体" w:hAnsi="宋体" w:hint="eastAsia"/>
          <w:sz w:val="24"/>
          <w:szCs w:val="24"/>
        </w:rPr>
        <w:t>以联校教研组建设为抓手，充分发挥优秀教研组的</w:t>
      </w:r>
      <w:r w:rsidR="00754598">
        <w:rPr>
          <w:rFonts w:ascii="宋体" w:hAnsi="宋体" w:hint="eastAsia"/>
          <w:sz w:val="24"/>
          <w:szCs w:val="24"/>
        </w:rPr>
        <w:t>团队引领作用和辐射价值；以美术习作的有效指导、科学评价为专题</w:t>
      </w:r>
      <w:r w:rsidRPr="00A44E79">
        <w:rPr>
          <w:rFonts w:ascii="宋体" w:hAnsi="宋体" w:hint="eastAsia"/>
          <w:sz w:val="24"/>
          <w:szCs w:val="24"/>
        </w:rPr>
        <w:t>项目，加强对</w:t>
      </w:r>
      <w:r w:rsidR="00970D24">
        <w:rPr>
          <w:rFonts w:ascii="宋体" w:hAnsi="宋体" w:hint="eastAsia"/>
          <w:sz w:val="24"/>
          <w:szCs w:val="24"/>
        </w:rPr>
        <w:t>教学难点问题的突破研究；重点调研</w:t>
      </w:r>
      <w:r w:rsidRPr="00A44E79">
        <w:rPr>
          <w:rFonts w:ascii="宋体" w:hAnsi="宋体" w:hint="eastAsia"/>
          <w:sz w:val="24"/>
          <w:szCs w:val="24"/>
        </w:rPr>
        <w:t>青年教师的发展现状，指明他们的优势项目和弱势项目，加强</w:t>
      </w:r>
      <w:r w:rsidRPr="00A44E79">
        <w:rPr>
          <w:rFonts w:hint="eastAsia"/>
          <w:sz w:val="24"/>
        </w:rPr>
        <w:t>指导和对话，</w:t>
      </w:r>
      <w:r w:rsidRPr="00A44E79">
        <w:rPr>
          <w:rFonts w:ascii="宋体" w:hAnsi="宋体" w:hint="eastAsia"/>
          <w:sz w:val="24"/>
          <w:szCs w:val="24"/>
        </w:rPr>
        <w:t>为他们的专业化发展提供平台，</w:t>
      </w:r>
      <w:r w:rsidRPr="00A44E79">
        <w:rPr>
          <w:rFonts w:hint="eastAsia"/>
          <w:sz w:val="24"/>
        </w:rPr>
        <w:t>促进青年教师们</w:t>
      </w:r>
      <w:r w:rsidR="00970D24">
        <w:rPr>
          <w:rFonts w:hint="eastAsia"/>
          <w:sz w:val="24"/>
        </w:rPr>
        <w:t>的专业化成长和发展</w:t>
      </w:r>
      <w:r w:rsidRPr="00A44E79">
        <w:rPr>
          <w:rFonts w:hint="eastAsia"/>
          <w:sz w:val="24"/>
        </w:rPr>
        <w:t>。指导和</w:t>
      </w:r>
      <w:r w:rsidR="00970D24">
        <w:rPr>
          <w:rFonts w:hint="eastAsia"/>
          <w:sz w:val="24"/>
        </w:rPr>
        <w:t>引领教师们在原有基础上搞好课外兴趣小组和本校美术特色活动，加强</w:t>
      </w:r>
      <w:r w:rsidRPr="00A44E79">
        <w:rPr>
          <w:rFonts w:hint="eastAsia"/>
          <w:sz w:val="24"/>
        </w:rPr>
        <w:t>社团建设在区内的交流展示活动。</w:t>
      </w:r>
    </w:p>
    <w:p w:rsidR="00A44E79" w:rsidRPr="001219A8" w:rsidRDefault="00A44E79" w:rsidP="00A44E79">
      <w:pPr>
        <w:pStyle w:val="a5"/>
        <w:widowControl/>
        <w:numPr>
          <w:ilvl w:val="0"/>
          <w:numId w:val="2"/>
        </w:numPr>
        <w:spacing w:line="400" w:lineRule="exact"/>
        <w:ind w:firstLineChars="0"/>
        <w:rPr>
          <w:rFonts w:ascii="黑体" w:eastAsia="黑体" w:hAnsi="黑体"/>
          <w:sz w:val="24"/>
        </w:rPr>
      </w:pPr>
      <w:r w:rsidRPr="001219A8">
        <w:rPr>
          <w:rFonts w:ascii="黑体" w:eastAsia="黑体" w:hAnsi="黑体" w:hint="eastAsia"/>
          <w:sz w:val="24"/>
        </w:rPr>
        <w:t>工作目标</w:t>
      </w:r>
    </w:p>
    <w:p w:rsidR="00A44E79" w:rsidRPr="00A44E79" w:rsidRDefault="00A44E79" w:rsidP="00A44E79">
      <w:pPr>
        <w:pStyle w:val="a5"/>
        <w:widowControl/>
        <w:numPr>
          <w:ilvl w:val="0"/>
          <w:numId w:val="3"/>
        </w:numPr>
        <w:spacing w:line="400" w:lineRule="exact"/>
        <w:ind w:firstLineChars="0"/>
        <w:rPr>
          <w:sz w:val="24"/>
        </w:rPr>
      </w:pPr>
      <w:r w:rsidRPr="00A44E79">
        <w:rPr>
          <w:rFonts w:hint="eastAsia"/>
          <w:sz w:val="24"/>
        </w:rPr>
        <w:t>学习先进理论重导向，</w:t>
      </w:r>
      <w:r w:rsidR="00C34DA8">
        <w:rPr>
          <w:rFonts w:hint="eastAsia"/>
          <w:sz w:val="24"/>
        </w:rPr>
        <w:t>加强</w:t>
      </w:r>
      <w:r w:rsidRPr="00A44E79">
        <w:rPr>
          <w:rFonts w:hint="eastAsia"/>
          <w:sz w:val="24"/>
        </w:rPr>
        <w:t>基层教研能力</w:t>
      </w:r>
    </w:p>
    <w:p w:rsidR="00A44E79" w:rsidRDefault="00A44E79" w:rsidP="00A44E79">
      <w:pPr>
        <w:pStyle w:val="a5"/>
        <w:widowControl/>
        <w:numPr>
          <w:ilvl w:val="0"/>
          <w:numId w:val="3"/>
        </w:numPr>
        <w:spacing w:line="400" w:lineRule="exact"/>
        <w:ind w:firstLineChars="0"/>
        <w:rPr>
          <w:sz w:val="24"/>
        </w:rPr>
      </w:pPr>
      <w:r>
        <w:rPr>
          <w:rFonts w:hint="eastAsia"/>
          <w:sz w:val="24"/>
        </w:rPr>
        <w:t>发挥团队</w:t>
      </w:r>
      <w:proofErr w:type="gramStart"/>
      <w:r>
        <w:rPr>
          <w:rFonts w:hint="eastAsia"/>
          <w:sz w:val="24"/>
        </w:rPr>
        <w:t>作用重</w:t>
      </w:r>
      <w:proofErr w:type="gramEnd"/>
      <w:r>
        <w:rPr>
          <w:rFonts w:hint="eastAsia"/>
          <w:sz w:val="24"/>
        </w:rPr>
        <w:t>辐射，关注教师参与活动效度</w:t>
      </w:r>
    </w:p>
    <w:p w:rsidR="00A44E79" w:rsidRDefault="00A44E79" w:rsidP="00A44E79">
      <w:pPr>
        <w:pStyle w:val="a5"/>
        <w:widowControl/>
        <w:numPr>
          <w:ilvl w:val="0"/>
          <w:numId w:val="3"/>
        </w:numPr>
        <w:spacing w:line="400" w:lineRule="exact"/>
        <w:ind w:firstLineChars="0"/>
        <w:rPr>
          <w:sz w:val="24"/>
        </w:rPr>
      </w:pPr>
      <w:r>
        <w:rPr>
          <w:rFonts w:hint="eastAsia"/>
          <w:sz w:val="24"/>
        </w:rPr>
        <w:t>培养青年教师重发展，提升教师专业化水平</w:t>
      </w:r>
    </w:p>
    <w:p w:rsidR="00A44E79" w:rsidRPr="00A44E79" w:rsidRDefault="00A44E79" w:rsidP="00A44E79">
      <w:pPr>
        <w:pStyle w:val="a5"/>
        <w:widowControl/>
        <w:numPr>
          <w:ilvl w:val="0"/>
          <w:numId w:val="3"/>
        </w:numPr>
        <w:spacing w:line="400" w:lineRule="exact"/>
        <w:ind w:firstLineChars="0"/>
        <w:rPr>
          <w:sz w:val="24"/>
        </w:rPr>
      </w:pPr>
      <w:r>
        <w:rPr>
          <w:rFonts w:hint="eastAsia"/>
          <w:sz w:val="24"/>
        </w:rPr>
        <w:t>改进教研方式重实效，强化质量为先的意识</w:t>
      </w:r>
    </w:p>
    <w:p w:rsidR="00DE3484" w:rsidRDefault="00A44E79" w:rsidP="00DE3484">
      <w:pPr>
        <w:pStyle w:val="a5"/>
        <w:widowControl/>
        <w:numPr>
          <w:ilvl w:val="0"/>
          <w:numId w:val="2"/>
        </w:numPr>
        <w:spacing w:line="400" w:lineRule="exact"/>
        <w:ind w:firstLineChars="0"/>
        <w:rPr>
          <w:rFonts w:ascii="黑体" w:eastAsia="黑体" w:hAnsi="黑体"/>
          <w:sz w:val="24"/>
        </w:rPr>
      </w:pPr>
      <w:r w:rsidRPr="001219A8">
        <w:rPr>
          <w:rFonts w:ascii="黑体" w:eastAsia="黑体" w:hAnsi="黑体"/>
          <w:sz w:val="24"/>
        </w:rPr>
        <w:t>主要内容</w:t>
      </w:r>
    </w:p>
    <w:p w:rsidR="000453CB" w:rsidRPr="00DE3484" w:rsidRDefault="00A44E79" w:rsidP="00DE3484">
      <w:pPr>
        <w:widowControl/>
        <w:spacing w:line="400" w:lineRule="exact"/>
        <w:rPr>
          <w:rFonts w:ascii="黑体" w:eastAsia="黑体" w:hAnsi="黑体"/>
          <w:sz w:val="24"/>
        </w:rPr>
      </w:pPr>
      <w:r w:rsidRPr="00DE3484">
        <w:rPr>
          <w:rFonts w:hint="eastAsia"/>
          <w:b/>
          <w:sz w:val="24"/>
        </w:rPr>
        <w:t>（一）</w:t>
      </w:r>
      <w:r w:rsidR="000453CB" w:rsidRPr="00DE3484">
        <w:rPr>
          <w:rFonts w:hint="eastAsia"/>
          <w:b/>
          <w:sz w:val="24"/>
        </w:rPr>
        <w:t>学习先进理念重导向</w:t>
      </w:r>
      <w:r w:rsidRPr="00DE3484">
        <w:rPr>
          <w:rFonts w:hint="eastAsia"/>
          <w:b/>
          <w:sz w:val="24"/>
        </w:rPr>
        <w:t>，</w:t>
      </w:r>
      <w:r w:rsidR="00C34DA8" w:rsidRPr="00DE3484">
        <w:rPr>
          <w:rFonts w:hint="eastAsia"/>
          <w:b/>
          <w:sz w:val="24"/>
        </w:rPr>
        <w:t>加强</w:t>
      </w:r>
      <w:r w:rsidRPr="00DE3484">
        <w:rPr>
          <w:rFonts w:hint="eastAsia"/>
          <w:b/>
          <w:sz w:val="24"/>
        </w:rPr>
        <w:t>基层教研能力</w:t>
      </w:r>
    </w:p>
    <w:p w:rsidR="00C34DA8" w:rsidRDefault="00A44E79" w:rsidP="000453CB">
      <w:pPr>
        <w:widowControl/>
        <w:spacing w:line="400" w:lineRule="exact"/>
        <w:ind w:firstLineChars="200" w:firstLine="480"/>
        <w:rPr>
          <w:rFonts w:ascii="宋体" w:hAnsi="宋体"/>
          <w:sz w:val="24"/>
          <w:szCs w:val="28"/>
        </w:rPr>
      </w:pPr>
      <w:r>
        <w:rPr>
          <w:rFonts w:ascii="宋体" w:hAnsi="宋体" w:cs="宋体" w:hint="eastAsia"/>
          <w:kern w:val="0"/>
          <w:sz w:val="24"/>
          <w:szCs w:val="24"/>
        </w:rPr>
        <w:t>1.</w:t>
      </w:r>
      <w:r w:rsidR="000453CB">
        <w:rPr>
          <w:rFonts w:ascii="宋体" w:hAnsi="宋体" w:cs="宋体" w:hint="eastAsia"/>
          <w:kern w:val="0"/>
          <w:sz w:val="24"/>
          <w:szCs w:val="24"/>
        </w:rPr>
        <w:t>以学校教研组为单位，组织教师认真学习段鹏的《</w:t>
      </w:r>
      <w:r w:rsidR="000453CB" w:rsidRPr="00446FBC">
        <w:rPr>
          <w:rFonts w:ascii="宋体" w:hAnsi="宋体" w:hint="eastAsia"/>
          <w:color w:val="000000"/>
          <w:sz w:val="24"/>
          <w:szCs w:val="24"/>
        </w:rPr>
        <w:t>对2011与2001两版义务教育阶段美术课程标准的比较及分析》</w:t>
      </w:r>
      <w:r w:rsidR="00E3604A">
        <w:rPr>
          <w:rFonts w:ascii="宋体" w:hAnsi="宋体" w:hint="eastAsia"/>
          <w:color w:val="000000"/>
          <w:sz w:val="24"/>
          <w:szCs w:val="24"/>
        </w:rPr>
        <w:t>，再读《美术课程标准（2011年版）》，</w:t>
      </w:r>
      <w:r w:rsidR="000453CB">
        <w:rPr>
          <w:rFonts w:ascii="宋体" w:hAnsi="宋体" w:hint="eastAsia"/>
          <w:sz w:val="24"/>
          <w:szCs w:val="28"/>
        </w:rPr>
        <w:t>引导教师加深对课程标准和教材“双基”内容的理解。</w:t>
      </w:r>
    </w:p>
    <w:p w:rsidR="000453CB" w:rsidRDefault="00C34DA8" w:rsidP="000453CB">
      <w:pPr>
        <w:widowControl/>
        <w:spacing w:line="400" w:lineRule="exact"/>
        <w:ind w:firstLineChars="200" w:firstLine="480"/>
        <w:rPr>
          <w:sz w:val="24"/>
        </w:rPr>
      </w:pPr>
      <w:r>
        <w:rPr>
          <w:rFonts w:ascii="宋体" w:hAnsi="宋体" w:hint="eastAsia"/>
          <w:sz w:val="24"/>
          <w:szCs w:val="28"/>
        </w:rPr>
        <w:t>2.</w:t>
      </w:r>
      <w:r w:rsidR="000453CB">
        <w:rPr>
          <w:rFonts w:ascii="宋体" w:hAnsi="宋体" w:hint="eastAsia"/>
          <w:sz w:val="24"/>
          <w:szCs w:val="28"/>
        </w:rPr>
        <w:t>组织教师认真学习</w:t>
      </w:r>
      <w:r w:rsidR="000453CB">
        <w:rPr>
          <w:rFonts w:hint="eastAsia"/>
          <w:sz w:val="24"/>
        </w:rPr>
        <w:t>《课型范式与实施策略·中小学美术》，</w:t>
      </w:r>
      <w:proofErr w:type="gramStart"/>
      <w:r w:rsidR="000453CB">
        <w:rPr>
          <w:rFonts w:hint="eastAsia"/>
          <w:sz w:val="24"/>
        </w:rPr>
        <w:t>梳理四</w:t>
      </w:r>
      <w:proofErr w:type="gramEnd"/>
      <w:r w:rsidR="000453CB">
        <w:rPr>
          <w:rFonts w:hint="eastAsia"/>
          <w:sz w:val="24"/>
        </w:rPr>
        <w:t>大领域的教学范式，指导教学实践，规范教学常规。</w:t>
      </w:r>
    </w:p>
    <w:p w:rsidR="000453CB" w:rsidRDefault="00C34DA8" w:rsidP="000453CB">
      <w:pPr>
        <w:widowControl/>
        <w:spacing w:line="4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3</w:t>
      </w:r>
      <w:r w:rsidR="00DE68AB">
        <w:rPr>
          <w:rFonts w:hint="eastAsia"/>
          <w:sz w:val="24"/>
        </w:rPr>
        <w:t>．</w:t>
      </w:r>
      <w:r>
        <w:rPr>
          <w:rFonts w:hint="eastAsia"/>
          <w:sz w:val="24"/>
        </w:rPr>
        <w:t>对新教材的研究与解读。</w:t>
      </w:r>
      <w:r w:rsidR="000453CB">
        <w:rPr>
          <w:rFonts w:hint="eastAsia"/>
          <w:sz w:val="24"/>
        </w:rPr>
        <w:t>对今年全部更新的</w:t>
      </w:r>
      <w:r w:rsidR="00E3604A">
        <w:rPr>
          <w:rFonts w:hint="eastAsia"/>
          <w:sz w:val="24"/>
        </w:rPr>
        <w:t>新教材进行解读，厘清</w:t>
      </w:r>
      <w:r w:rsidR="00E3604A">
        <w:rPr>
          <w:rFonts w:ascii="宋体" w:hAnsi="宋体" w:hint="eastAsia"/>
          <w:sz w:val="24"/>
          <w:szCs w:val="24"/>
        </w:rPr>
        <w:t>苏</w:t>
      </w:r>
      <w:proofErr w:type="gramStart"/>
      <w:r w:rsidR="00E3604A">
        <w:rPr>
          <w:rFonts w:ascii="宋体" w:hAnsi="宋体" w:hint="eastAsia"/>
          <w:sz w:val="24"/>
          <w:szCs w:val="24"/>
        </w:rPr>
        <w:t>少版</w:t>
      </w:r>
      <w:r w:rsidR="000453CB" w:rsidRPr="00446FBC">
        <w:rPr>
          <w:rFonts w:ascii="宋体" w:hAnsi="宋体" w:hint="eastAsia"/>
          <w:sz w:val="24"/>
          <w:szCs w:val="24"/>
        </w:rPr>
        <w:t>新课标小学</w:t>
      </w:r>
      <w:proofErr w:type="gramEnd"/>
      <w:r w:rsidR="000453CB" w:rsidRPr="00446FBC">
        <w:rPr>
          <w:rFonts w:ascii="宋体" w:hAnsi="宋体" w:hint="eastAsia"/>
          <w:sz w:val="24"/>
          <w:szCs w:val="24"/>
        </w:rPr>
        <w:t>美术教材特点</w:t>
      </w:r>
      <w:r w:rsidR="00E3604A">
        <w:rPr>
          <w:rFonts w:hint="eastAsia"/>
          <w:sz w:val="24"/>
        </w:rPr>
        <w:t>，把握好</w:t>
      </w:r>
      <w:r w:rsidR="00DE68AB">
        <w:rPr>
          <w:rFonts w:hint="eastAsia"/>
          <w:sz w:val="24"/>
        </w:rPr>
        <w:t>教材</w:t>
      </w:r>
      <w:r w:rsidR="00E3604A">
        <w:rPr>
          <w:rFonts w:hint="eastAsia"/>
          <w:sz w:val="24"/>
        </w:rPr>
        <w:t>更新的</w:t>
      </w:r>
      <w:r w:rsidR="00DE68AB">
        <w:rPr>
          <w:rFonts w:hint="eastAsia"/>
          <w:sz w:val="24"/>
        </w:rPr>
        <w:t>内容与</w:t>
      </w:r>
      <w:r w:rsidR="00E3604A">
        <w:rPr>
          <w:rFonts w:hint="eastAsia"/>
          <w:sz w:val="24"/>
        </w:rPr>
        <w:t>方向</w:t>
      </w:r>
      <w:r w:rsidR="000453CB">
        <w:rPr>
          <w:rFonts w:hint="eastAsia"/>
          <w:sz w:val="24"/>
        </w:rPr>
        <w:t>。</w:t>
      </w:r>
    </w:p>
    <w:p w:rsidR="000453CB" w:rsidRPr="005B55DF" w:rsidRDefault="00C34DA8" w:rsidP="00C34DA8">
      <w:pPr>
        <w:widowControl/>
        <w:spacing w:line="400" w:lineRule="exact"/>
        <w:rPr>
          <w:sz w:val="24"/>
        </w:rPr>
      </w:pPr>
      <w:r>
        <w:rPr>
          <w:rFonts w:hint="eastAsia"/>
          <w:b/>
          <w:sz w:val="24"/>
        </w:rPr>
        <w:t>（二）</w:t>
      </w:r>
      <w:r w:rsidR="000453CB" w:rsidRPr="00253253">
        <w:rPr>
          <w:rFonts w:hint="eastAsia"/>
          <w:b/>
          <w:sz w:val="24"/>
        </w:rPr>
        <w:t>发挥团队</w:t>
      </w:r>
      <w:proofErr w:type="gramStart"/>
      <w:r w:rsidR="000453CB">
        <w:rPr>
          <w:rFonts w:hint="eastAsia"/>
          <w:b/>
          <w:sz w:val="24"/>
        </w:rPr>
        <w:t>作用</w:t>
      </w:r>
      <w:r w:rsidR="000453CB" w:rsidRPr="00253253">
        <w:rPr>
          <w:rFonts w:hint="eastAsia"/>
          <w:b/>
          <w:sz w:val="24"/>
        </w:rPr>
        <w:t>重</w:t>
      </w:r>
      <w:proofErr w:type="gramEnd"/>
      <w:r w:rsidR="000453CB" w:rsidRPr="00253253">
        <w:rPr>
          <w:rFonts w:hint="eastAsia"/>
          <w:b/>
          <w:sz w:val="24"/>
        </w:rPr>
        <w:t>辐射</w:t>
      </w:r>
      <w:r>
        <w:rPr>
          <w:rFonts w:hint="eastAsia"/>
          <w:b/>
          <w:sz w:val="24"/>
        </w:rPr>
        <w:t>，关注教师参与活动效度</w:t>
      </w:r>
    </w:p>
    <w:p w:rsidR="000453CB" w:rsidRDefault="00C34DA8" w:rsidP="009D7CAD">
      <w:pPr>
        <w:spacing w:line="36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hint="eastAsia"/>
          <w:sz w:val="24"/>
        </w:rPr>
        <w:t>1.</w:t>
      </w:r>
      <w:r>
        <w:rPr>
          <w:rFonts w:hint="eastAsia"/>
          <w:sz w:val="24"/>
        </w:rPr>
        <w:t>联校教研组对外开放</w:t>
      </w:r>
      <w:r w:rsidR="0044757A">
        <w:rPr>
          <w:rFonts w:hint="eastAsia"/>
          <w:sz w:val="24"/>
        </w:rPr>
        <w:t>、加强老师现场学习力</w:t>
      </w:r>
      <w:r>
        <w:rPr>
          <w:rFonts w:hint="eastAsia"/>
          <w:sz w:val="24"/>
        </w:rPr>
        <w:t>。</w:t>
      </w:r>
      <w:r w:rsidR="0044757A">
        <w:rPr>
          <w:rFonts w:hint="eastAsia"/>
          <w:sz w:val="24"/>
        </w:rPr>
        <w:t>上</w:t>
      </w:r>
      <w:r w:rsidR="000453CB">
        <w:rPr>
          <w:rFonts w:ascii="宋体" w:hAnsi="宋体" w:hint="eastAsia"/>
          <w:sz w:val="24"/>
          <w:szCs w:val="24"/>
        </w:rPr>
        <w:t>学期</w:t>
      </w:r>
      <w:r w:rsidR="0044757A">
        <w:rPr>
          <w:rFonts w:ascii="宋体" w:hAnsi="宋体" w:hint="eastAsia"/>
          <w:sz w:val="24"/>
          <w:szCs w:val="24"/>
        </w:rPr>
        <w:t>，</w:t>
      </w:r>
      <w:r w:rsidR="000453CB">
        <w:rPr>
          <w:rFonts w:ascii="宋体" w:hAnsi="宋体" w:hint="eastAsia"/>
          <w:sz w:val="24"/>
          <w:szCs w:val="24"/>
        </w:rPr>
        <w:t>联校教研组</w:t>
      </w:r>
      <w:r w:rsidR="0044757A">
        <w:rPr>
          <w:rFonts w:ascii="宋体" w:hAnsi="宋体" w:hint="eastAsia"/>
          <w:sz w:val="24"/>
          <w:szCs w:val="24"/>
        </w:rPr>
        <w:t>各</w:t>
      </w:r>
      <w:r w:rsidR="000453CB">
        <w:rPr>
          <w:rFonts w:ascii="宋体" w:hAnsi="宋体" w:hint="eastAsia"/>
          <w:sz w:val="24"/>
          <w:szCs w:val="24"/>
        </w:rPr>
        <w:t>承担一次对外开放的教研活动，加强</w:t>
      </w:r>
      <w:proofErr w:type="gramStart"/>
      <w:r w:rsidR="0044757A">
        <w:rPr>
          <w:rFonts w:ascii="宋体" w:hAnsi="宋体" w:hint="eastAsia"/>
          <w:sz w:val="24"/>
          <w:szCs w:val="24"/>
        </w:rPr>
        <w:t>了</w:t>
      </w:r>
      <w:r w:rsidR="000453CB">
        <w:rPr>
          <w:rFonts w:ascii="宋体" w:hAnsi="宋体" w:hint="eastAsia"/>
          <w:sz w:val="24"/>
          <w:szCs w:val="24"/>
        </w:rPr>
        <w:t>组际的</w:t>
      </w:r>
      <w:proofErr w:type="gramEnd"/>
      <w:r w:rsidR="000453CB">
        <w:rPr>
          <w:rFonts w:ascii="宋体" w:hAnsi="宋体" w:hint="eastAsia"/>
          <w:sz w:val="24"/>
          <w:szCs w:val="24"/>
        </w:rPr>
        <w:t>对话与交流。</w:t>
      </w:r>
      <w:r w:rsidR="000D269F">
        <w:rPr>
          <w:rFonts w:ascii="宋体" w:hAnsi="宋体" w:hint="eastAsia"/>
          <w:sz w:val="24"/>
          <w:szCs w:val="24"/>
        </w:rPr>
        <w:t>这学期将重点关注教师参与活动的效度，提升教师现场学习力。</w:t>
      </w:r>
      <w:r w:rsidR="009528B6">
        <w:rPr>
          <w:rFonts w:ascii="宋体" w:hAnsi="宋体" w:hint="eastAsia"/>
          <w:sz w:val="24"/>
          <w:szCs w:val="24"/>
        </w:rPr>
        <w:t>活动形式主要有几点变化：</w:t>
      </w:r>
      <w:r w:rsidR="000D269F">
        <w:rPr>
          <w:rFonts w:ascii="宋体" w:hAnsi="宋体" w:hint="eastAsia"/>
          <w:sz w:val="24"/>
          <w:szCs w:val="24"/>
        </w:rPr>
        <w:t>第一，</w:t>
      </w:r>
      <w:r w:rsidR="009528B6">
        <w:rPr>
          <w:rFonts w:ascii="宋体" w:hAnsi="宋体" w:hint="eastAsia"/>
          <w:sz w:val="24"/>
          <w:szCs w:val="24"/>
        </w:rPr>
        <w:t>采用打分制，由中高职称、五类教师、青年教师</w:t>
      </w:r>
      <w:r w:rsidR="00665572">
        <w:rPr>
          <w:rFonts w:ascii="宋体" w:hAnsi="宋体" w:hint="eastAsia"/>
          <w:sz w:val="24"/>
          <w:szCs w:val="24"/>
        </w:rPr>
        <w:t>各若干名，随机抽取组成评委团打分，得分达优秀者，算作区级教研课。第二，改变常规教研活动时大家重视</w:t>
      </w:r>
      <w:proofErr w:type="gramStart"/>
      <w:r w:rsidR="00665572">
        <w:rPr>
          <w:rFonts w:ascii="宋体" w:hAnsi="宋体" w:hint="eastAsia"/>
          <w:sz w:val="24"/>
          <w:szCs w:val="24"/>
        </w:rPr>
        <w:t>观课弱化议课</w:t>
      </w:r>
      <w:proofErr w:type="gramEnd"/>
      <w:r w:rsidR="00665572">
        <w:rPr>
          <w:rFonts w:ascii="宋体" w:hAnsi="宋体" w:hint="eastAsia"/>
          <w:sz w:val="24"/>
          <w:szCs w:val="24"/>
        </w:rPr>
        <w:t>的现状，加强教师现场学习力，由10位打分教师主评课，其他教师参与评、补充评。打分教师和评课教师一致，</w:t>
      </w:r>
      <w:r w:rsidR="009D7CAD">
        <w:rPr>
          <w:rFonts w:ascii="宋体" w:hAnsi="宋体" w:hint="eastAsia"/>
          <w:sz w:val="24"/>
          <w:szCs w:val="24"/>
        </w:rPr>
        <w:t>人员轮次</w:t>
      </w:r>
      <w:r w:rsidR="00665572">
        <w:rPr>
          <w:rFonts w:ascii="宋体" w:hAnsi="宋体" w:hint="eastAsia"/>
          <w:sz w:val="24"/>
          <w:szCs w:val="24"/>
        </w:rPr>
        <w:t>实施。第三，</w:t>
      </w:r>
      <w:r w:rsidR="009D7CAD">
        <w:rPr>
          <w:rFonts w:ascii="宋体" w:hAnsi="宋体" w:hint="eastAsia"/>
          <w:sz w:val="24"/>
          <w:szCs w:val="24"/>
        </w:rPr>
        <w:t>加强组长的组织策划能力，做到活动前有计划、方案，活动中有落实、监控，活动后有评课汇总、反思重建等。充分</w:t>
      </w:r>
      <w:r w:rsidR="009D7CAD">
        <w:rPr>
          <w:rFonts w:hint="eastAsia"/>
          <w:sz w:val="24"/>
        </w:rPr>
        <w:t>发挥</w:t>
      </w:r>
      <w:r w:rsidR="000453CB">
        <w:rPr>
          <w:rFonts w:hint="eastAsia"/>
          <w:sz w:val="24"/>
        </w:rPr>
        <w:t>教研组团队的凝聚力、战斗力</w:t>
      </w:r>
      <w:r w:rsidR="009D7CAD">
        <w:rPr>
          <w:rFonts w:hint="eastAsia"/>
          <w:sz w:val="24"/>
        </w:rPr>
        <w:t>，</w:t>
      </w:r>
      <w:r w:rsidR="000453CB">
        <w:rPr>
          <w:rFonts w:hint="eastAsia"/>
          <w:sz w:val="24"/>
        </w:rPr>
        <w:t>也使优秀教研组的经验得以辐射与传播。</w:t>
      </w:r>
    </w:p>
    <w:p w:rsidR="00C34DA8" w:rsidRDefault="00C34DA8" w:rsidP="000453CB">
      <w:pPr>
        <w:spacing w:line="360" w:lineRule="exact"/>
        <w:ind w:firstLineChars="200" w:firstLine="480"/>
        <w:rPr>
          <w:sz w:val="24"/>
        </w:rPr>
      </w:pPr>
      <w:r>
        <w:rPr>
          <w:rFonts w:ascii="宋体" w:hAnsi="宋体" w:hint="eastAsia"/>
          <w:sz w:val="24"/>
          <w:szCs w:val="24"/>
        </w:rPr>
        <w:t>2.主题</w:t>
      </w:r>
      <w:r w:rsidR="001219A8">
        <w:rPr>
          <w:rFonts w:ascii="宋体" w:hAnsi="宋体" w:hint="eastAsia"/>
          <w:sz w:val="24"/>
          <w:szCs w:val="24"/>
        </w:rPr>
        <w:t>式</w:t>
      </w:r>
      <w:r>
        <w:rPr>
          <w:rFonts w:ascii="宋体" w:hAnsi="宋体" w:hint="eastAsia"/>
          <w:sz w:val="24"/>
          <w:szCs w:val="24"/>
        </w:rPr>
        <w:t>研讨</w:t>
      </w:r>
      <w:r w:rsidR="001219A8">
        <w:rPr>
          <w:rFonts w:ascii="宋体" w:hAnsi="宋体" w:hint="eastAsia"/>
          <w:sz w:val="24"/>
          <w:szCs w:val="24"/>
        </w:rPr>
        <w:t>，深化研究效度</w:t>
      </w:r>
      <w:r>
        <w:rPr>
          <w:rFonts w:ascii="宋体" w:hAnsi="宋体" w:hint="eastAsia"/>
          <w:sz w:val="24"/>
          <w:szCs w:val="24"/>
        </w:rPr>
        <w:t>。</w:t>
      </w:r>
      <w:r>
        <w:rPr>
          <w:rFonts w:hint="eastAsia"/>
          <w:sz w:val="24"/>
        </w:rPr>
        <w:t>联校教研组围绕主题进行研讨活动。每学年年初各联校教研组都汇总本组的三个突出问题，并提炼成研究主题，在开展联校</w:t>
      </w:r>
      <w:r>
        <w:rPr>
          <w:rFonts w:hint="eastAsia"/>
          <w:sz w:val="24"/>
        </w:rPr>
        <w:lastRenderedPageBreak/>
        <w:t>教研组活动时，围绕一个或两个</w:t>
      </w:r>
      <w:proofErr w:type="gramStart"/>
      <w:r>
        <w:rPr>
          <w:rFonts w:hint="eastAsia"/>
          <w:sz w:val="24"/>
        </w:rPr>
        <w:t>小主题</w:t>
      </w:r>
      <w:proofErr w:type="gramEnd"/>
      <w:r>
        <w:rPr>
          <w:rFonts w:hint="eastAsia"/>
          <w:sz w:val="24"/>
        </w:rPr>
        <w:t>进行教学研讨。通过一段时间的研究，有所突破，就换一个主题继续研究。这种主题研究的方式，有抓手，重聚焦</w:t>
      </w:r>
      <w:r w:rsidR="009D7CAD">
        <w:rPr>
          <w:rFonts w:hint="eastAsia"/>
          <w:sz w:val="24"/>
        </w:rPr>
        <w:t>，能有效地在一段时间解决问题，形成方法路径，达到面的辐射，有效</w:t>
      </w:r>
      <w:r>
        <w:rPr>
          <w:rFonts w:hint="eastAsia"/>
          <w:sz w:val="24"/>
        </w:rPr>
        <w:t>提升教研的效度。</w:t>
      </w:r>
    </w:p>
    <w:p w:rsidR="00D71D0A" w:rsidRPr="00D71D0A" w:rsidRDefault="00D71D0A" w:rsidP="00D71D0A">
      <w:pPr>
        <w:widowControl/>
        <w:spacing w:line="400" w:lineRule="exact"/>
        <w:ind w:firstLine="480"/>
        <w:jc w:val="left"/>
        <w:rPr>
          <w:rFonts w:ascii="宋体" w:hAnsi="宋体"/>
          <w:sz w:val="24"/>
        </w:rPr>
      </w:pPr>
      <w:r>
        <w:rPr>
          <w:rFonts w:hint="eastAsia"/>
          <w:sz w:val="24"/>
        </w:rPr>
        <w:t>近两年来，</w:t>
      </w:r>
      <w:r w:rsidR="00197DCD">
        <w:rPr>
          <w:rFonts w:hint="eastAsia"/>
          <w:sz w:val="24"/>
        </w:rPr>
        <w:t>各联校教研组</w:t>
      </w:r>
      <w:r>
        <w:rPr>
          <w:rFonts w:hint="eastAsia"/>
          <w:sz w:val="24"/>
        </w:rPr>
        <w:t>重点聚焦“</w:t>
      </w:r>
      <w:r>
        <w:rPr>
          <w:rFonts w:ascii="宋体" w:hAnsi="宋体" w:hint="eastAsia"/>
          <w:sz w:val="24"/>
        </w:rPr>
        <w:t>对学生常用绘画工具的研究、对课堂作业多元化评价的研究、如何提高老师示范的有效性</w:t>
      </w:r>
      <w:r w:rsidR="001178EA">
        <w:rPr>
          <w:rFonts w:ascii="宋体" w:hAnsi="宋体" w:hint="eastAsia"/>
          <w:sz w:val="24"/>
        </w:rPr>
        <w:t>、</w:t>
      </w:r>
      <w:r w:rsidR="009D78B2">
        <w:rPr>
          <w:rFonts w:ascii="宋体" w:hAnsi="宋体" w:hint="eastAsia"/>
          <w:sz w:val="24"/>
        </w:rPr>
        <w:t>用美术语言赏析美术作品的研究”四</w:t>
      </w:r>
      <w:r>
        <w:rPr>
          <w:rFonts w:ascii="宋体" w:hAnsi="宋体" w:hint="eastAsia"/>
          <w:sz w:val="24"/>
        </w:rPr>
        <w:t>个专题进行了</w:t>
      </w:r>
      <w:r w:rsidR="0008118B">
        <w:rPr>
          <w:rFonts w:ascii="宋体" w:hAnsi="宋体" w:hint="eastAsia"/>
          <w:sz w:val="24"/>
        </w:rPr>
        <w:t>长线</w:t>
      </w:r>
      <w:r>
        <w:rPr>
          <w:rFonts w:ascii="宋体" w:hAnsi="宋体" w:hint="eastAsia"/>
          <w:sz w:val="24"/>
        </w:rPr>
        <w:t>研究。</w:t>
      </w:r>
      <w:r w:rsidR="0008118B">
        <w:rPr>
          <w:rFonts w:ascii="宋体" w:hAnsi="宋体" w:hint="eastAsia"/>
          <w:sz w:val="24"/>
        </w:rPr>
        <w:t>后续，老师们要根据这些研究主题，提炼成课题进行研究</w:t>
      </w:r>
      <w:r>
        <w:rPr>
          <w:rFonts w:ascii="宋体" w:hAnsi="宋体" w:hint="eastAsia"/>
          <w:sz w:val="24"/>
          <w:szCs w:val="28"/>
        </w:rPr>
        <w:t>，</w:t>
      </w:r>
      <w:r w:rsidR="0008118B">
        <w:rPr>
          <w:rFonts w:ascii="宋体" w:hAnsi="宋体" w:hint="eastAsia"/>
          <w:sz w:val="24"/>
          <w:szCs w:val="28"/>
        </w:rPr>
        <w:t>使自身从经验</w:t>
      </w:r>
      <w:r w:rsidR="00B024FB">
        <w:rPr>
          <w:rFonts w:ascii="宋体" w:hAnsi="宋体" w:hint="eastAsia"/>
          <w:sz w:val="24"/>
          <w:szCs w:val="28"/>
        </w:rPr>
        <w:t>型教师向科研型教师转化</w:t>
      </w:r>
      <w:r>
        <w:rPr>
          <w:rFonts w:ascii="宋体" w:hAnsi="宋体" w:hint="eastAsia"/>
          <w:sz w:val="24"/>
        </w:rPr>
        <w:t>。</w:t>
      </w:r>
    </w:p>
    <w:p w:rsidR="00C34DA8" w:rsidRPr="007D2485" w:rsidRDefault="00C34DA8" w:rsidP="007D2485">
      <w:pPr>
        <w:pStyle w:val="a5"/>
        <w:widowControl/>
        <w:numPr>
          <w:ilvl w:val="0"/>
          <w:numId w:val="5"/>
        </w:numPr>
        <w:spacing w:line="400" w:lineRule="exact"/>
        <w:ind w:firstLineChars="0"/>
        <w:rPr>
          <w:b/>
          <w:sz w:val="24"/>
        </w:rPr>
      </w:pPr>
      <w:r w:rsidRPr="007D2485">
        <w:rPr>
          <w:rFonts w:hint="eastAsia"/>
          <w:b/>
          <w:sz w:val="24"/>
        </w:rPr>
        <w:t>培养青年教师重发展，</w:t>
      </w:r>
      <w:r w:rsidR="001B6235" w:rsidRPr="007D2485">
        <w:rPr>
          <w:rFonts w:hint="eastAsia"/>
          <w:b/>
          <w:sz w:val="24"/>
        </w:rPr>
        <w:t>提升教师专业化水平</w:t>
      </w:r>
    </w:p>
    <w:p w:rsidR="001B6235" w:rsidRPr="007D2485" w:rsidRDefault="007D2485" w:rsidP="00B024FB">
      <w:pPr>
        <w:widowControl/>
        <w:spacing w:line="4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．</w:t>
      </w:r>
      <w:r w:rsidR="00D71D0A" w:rsidRPr="007D2485">
        <w:rPr>
          <w:rFonts w:hint="eastAsia"/>
          <w:sz w:val="24"/>
        </w:rPr>
        <w:t>组建</w:t>
      </w:r>
      <w:r w:rsidR="00B024FB">
        <w:rPr>
          <w:rFonts w:hint="eastAsia"/>
          <w:sz w:val="24"/>
        </w:rPr>
        <w:t>三个</w:t>
      </w:r>
      <w:r w:rsidR="001B6235" w:rsidRPr="007D2485">
        <w:rPr>
          <w:rFonts w:hint="eastAsia"/>
          <w:sz w:val="24"/>
        </w:rPr>
        <w:t>教师</w:t>
      </w:r>
      <w:r w:rsidR="00D71D0A" w:rsidRPr="007D2485">
        <w:rPr>
          <w:rFonts w:hint="eastAsia"/>
          <w:sz w:val="24"/>
        </w:rPr>
        <w:t>的</w:t>
      </w:r>
      <w:r w:rsidR="00C34DA8" w:rsidRPr="007D2485">
        <w:rPr>
          <w:rFonts w:hint="eastAsia"/>
          <w:sz w:val="24"/>
        </w:rPr>
        <w:t>团队</w:t>
      </w:r>
      <w:r w:rsidR="00B024FB">
        <w:rPr>
          <w:rFonts w:hint="eastAsia"/>
          <w:sz w:val="24"/>
        </w:rPr>
        <w:t>，开展针对性培训</w:t>
      </w:r>
      <w:r>
        <w:rPr>
          <w:rFonts w:hint="eastAsia"/>
          <w:sz w:val="24"/>
        </w:rPr>
        <w:t>。</w:t>
      </w:r>
      <w:r w:rsidR="00B024FB">
        <w:rPr>
          <w:rFonts w:hint="eastAsia"/>
          <w:sz w:val="24"/>
        </w:rPr>
        <w:t>一是</w:t>
      </w:r>
      <w:r w:rsidR="00D71D0A" w:rsidRPr="007D2485">
        <w:rPr>
          <w:rFonts w:hint="eastAsia"/>
          <w:sz w:val="24"/>
        </w:rPr>
        <w:t>新上岗教师</w:t>
      </w:r>
      <w:r w:rsidRPr="007D2485">
        <w:rPr>
          <w:rFonts w:hint="eastAsia"/>
          <w:sz w:val="24"/>
        </w:rPr>
        <w:t>，</w:t>
      </w:r>
      <w:r w:rsidR="00960E12">
        <w:rPr>
          <w:rFonts w:hint="eastAsia"/>
          <w:sz w:val="24"/>
        </w:rPr>
        <w:t>重点调研新教师</w:t>
      </w:r>
      <w:r w:rsidR="00B024FB">
        <w:rPr>
          <w:rFonts w:hint="eastAsia"/>
          <w:sz w:val="24"/>
        </w:rPr>
        <w:t>的</w:t>
      </w:r>
      <w:r w:rsidRPr="007D2485">
        <w:rPr>
          <w:rFonts w:hint="eastAsia"/>
          <w:sz w:val="24"/>
        </w:rPr>
        <w:t>教学常规</w:t>
      </w:r>
      <w:r w:rsidR="00B024FB">
        <w:rPr>
          <w:rFonts w:hint="eastAsia"/>
          <w:sz w:val="24"/>
        </w:rPr>
        <w:t>和</w:t>
      </w:r>
      <w:r w:rsidRPr="007D2485">
        <w:rPr>
          <w:rFonts w:hint="eastAsia"/>
          <w:sz w:val="24"/>
        </w:rPr>
        <w:t>常规管理</w:t>
      </w:r>
      <w:r w:rsidR="00960E12">
        <w:rPr>
          <w:rFonts w:hint="eastAsia"/>
          <w:sz w:val="24"/>
        </w:rPr>
        <w:t>情况</w:t>
      </w:r>
      <w:r w:rsidR="00B024FB">
        <w:rPr>
          <w:rFonts w:hint="eastAsia"/>
          <w:sz w:val="24"/>
        </w:rPr>
        <w:t>，</w:t>
      </w:r>
      <w:r w:rsidR="00960E12">
        <w:rPr>
          <w:rFonts w:hint="eastAsia"/>
          <w:sz w:val="24"/>
        </w:rPr>
        <w:t>根据问题和需求，搭建师徒</w:t>
      </w:r>
      <w:proofErr w:type="gramStart"/>
      <w:r w:rsidR="00960E12">
        <w:rPr>
          <w:rFonts w:hint="eastAsia"/>
          <w:sz w:val="24"/>
        </w:rPr>
        <w:t>式帮助</w:t>
      </w:r>
      <w:proofErr w:type="gramEnd"/>
      <w:r w:rsidR="00960E12">
        <w:rPr>
          <w:rFonts w:hint="eastAsia"/>
          <w:sz w:val="24"/>
        </w:rPr>
        <w:t>小组，按照学校地域，就近介绍成熟型教师、骨干教师为</w:t>
      </w:r>
      <w:r w:rsidR="009740F1">
        <w:rPr>
          <w:rFonts w:hint="eastAsia"/>
          <w:sz w:val="24"/>
        </w:rPr>
        <w:t>新教师的</w:t>
      </w:r>
      <w:r w:rsidR="00960E12">
        <w:rPr>
          <w:rFonts w:hint="eastAsia"/>
          <w:sz w:val="24"/>
        </w:rPr>
        <w:t>师傅，新教师可随时电话请教、经常预约听课等，</w:t>
      </w:r>
      <w:r w:rsidR="009740F1">
        <w:rPr>
          <w:rFonts w:hint="eastAsia"/>
          <w:sz w:val="24"/>
        </w:rPr>
        <w:t>使自身在较短时间内</w:t>
      </w:r>
      <w:r w:rsidR="00B024FB">
        <w:rPr>
          <w:rFonts w:hint="eastAsia"/>
          <w:sz w:val="24"/>
        </w:rPr>
        <w:t>顺利入格</w:t>
      </w:r>
      <w:r w:rsidR="009740F1">
        <w:rPr>
          <w:rFonts w:hint="eastAsia"/>
          <w:sz w:val="24"/>
        </w:rPr>
        <w:t>，胜任任职岗位</w:t>
      </w:r>
      <w:r w:rsidR="00B024FB">
        <w:rPr>
          <w:rFonts w:hint="eastAsia"/>
          <w:sz w:val="24"/>
        </w:rPr>
        <w:t>。二是</w:t>
      </w:r>
      <w:r w:rsidRPr="007D2485">
        <w:rPr>
          <w:rFonts w:hint="eastAsia"/>
          <w:sz w:val="24"/>
        </w:rPr>
        <w:t>熟练</w:t>
      </w:r>
      <w:r w:rsidR="00B024FB">
        <w:rPr>
          <w:rFonts w:hint="eastAsia"/>
          <w:sz w:val="24"/>
        </w:rPr>
        <w:t>型</w:t>
      </w:r>
      <w:r w:rsidRPr="007D2485">
        <w:rPr>
          <w:rFonts w:hint="eastAsia"/>
          <w:sz w:val="24"/>
        </w:rPr>
        <w:t>教师</w:t>
      </w:r>
      <w:r>
        <w:rPr>
          <w:rFonts w:hint="eastAsia"/>
          <w:sz w:val="24"/>
        </w:rPr>
        <w:t>，</w:t>
      </w:r>
      <w:r w:rsidR="009740F1">
        <w:rPr>
          <w:rFonts w:hint="eastAsia"/>
          <w:sz w:val="24"/>
        </w:rPr>
        <w:t>将积极开展</w:t>
      </w:r>
      <w:r>
        <w:rPr>
          <w:rFonts w:hint="eastAsia"/>
          <w:sz w:val="24"/>
        </w:rPr>
        <w:t>反思</w:t>
      </w:r>
      <w:proofErr w:type="gramStart"/>
      <w:r>
        <w:rPr>
          <w:rFonts w:hint="eastAsia"/>
          <w:sz w:val="24"/>
        </w:rPr>
        <w:t>性教学</w:t>
      </w:r>
      <w:proofErr w:type="gramEnd"/>
      <w:r>
        <w:rPr>
          <w:rFonts w:hint="eastAsia"/>
          <w:sz w:val="24"/>
        </w:rPr>
        <w:t>培训，</w:t>
      </w:r>
      <w:r w:rsidR="009740F1">
        <w:rPr>
          <w:rFonts w:hint="eastAsia"/>
          <w:sz w:val="24"/>
        </w:rPr>
        <w:t>用微课题方式，</w:t>
      </w:r>
      <w:r>
        <w:rPr>
          <w:rFonts w:hint="eastAsia"/>
          <w:sz w:val="24"/>
        </w:rPr>
        <w:t>帮助</w:t>
      </w:r>
      <w:r w:rsidR="009740F1">
        <w:rPr>
          <w:rFonts w:hint="eastAsia"/>
          <w:sz w:val="24"/>
        </w:rPr>
        <w:t>成熟型教师从</w:t>
      </w:r>
      <w:r>
        <w:rPr>
          <w:rFonts w:hint="eastAsia"/>
          <w:sz w:val="24"/>
        </w:rPr>
        <w:t>经验层面</w:t>
      </w:r>
      <w:r w:rsidR="009740F1">
        <w:rPr>
          <w:rFonts w:hint="eastAsia"/>
          <w:sz w:val="24"/>
        </w:rPr>
        <w:t>走向科研层面</w:t>
      </w:r>
      <w:r w:rsidR="00D01994">
        <w:rPr>
          <w:rFonts w:hint="eastAsia"/>
          <w:sz w:val="24"/>
        </w:rPr>
        <w:t>。</w:t>
      </w:r>
      <w:r w:rsidR="00B024FB">
        <w:rPr>
          <w:rFonts w:hint="eastAsia"/>
          <w:sz w:val="24"/>
        </w:rPr>
        <w:t>三是骨干教师团队。</w:t>
      </w:r>
      <w:proofErr w:type="gramStart"/>
      <w:r w:rsidR="009740F1">
        <w:rPr>
          <w:rFonts w:hint="eastAsia"/>
          <w:sz w:val="24"/>
        </w:rPr>
        <w:t>关注区</w:t>
      </w:r>
      <w:proofErr w:type="gramEnd"/>
      <w:r w:rsidR="009740F1">
        <w:rPr>
          <w:rFonts w:hint="eastAsia"/>
          <w:sz w:val="24"/>
        </w:rPr>
        <w:t>内在某一领域形成一定特色的骨干教师，充分发挥他们的引领辐射作用，根据双向需求，架构培训课程主题，开展菜单式培训：水墨画、手工制作、陶艺教学、论文和案例撰写等</w:t>
      </w:r>
      <w:r w:rsidR="00B22573">
        <w:rPr>
          <w:rFonts w:hint="eastAsia"/>
          <w:sz w:val="24"/>
        </w:rPr>
        <w:t>作为</w:t>
      </w:r>
      <w:r w:rsidR="009740F1">
        <w:rPr>
          <w:rFonts w:hint="eastAsia"/>
          <w:sz w:val="24"/>
        </w:rPr>
        <w:t>重点培训专题，用讲座的形式</w:t>
      </w:r>
      <w:r w:rsidR="00B22573">
        <w:rPr>
          <w:rFonts w:hint="eastAsia"/>
          <w:sz w:val="24"/>
        </w:rPr>
        <w:t>开展，</w:t>
      </w:r>
      <w:r w:rsidR="009740F1">
        <w:rPr>
          <w:rFonts w:hint="eastAsia"/>
          <w:sz w:val="24"/>
        </w:rPr>
        <w:t>使骨干教师的特色鲜明化，提升他们的专业化水准。</w:t>
      </w:r>
    </w:p>
    <w:p w:rsidR="00D71D0A" w:rsidRDefault="00C34DA8" w:rsidP="009740F1">
      <w:pPr>
        <w:widowControl/>
        <w:spacing w:line="4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．</w:t>
      </w:r>
      <w:r w:rsidR="001B6235">
        <w:rPr>
          <w:rFonts w:hint="eastAsia"/>
          <w:sz w:val="24"/>
        </w:rPr>
        <w:t>根据教师专业发展的需求</w:t>
      </w:r>
      <w:r>
        <w:rPr>
          <w:rFonts w:hint="eastAsia"/>
          <w:sz w:val="24"/>
        </w:rPr>
        <w:t>，</w:t>
      </w:r>
      <w:r w:rsidR="001B6235">
        <w:rPr>
          <w:rFonts w:hint="eastAsia"/>
          <w:sz w:val="24"/>
        </w:rPr>
        <w:t>进行</w:t>
      </w:r>
      <w:r>
        <w:rPr>
          <w:rFonts w:hint="eastAsia"/>
          <w:sz w:val="24"/>
        </w:rPr>
        <w:t>专项培训。根据调研情况，发现</w:t>
      </w:r>
      <w:r w:rsidR="00D71D0A">
        <w:rPr>
          <w:rFonts w:hint="eastAsia"/>
          <w:sz w:val="24"/>
        </w:rPr>
        <w:t>青年</w:t>
      </w:r>
      <w:r>
        <w:rPr>
          <w:rFonts w:hint="eastAsia"/>
          <w:sz w:val="24"/>
        </w:rPr>
        <w:t>教师专业素质的内部结构存在一定的不平衡性，专业素养与目前教学内容的多元化不匹配，最为突出的是国画方面的专业素养缺失，组织</w:t>
      </w:r>
      <w:r w:rsidR="006009C2">
        <w:rPr>
          <w:rFonts w:hint="eastAsia"/>
          <w:sz w:val="24"/>
        </w:rPr>
        <w:t>相关领域专家</w:t>
      </w:r>
      <w:r>
        <w:rPr>
          <w:rFonts w:hint="eastAsia"/>
          <w:sz w:val="24"/>
        </w:rPr>
        <w:t>进行了专项培训，</w:t>
      </w:r>
      <w:r w:rsidR="006009C2">
        <w:rPr>
          <w:rFonts w:hint="eastAsia"/>
          <w:sz w:val="24"/>
        </w:rPr>
        <w:t>用</w:t>
      </w:r>
      <w:r>
        <w:rPr>
          <w:rFonts w:hint="eastAsia"/>
          <w:sz w:val="24"/>
        </w:rPr>
        <w:t>讲练结合、</w:t>
      </w:r>
      <w:r w:rsidR="006009C2">
        <w:rPr>
          <w:rFonts w:hint="eastAsia"/>
          <w:sz w:val="24"/>
        </w:rPr>
        <w:t>及时跟进</w:t>
      </w:r>
      <w:r>
        <w:rPr>
          <w:rFonts w:hint="eastAsia"/>
          <w:sz w:val="24"/>
        </w:rPr>
        <w:t>的方式进行培训。</w:t>
      </w:r>
    </w:p>
    <w:p w:rsidR="00D71D0A" w:rsidRDefault="00D71D0A" w:rsidP="00D71D0A">
      <w:pPr>
        <w:widowControl/>
        <w:spacing w:line="400" w:lineRule="exact"/>
        <w:rPr>
          <w:sz w:val="24"/>
        </w:rPr>
      </w:pPr>
      <w:r>
        <w:rPr>
          <w:rFonts w:hint="eastAsia"/>
          <w:b/>
          <w:sz w:val="24"/>
        </w:rPr>
        <w:t>（</w:t>
      </w:r>
      <w:r w:rsidRPr="00C302C9">
        <w:rPr>
          <w:rFonts w:hint="eastAsia"/>
          <w:b/>
          <w:sz w:val="24"/>
        </w:rPr>
        <w:t>四</w:t>
      </w:r>
      <w:r>
        <w:rPr>
          <w:rFonts w:hint="eastAsia"/>
          <w:b/>
          <w:sz w:val="24"/>
        </w:rPr>
        <w:t>）</w:t>
      </w:r>
      <w:r w:rsidRPr="00C302C9">
        <w:rPr>
          <w:rFonts w:hint="eastAsia"/>
          <w:b/>
          <w:sz w:val="24"/>
        </w:rPr>
        <w:t>改进教研方式重创新</w:t>
      </w:r>
      <w:r>
        <w:rPr>
          <w:rFonts w:hint="eastAsia"/>
          <w:b/>
          <w:sz w:val="24"/>
        </w:rPr>
        <w:t>，强化质量为先的意识</w:t>
      </w:r>
    </w:p>
    <w:p w:rsidR="001B20DA" w:rsidRDefault="00D71D0A" w:rsidP="00D71D0A">
      <w:pPr>
        <w:widowControl/>
        <w:spacing w:line="4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．“教研训”整合。在区域层面，将“教学、研究、培训”三维一体有机融合</w:t>
      </w:r>
      <w:proofErr w:type="gramStart"/>
      <w:r>
        <w:rPr>
          <w:rFonts w:hint="eastAsia"/>
          <w:sz w:val="24"/>
        </w:rPr>
        <w:t>进开展</w:t>
      </w:r>
      <w:proofErr w:type="gramEnd"/>
      <w:r>
        <w:rPr>
          <w:rFonts w:hint="eastAsia"/>
          <w:sz w:val="24"/>
        </w:rPr>
        <w:t>的活动中，</w:t>
      </w:r>
      <w:r>
        <w:rPr>
          <w:rFonts w:ascii="宋体" w:hAnsi="宋体" w:hint="eastAsia"/>
          <w:sz w:val="24"/>
        </w:rPr>
        <w:t>借助</w:t>
      </w:r>
      <w:r w:rsidR="001B20DA">
        <w:rPr>
          <w:rFonts w:ascii="宋体" w:hAnsi="宋体" w:hint="eastAsia"/>
          <w:sz w:val="24"/>
        </w:rPr>
        <w:t>各类</w:t>
      </w:r>
      <w:r>
        <w:rPr>
          <w:rFonts w:ascii="宋体" w:hAnsi="宋体" w:hint="eastAsia"/>
          <w:sz w:val="24"/>
        </w:rPr>
        <w:t>活动</w:t>
      </w:r>
      <w:r w:rsidR="001B20DA">
        <w:rPr>
          <w:rFonts w:ascii="宋体" w:hAnsi="宋体" w:hint="eastAsia"/>
          <w:sz w:val="24"/>
        </w:rPr>
        <w:t>项目</w:t>
      </w:r>
      <w:r>
        <w:rPr>
          <w:rFonts w:ascii="宋体" w:hAnsi="宋体" w:hint="eastAsia"/>
          <w:sz w:val="24"/>
        </w:rPr>
        <w:t>——</w:t>
      </w:r>
      <w:r w:rsidR="001B20DA">
        <w:rPr>
          <w:rFonts w:hint="eastAsia"/>
          <w:sz w:val="24"/>
        </w:rPr>
        <w:t>天宁区评优课、</w:t>
      </w:r>
      <w:r>
        <w:rPr>
          <w:rFonts w:hint="eastAsia"/>
          <w:sz w:val="24"/>
        </w:rPr>
        <w:t>同题异构研讨课、新教师练兵课</w:t>
      </w:r>
      <w:r w:rsidR="001B20DA">
        <w:rPr>
          <w:rFonts w:hint="eastAsia"/>
          <w:sz w:val="24"/>
        </w:rPr>
        <w:t>、骨干教师专题培训、外聘专家培训</w:t>
      </w:r>
      <w:r>
        <w:rPr>
          <w:rFonts w:hint="eastAsia"/>
          <w:sz w:val="24"/>
        </w:rPr>
        <w:t>等，将原先单一的活动形式进行重组，</w:t>
      </w:r>
      <w:r w:rsidR="001B20DA">
        <w:rPr>
          <w:rFonts w:hint="eastAsia"/>
          <w:sz w:val="24"/>
        </w:rPr>
        <w:t>并整合。如，评优课与同题异构教研课的整合，评优课与专题讲座的整合等，</w:t>
      </w:r>
      <w:r w:rsidR="001B20DA">
        <w:rPr>
          <w:rFonts w:ascii="宋体" w:hAnsi="宋体" w:hint="eastAsia"/>
          <w:sz w:val="24"/>
        </w:rPr>
        <w:t>加强对活动的前期</w:t>
      </w:r>
      <w:r>
        <w:rPr>
          <w:rFonts w:ascii="宋体" w:hAnsi="宋体" w:hint="eastAsia"/>
          <w:sz w:val="24"/>
        </w:rPr>
        <w:t>思考与策划，围绕学期研究重点，</w:t>
      </w:r>
      <w:r w:rsidR="001B20DA">
        <w:rPr>
          <w:rFonts w:ascii="宋体" w:hAnsi="宋体" w:hint="eastAsia"/>
          <w:sz w:val="24"/>
        </w:rPr>
        <w:t>减少活动频次，加强活动效度，</w:t>
      </w:r>
      <w:r>
        <w:rPr>
          <w:rFonts w:ascii="宋体" w:hAnsi="宋体" w:hint="eastAsia"/>
          <w:sz w:val="24"/>
        </w:rPr>
        <w:t>使参与活动的老师</w:t>
      </w:r>
      <w:r w:rsidR="00F02C1F">
        <w:rPr>
          <w:rFonts w:ascii="宋体" w:hAnsi="宋体" w:hint="eastAsia"/>
          <w:sz w:val="24"/>
        </w:rPr>
        <w:t>积极介入、提高现场学习力</w:t>
      </w:r>
      <w:r>
        <w:rPr>
          <w:rFonts w:ascii="宋体" w:hAnsi="宋体" w:hint="eastAsia"/>
          <w:sz w:val="24"/>
        </w:rPr>
        <w:t>。</w:t>
      </w:r>
    </w:p>
    <w:p w:rsidR="00D71D0A" w:rsidRPr="00D71D0A" w:rsidRDefault="00D71D0A" w:rsidP="00F02C1F">
      <w:pPr>
        <w:widowControl/>
        <w:spacing w:line="4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．</w:t>
      </w:r>
      <w:r w:rsidR="00F02C1F">
        <w:rPr>
          <w:rFonts w:hint="eastAsia"/>
          <w:sz w:val="24"/>
        </w:rPr>
        <w:t>关注新</w:t>
      </w:r>
      <w:r>
        <w:rPr>
          <w:rFonts w:hint="eastAsia"/>
          <w:sz w:val="24"/>
        </w:rPr>
        <w:t>课堂转型。</w:t>
      </w:r>
      <w:r w:rsidR="00F02C1F">
        <w:rPr>
          <w:rFonts w:hint="eastAsia"/>
          <w:sz w:val="24"/>
        </w:rPr>
        <w:t>积极研究区域新课堂，探索课程育人的价值，</w:t>
      </w:r>
      <w:proofErr w:type="gramStart"/>
      <w:r w:rsidR="00F02C1F">
        <w:rPr>
          <w:rFonts w:hint="eastAsia"/>
          <w:sz w:val="24"/>
        </w:rPr>
        <w:t>关注全</w:t>
      </w:r>
      <w:proofErr w:type="gramEnd"/>
      <w:r>
        <w:rPr>
          <w:rFonts w:hint="eastAsia"/>
          <w:sz w:val="24"/>
        </w:rPr>
        <w:t>课程、新基础、数字化课堂，为参与课堂转型的老师们提供帮助，指导老师们做好基于美术课标的</w:t>
      </w:r>
      <w:proofErr w:type="gramStart"/>
      <w:r>
        <w:rPr>
          <w:rFonts w:hint="eastAsia"/>
          <w:sz w:val="24"/>
        </w:rPr>
        <w:t>学科统整研究</w:t>
      </w:r>
      <w:proofErr w:type="gramEnd"/>
      <w:r>
        <w:rPr>
          <w:rFonts w:hint="eastAsia"/>
          <w:sz w:val="24"/>
        </w:rPr>
        <w:t>。</w:t>
      </w:r>
    </w:p>
    <w:p w:rsidR="000453CB" w:rsidRPr="0069757F" w:rsidRDefault="00D71D0A" w:rsidP="0069757F">
      <w:pPr>
        <w:spacing w:line="36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</w:t>
      </w:r>
      <w:r>
        <w:rPr>
          <w:rFonts w:hint="eastAsia"/>
          <w:sz w:val="24"/>
        </w:rPr>
        <w:t>．</w:t>
      </w:r>
      <w:r w:rsidRPr="0082516C">
        <w:rPr>
          <w:rFonts w:ascii="宋体" w:hAnsi="宋体" w:hint="eastAsia"/>
          <w:sz w:val="24"/>
          <w:szCs w:val="24"/>
        </w:rPr>
        <w:t>美术质量调研</w:t>
      </w:r>
      <w:r>
        <w:rPr>
          <w:rFonts w:ascii="宋体" w:hAnsi="宋体" w:hint="eastAsia"/>
          <w:sz w:val="24"/>
          <w:szCs w:val="24"/>
        </w:rPr>
        <w:t>。</w:t>
      </w:r>
      <w:r w:rsidR="00F02C1F">
        <w:rPr>
          <w:rFonts w:ascii="宋体" w:hAnsi="宋体" w:hint="eastAsia"/>
          <w:sz w:val="24"/>
          <w:szCs w:val="24"/>
        </w:rPr>
        <w:t>首先重视课程落实，加强日常</w:t>
      </w:r>
      <w:r w:rsidR="0069757F">
        <w:rPr>
          <w:rFonts w:ascii="宋体" w:hAnsi="宋体" w:hint="eastAsia"/>
          <w:sz w:val="24"/>
          <w:szCs w:val="24"/>
        </w:rPr>
        <w:t>过程性</w:t>
      </w:r>
      <w:r w:rsidR="00F02C1F">
        <w:rPr>
          <w:rFonts w:ascii="宋体" w:hAnsi="宋体" w:hint="eastAsia"/>
          <w:sz w:val="24"/>
          <w:szCs w:val="24"/>
        </w:rPr>
        <w:t>质量调研</w:t>
      </w:r>
      <w:r w:rsidR="0069757F">
        <w:rPr>
          <w:rFonts w:ascii="宋体" w:hAnsi="宋体" w:hint="eastAsia"/>
          <w:sz w:val="24"/>
          <w:szCs w:val="24"/>
        </w:rPr>
        <w:t>；第二根据调研问题，通过主题式培训，提升学科质量。基本采用</w:t>
      </w:r>
      <w:r>
        <w:rPr>
          <w:rFonts w:ascii="宋体" w:hAnsi="宋体" w:hint="eastAsia"/>
          <w:sz w:val="24"/>
          <w:szCs w:val="24"/>
        </w:rPr>
        <w:t>两种形式：（1</w:t>
      </w:r>
      <w:r w:rsidR="0069757F">
        <w:rPr>
          <w:rFonts w:ascii="宋体" w:hAnsi="宋体" w:hint="eastAsia"/>
          <w:sz w:val="24"/>
          <w:szCs w:val="24"/>
        </w:rPr>
        <w:t>）抽测部分学校一个班学生的“命题画”完成情况，以及</w:t>
      </w:r>
      <w:r>
        <w:rPr>
          <w:rFonts w:ascii="宋体" w:hAnsi="宋体" w:hint="eastAsia"/>
          <w:sz w:val="24"/>
          <w:szCs w:val="24"/>
        </w:rPr>
        <w:t>基础美术知识的掌握情况。（2）每校一位教师作“美术习作指导经验介绍”</w:t>
      </w:r>
      <w:r w:rsidRPr="00380996">
        <w:rPr>
          <w:rFonts w:ascii="宋体" w:hAnsi="宋体" w:hint="eastAsia"/>
          <w:sz w:val="24"/>
          <w:szCs w:val="24"/>
        </w:rPr>
        <w:t>。</w:t>
      </w:r>
    </w:p>
    <w:p w:rsidR="00454955" w:rsidRPr="00454955" w:rsidRDefault="00454955" w:rsidP="00454955">
      <w:pPr>
        <w:tabs>
          <w:tab w:val="left" w:pos="1080"/>
        </w:tabs>
        <w:spacing w:line="360" w:lineRule="auto"/>
        <w:ind w:left="480"/>
        <w:rPr>
          <w:rFonts w:ascii="黑体" w:eastAsia="黑体" w:hAnsi="黑体"/>
          <w:bCs/>
          <w:sz w:val="24"/>
        </w:rPr>
      </w:pPr>
      <w:r w:rsidRPr="00454955">
        <w:rPr>
          <w:rFonts w:ascii="黑体" w:eastAsia="黑体" w:hAnsi="黑体"/>
          <w:bCs/>
          <w:sz w:val="24"/>
        </w:rPr>
        <w:lastRenderedPageBreak/>
        <w:t>四</w:t>
      </w:r>
      <w:r w:rsidRPr="00454955">
        <w:rPr>
          <w:rFonts w:ascii="黑体" w:eastAsia="黑体" w:hAnsi="黑体" w:hint="eastAsia"/>
          <w:bCs/>
          <w:sz w:val="24"/>
        </w:rPr>
        <w:t>、具体工作安排</w:t>
      </w:r>
    </w:p>
    <w:p w:rsidR="00454955" w:rsidRPr="002B26D5" w:rsidRDefault="00454955" w:rsidP="00454955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  <w:r w:rsidRPr="002B26D5">
        <w:rPr>
          <w:rFonts w:ascii="宋体" w:hAnsi="宋体" w:hint="eastAsia"/>
          <w:b/>
          <w:sz w:val="24"/>
        </w:rPr>
        <w:t>三月份</w:t>
      </w:r>
    </w:p>
    <w:p w:rsidR="00454955" w:rsidRDefault="00454955" w:rsidP="00454955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</w:t>
      </w:r>
      <w:r w:rsidRPr="001A5186">
        <w:rPr>
          <w:rFonts w:ascii="宋体" w:hAnsi="宋体" w:hint="eastAsia"/>
          <w:sz w:val="24"/>
        </w:rPr>
        <w:t>组织开展新学期</w:t>
      </w:r>
      <w:r>
        <w:rPr>
          <w:rFonts w:ascii="宋体" w:hAnsi="宋体" w:hint="eastAsia"/>
          <w:sz w:val="24"/>
        </w:rPr>
        <w:t>初</w:t>
      </w:r>
      <w:r w:rsidRPr="001A5186">
        <w:rPr>
          <w:rFonts w:ascii="宋体" w:hAnsi="宋体" w:hint="eastAsia"/>
          <w:sz w:val="24"/>
        </w:rPr>
        <w:t>教研活动</w:t>
      </w:r>
      <w:r>
        <w:rPr>
          <w:rFonts w:ascii="宋体" w:hAnsi="宋体" w:hint="eastAsia"/>
          <w:sz w:val="24"/>
        </w:rPr>
        <w:t>；</w:t>
      </w:r>
    </w:p>
    <w:p w:rsidR="00454955" w:rsidRPr="00D01994" w:rsidRDefault="00454955" w:rsidP="00D01994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D01994">
        <w:rPr>
          <w:rFonts w:ascii="宋体" w:hAnsi="宋体" w:hint="eastAsia"/>
          <w:sz w:val="24"/>
        </w:rPr>
        <w:t>2.</w:t>
      </w:r>
      <w:r w:rsidRPr="00D01994">
        <w:rPr>
          <w:rFonts w:hint="eastAsia"/>
          <w:color w:val="000000"/>
          <w:sz w:val="24"/>
        </w:rPr>
        <w:t>组织参加</w:t>
      </w:r>
      <w:r w:rsidRPr="00D01994">
        <w:rPr>
          <w:rFonts w:hint="eastAsia"/>
          <w:sz w:val="24"/>
          <w:szCs w:val="24"/>
        </w:rPr>
        <w:t>常州市艺术节活动（美术项目：书画、摄影、篆刻</w:t>
      </w:r>
      <w:bookmarkStart w:id="0" w:name="_GoBack"/>
      <w:bookmarkEnd w:id="0"/>
      <w:r w:rsidRPr="00D01994">
        <w:rPr>
          <w:rFonts w:hint="eastAsia"/>
          <w:sz w:val="24"/>
          <w:szCs w:val="24"/>
        </w:rPr>
        <w:t>）</w:t>
      </w:r>
      <w:r w:rsidRPr="00D01994">
        <w:rPr>
          <w:rFonts w:ascii="宋体" w:hAnsi="宋体" w:hint="eastAsia"/>
          <w:sz w:val="24"/>
        </w:rPr>
        <w:t>；</w:t>
      </w:r>
    </w:p>
    <w:p w:rsidR="00454955" w:rsidRDefault="00454955" w:rsidP="00454955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3.</w:t>
      </w:r>
      <w:r w:rsidRPr="003F6CB4">
        <w:rPr>
          <w:rFonts w:ascii="宋体" w:hAnsi="宋体" w:hint="eastAsia"/>
          <w:sz w:val="24"/>
        </w:rPr>
        <w:t>组织春晖工程“精品课”的拍摄</w:t>
      </w:r>
      <w:r w:rsidR="00404EA0">
        <w:rPr>
          <w:rFonts w:ascii="宋体" w:hAnsi="宋体" w:hint="eastAsia"/>
          <w:sz w:val="24"/>
        </w:rPr>
        <w:t>；</w:t>
      </w:r>
    </w:p>
    <w:p w:rsidR="00D026D6" w:rsidRPr="002B26D5" w:rsidRDefault="00D026D6" w:rsidP="00454955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4.组织联校</w:t>
      </w:r>
      <w:r w:rsidRPr="003F6CB4">
        <w:rPr>
          <w:rFonts w:ascii="宋体" w:hAnsi="宋体" w:hint="eastAsia"/>
          <w:sz w:val="24"/>
        </w:rPr>
        <w:t>教研活动。</w:t>
      </w:r>
    </w:p>
    <w:p w:rsidR="00454955" w:rsidRPr="002B26D5" w:rsidRDefault="00454955" w:rsidP="00454955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四</w:t>
      </w:r>
      <w:r w:rsidRPr="003F6CB4">
        <w:rPr>
          <w:rFonts w:ascii="宋体" w:hAnsi="宋体" w:hint="eastAsia"/>
          <w:b/>
          <w:sz w:val="24"/>
        </w:rPr>
        <w:t>月份</w:t>
      </w:r>
    </w:p>
    <w:p w:rsidR="00454955" w:rsidRPr="00D01994" w:rsidRDefault="00454955" w:rsidP="00454955">
      <w:pPr>
        <w:spacing w:line="360" w:lineRule="auto"/>
        <w:ind w:leftChars="228" w:left="479"/>
        <w:rPr>
          <w:rFonts w:ascii="宋体" w:hAnsi="宋体"/>
          <w:sz w:val="24"/>
        </w:rPr>
      </w:pPr>
      <w:r w:rsidRPr="00D01994">
        <w:rPr>
          <w:rFonts w:ascii="宋体" w:hAnsi="宋体" w:hint="eastAsia"/>
          <w:sz w:val="24"/>
        </w:rPr>
        <w:t>1.组织教师积极参加小学同题异构联校教研活动；</w:t>
      </w:r>
    </w:p>
    <w:p w:rsidR="00454955" w:rsidRPr="00D01994" w:rsidRDefault="00454955" w:rsidP="00454955">
      <w:pPr>
        <w:spacing w:line="360" w:lineRule="auto"/>
        <w:ind w:leftChars="228" w:left="479"/>
        <w:rPr>
          <w:rFonts w:ascii="宋体" w:hAnsi="宋体" w:cs="华文细黑"/>
          <w:kern w:val="0"/>
          <w:sz w:val="24"/>
        </w:rPr>
      </w:pPr>
      <w:r w:rsidRPr="00D01994">
        <w:rPr>
          <w:rFonts w:ascii="宋体" w:hAnsi="宋体" w:cs="华文细黑" w:hint="eastAsia"/>
          <w:kern w:val="0"/>
          <w:sz w:val="24"/>
        </w:rPr>
        <w:t>2.</w:t>
      </w:r>
      <w:r w:rsidRPr="00D01994">
        <w:rPr>
          <w:rFonts w:hint="eastAsia"/>
          <w:color w:val="000000"/>
          <w:sz w:val="24"/>
          <w:szCs w:val="24"/>
        </w:rPr>
        <w:t>天宁区</w:t>
      </w:r>
      <w:r w:rsidRPr="00D01994">
        <w:rPr>
          <w:rFonts w:hint="eastAsia"/>
          <w:sz w:val="24"/>
          <w:szCs w:val="24"/>
        </w:rPr>
        <w:t>五年内青年教师美术评优课</w:t>
      </w:r>
      <w:r w:rsidRPr="00D01994">
        <w:rPr>
          <w:rFonts w:ascii="宋体" w:hAnsi="宋体" w:cs="华文细黑" w:hint="eastAsia"/>
          <w:kern w:val="0"/>
          <w:sz w:val="24"/>
        </w:rPr>
        <w:t>；</w:t>
      </w:r>
    </w:p>
    <w:p w:rsidR="00454955" w:rsidRDefault="00454955" w:rsidP="00454955">
      <w:pPr>
        <w:spacing w:line="360" w:lineRule="auto"/>
        <w:ind w:leftChars="228" w:left="479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3.</w:t>
      </w:r>
      <w:r w:rsidRPr="003F6CB4">
        <w:rPr>
          <w:rFonts w:ascii="宋体" w:hAnsi="宋体" w:hint="eastAsia"/>
          <w:sz w:val="24"/>
        </w:rPr>
        <w:t>组织</w:t>
      </w:r>
      <w:r w:rsidR="00D026D6">
        <w:rPr>
          <w:rFonts w:ascii="宋体" w:hAnsi="宋体" w:hint="eastAsia"/>
          <w:sz w:val="24"/>
        </w:rPr>
        <w:t>联校</w:t>
      </w:r>
      <w:r w:rsidRPr="003F6CB4">
        <w:rPr>
          <w:rFonts w:ascii="宋体" w:hAnsi="宋体" w:hint="eastAsia"/>
          <w:sz w:val="24"/>
        </w:rPr>
        <w:t>教研活动</w:t>
      </w:r>
      <w:r w:rsidR="009202D5">
        <w:rPr>
          <w:rFonts w:ascii="宋体" w:hAnsi="宋体" w:hint="eastAsia"/>
          <w:sz w:val="24"/>
        </w:rPr>
        <w:t>；</w:t>
      </w:r>
    </w:p>
    <w:p w:rsidR="000A6525" w:rsidRDefault="00404EA0" w:rsidP="000A6525">
      <w:pPr>
        <w:spacing w:line="360" w:lineRule="auto"/>
        <w:ind w:leftChars="228" w:left="479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4.美术“微课题”</w:t>
      </w:r>
      <w:r w:rsidR="009202D5">
        <w:rPr>
          <w:rFonts w:ascii="宋体" w:hAnsi="宋体" w:hint="eastAsia"/>
          <w:sz w:val="24"/>
        </w:rPr>
        <w:t>沙龙研讨</w:t>
      </w:r>
      <w:r w:rsidR="00573161">
        <w:rPr>
          <w:rFonts w:ascii="宋体" w:hAnsi="宋体" w:hint="eastAsia"/>
          <w:sz w:val="24"/>
        </w:rPr>
        <w:t>；</w:t>
      </w:r>
    </w:p>
    <w:p w:rsidR="00573161" w:rsidRDefault="00573161" w:rsidP="000A6525">
      <w:pPr>
        <w:spacing w:line="360" w:lineRule="auto"/>
        <w:ind w:leftChars="228" w:left="479"/>
        <w:rPr>
          <w:rFonts w:ascii="宋体" w:hAnsi="宋体" w:hint="eastAsia"/>
          <w:sz w:val="24"/>
        </w:rPr>
      </w:pPr>
      <w:r>
        <w:rPr>
          <w:rFonts w:hint="eastAsia"/>
          <w:sz w:val="24"/>
        </w:rPr>
        <w:t xml:space="preserve">5. </w:t>
      </w:r>
      <w:r>
        <w:rPr>
          <w:rFonts w:hint="eastAsia"/>
          <w:sz w:val="24"/>
        </w:rPr>
        <w:t>组织参加江苏省中小学教学研究室“民间美术进课堂”活动（宜兴）</w:t>
      </w:r>
      <w:r>
        <w:rPr>
          <w:rFonts w:ascii="宋体" w:hAnsi="宋体" w:hint="eastAsia"/>
          <w:sz w:val="24"/>
        </w:rPr>
        <w:t>；</w:t>
      </w:r>
    </w:p>
    <w:p w:rsidR="00573161" w:rsidRPr="00573161" w:rsidRDefault="00573161" w:rsidP="00573161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hint="eastAsia"/>
          <w:sz w:val="24"/>
        </w:rPr>
        <w:t>6</w:t>
      </w:r>
      <w:r>
        <w:rPr>
          <w:rFonts w:hint="eastAsia"/>
          <w:sz w:val="24"/>
        </w:rPr>
        <w:t>．</w:t>
      </w:r>
      <w:r>
        <w:rPr>
          <w:rFonts w:ascii="宋体" w:hAnsi="宋体" w:hint="eastAsia"/>
          <w:sz w:val="24"/>
        </w:rPr>
        <w:t>组织参加大市小学美术教师评优课。</w:t>
      </w:r>
    </w:p>
    <w:p w:rsidR="00454955" w:rsidRPr="006651C1" w:rsidRDefault="00454955" w:rsidP="00454955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五</w:t>
      </w:r>
      <w:r w:rsidRPr="003F6CB4">
        <w:rPr>
          <w:rFonts w:ascii="宋体" w:hAnsi="宋体" w:hint="eastAsia"/>
          <w:b/>
          <w:sz w:val="24"/>
        </w:rPr>
        <w:t>月份</w:t>
      </w:r>
    </w:p>
    <w:p w:rsidR="00454955" w:rsidRPr="003F6CB4" w:rsidRDefault="00454955" w:rsidP="00454955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</w:t>
      </w:r>
      <w:r w:rsidR="00404EA0">
        <w:rPr>
          <w:rFonts w:ascii="宋体" w:hAnsi="宋体" w:hint="eastAsia"/>
          <w:sz w:val="24"/>
        </w:rPr>
        <w:t>美术</w:t>
      </w:r>
      <w:r w:rsidR="0081761A">
        <w:rPr>
          <w:rFonts w:ascii="宋体" w:hAnsi="宋体" w:hint="eastAsia"/>
          <w:sz w:val="24"/>
        </w:rPr>
        <w:t>教师</w:t>
      </w:r>
      <w:r w:rsidR="00404EA0">
        <w:rPr>
          <w:rFonts w:ascii="宋体" w:hAnsi="宋体" w:hint="eastAsia"/>
          <w:sz w:val="24"/>
        </w:rPr>
        <w:t>专业技能培训</w:t>
      </w:r>
      <w:r w:rsidR="00006091">
        <w:rPr>
          <w:rFonts w:ascii="宋体" w:hAnsi="宋体" w:hint="eastAsia"/>
          <w:sz w:val="24"/>
        </w:rPr>
        <w:t>（</w:t>
      </w:r>
      <w:proofErr w:type="gramStart"/>
      <w:r w:rsidR="00313D57">
        <w:rPr>
          <w:rFonts w:ascii="宋体" w:hAnsi="宋体" w:hint="eastAsia"/>
          <w:sz w:val="24"/>
        </w:rPr>
        <w:t>一</w:t>
      </w:r>
      <w:proofErr w:type="gramEnd"/>
      <w:r w:rsidR="00006091">
        <w:rPr>
          <w:rFonts w:ascii="宋体" w:hAnsi="宋体" w:hint="eastAsia"/>
          <w:sz w:val="24"/>
        </w:rPr>
        <w:t>）</w:t>
      </w:r>
      <w:r w:rsidR="00404EA0">
        <w:rPr>
          <w:rFonts w:ascii="宋体" w:hAnsi="宋体" w:hint="eastAsia"/>
          <w:sz w:val="24"/>
        </w:rPr>
        <w:t>（</w:t>
      </w:r>
      <w:r w:rsidR="0081761A">
        <w:rPr>
          <w:rFonts w:ascii="宋体" w:hAnsi="宋体" w:hint="eastAsia"/>
          <w:sz w:val="24"/>
        </w:rPr>
        <w:t>中</w:t>
      </w:r>
      <w:r w:rsidR="00404EA0">
        <w:rPr>
          <w:rFonts w:ascii="宋体" w:hAnsi="宋体" w:hint="eastAsia"/>
          <w:sz w:val="24"/>
        </w:rPr>
        <w:t>国画方向）</w:t>
      </w:r>
      <w:r w:rsidRPr="003F6CB4">
        <w:rPr>
          <w:rFonts w:ascii="宋体" w:hAnsi="宋体" w:hint="eastAsia"/>
          <w:sz w:val="24"/>
        </w:rPr>
        <w:t>；</w:t>
      </w:r>
    </w:p>
    <w:p w:rsidR="00534E55" w:rsidRDefault="00454955" w:rsidP="00454955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2.</w:t>
      </w:r>
      <w:r w:rsidR="00534E55">
        <w:rPr>
          <w:rFonts w:hint="eastAsia"/>
          <w:sz w:val="24"/>
        </w:rPr>
        <w:t>征集</w:t>
      </w:r>
      <w:r w:rsidR="00534E55">
        <w:rPr>
          <w:rFonts w:hint="eastAsia"/>
          <w:color w:val="000000"/>
          <w:sz w:val="24"/>
        </w:rPr>
        <w:t>“道文化”彩色</w:t>
      </w:r>
      <w:proofErr w:type="gramStart"/>
      <w:r w:rsidR="00534E55">
        <w:rPr>
          <w:rFonts w:hint="eastAsia"/>
          <w:color w:val="000000"/>
          <w:sz w:val="24"/>
        </w:rPr>
        <w:t>烙</w:t>
      </w:r>
      <w:proofErr w:type="gramEnd"/>
      <w:r w:rsidR="00534E55">
        <w:rPr>
          <w:rFonts w:hint="eastAsia"/>
          <w:color w:val="000000"/>
          <w:sz w:val="24"/>
        </w:rPr>
        <w:t>画展作品</w:t>
      </w:r>
      <w:r w:rsidR="00534E55">
        <w:rPr>
          <w:rFonts w:hint="eastAsia"/>
          <w:sz w:val="24"/>
        </w:rPr>
        <w:t>；</w:t>
      </w:r>
    </w:p>
    <w:p w:rsidR="00454955" w:rsidRPr="003F6CB4" w:rsidRDefault="00534E55" w:rsidP="00454955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3.</w:t>
      </w:r>
      <w:r w:rsidR="00454955" w:rsidRPr="003F6CB4">
        <w:rPr>
          <w:rFonts w:ascii="宋体" w:hAnsi="宋体" w:hint="eastAsia"/>
          <w:sz w:val="24"/>
        </w:rPr>
        <w:t>组织</w:t>
      </w:r>
      <w:r w:rsidR="00D026D6">
        <w:rPr>
          <w:rFonts w:ascii="宋体" w:hAnsi="宋体" w:hint="eastAsia"/>
          <w:sz w:val="24"/>
        </w:rPr>
        <w:t>联校教研活动</w:t>
      </w:r>
      <w:r w:rsidR="00454955" w:rsidRPr="003F6CB4">
        <w:rPr>
          <w:rFonts w:ascii="宋体" w:hAnsi="宋体" w:hint="eastAsia"/>
          <w:sz w:val="24"/>
        </w:rPr>
        <w:t>。</w:t>
      </w:r>
    </w:p>
    <w:p w:rsidR="00454955" w:rsidRPr="003F6CB4" w:rsidRDefault="00454955" w:rsidP="00454955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六</w:t>
      </w:r>
      <w:r w:rsidRPr="003F6CB4">
        <w:rPr>
          <w:rFonts w:ascii="宋体" w:hAnsi="宋体" w:hint="eastAsia"/>
          <w:b/>
          <w:sz w:val="24"/>
        </w:rPr>
        <w:t>月份</w:t>
      </w:r>
    </w:p>
    <w:p w:rsidR="00454955" w:rsidRPr="003F6CB4" w:rsidRDefault="00454955" w:rsidP="00454955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</w:t>
      </w:r>
      <w:r w:rsidR="00D026D6">
        <w:rPr>
          <w:rFonts w:ascii="宋体" w:hAnsi="宋体" w:hint="eastAsia"/>
          <w:sz w:val="24"/>
        </w:rPr>
        <w:t>我区美术学科质量调研；</w:t>
      </w:r>
    </w:p>
    <w:p w:rsidR="00454955" w:rsidRPr="003F6CB4" w:rsidRDefault="00454955" w:rsidP="00454955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</w:t>
      </w:r>
      <w:r w:rsidR="00D026D6">
        <w:rPr>
          <w:rFonts w:ascii="宋体" w:hAnsi="宋体" w:hint="eastAsia"/>
          <w:sz w:val="24"/>
        </w:rPr>
        <w:t>我区“美术课堂习作”指导经验沙龙研讨活动</w:t>
      </w:r>
      <w:r w:rsidRPr="003F6CB4">
        <w:rPr>
          <w:rFonts w:ascii="宋体" w:hAnsi="宋体" w:hint="eastAsia"/>
          <w:sz w:val="24"/>
        </w:rPr>
        <w:t>；</w:t>
      </w:r>
    </w:p>
    <w:p w:rsidR="00006091" w:rsidRDefault="00454955" w:rsidP="009202D5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3.</w:t>
      </w:r>
      <w:r w:rsidR="0081761A">
        <w:rPr>
          <w:rFonts w:ascii="宋体" w:hAnsi="宋体" w:hint="eastAsia"/>
          <w:sz w:val="24"/>
        </w:rPr>
        <w:t>美术教师专业技能培训</w:t>
      </w:r>
      <w:r w:rsidR="009177CE">
        <w:rPr>
          <w:rFonts w:ascii="宋体" w:hAnsi="宋体" w:hint="eastAsia"/>
          <w:sz w:val="24"/>
        </w:rPr>
        <w:t>（</w:t>
      </w:r>
      <w:r w:rsidR="00313D57">
        <w:rPr>
          <w:rFonts w:ascii="宋体" w:hAnsi="宋体" w:hint="eastAsia"/>
          <w:sz w:val="24"/>
        </w:rPr>
        <w:t>二</w:t>
      </w:r>
      <w:r w:rsidR="009177CE">
        <w:rPr>
          <w:rFonts w:ascii="宋体" w:hAnsi="宋体" w:hint="eastAsia"/>
          <w:sz w:val="24"/>
        </w:rPr>
        <w:t>）</w:t>
      </w:r>
      <w:r w:rsidR="0081761A">
        <w:rPr>
          <w:rFonts w:ascii="宋体" w:hAnsi="宋体" w:hint="eastAsia"/>
          <w:sz w:val="24"/>
        </w:rPr>
        <w:t>（</w:t>
      </w:r>
      <w:r w:rsidR="009177CE">
        <w:rPr>
          <w:rFonts w:ascii="宋体" w:hAnsi="宋体" w:hint="eastAsia"/>
          <w:sz w:val="24"/>
        </w:rPr>
        <w:t>陶艺</w:t>
      </w:r>
      <w:r w:rsidR="0081761A">
        <w:rPr>
          <w:rFonts w:ascii="宋体" w:hAnsi="宋体" w:hint="eastAsia"/>
          <w:sz w:val="24"/>
        </w:rPr>
        <w:t>方向）</w:t>
      </w:r>
      <w:r w:rsidR="0081761A" w:rsidRPr="003F6CB4">
        <w:rPr>
          <w:rFonts w:ascii="宋体" w:hAnsi="宋体" w:hint="eastAsia"/>
          <w:sz w:val="24"/>
        </w:rPr>
        <w:t>；</w:t>
      </w:r>
    </w:p>
    <w:p w:rsidR="00534E55" w:rsidRDefault="00006091" w:rsidP="009202D5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4.</w:t>
      </w:r>
      <w:r w:rsidR="009202D5" w:rsidRPr="003F6CB4">
        <w:rPr>
          <w:rFonts w:ascii="宋体" w:hAnsi="宋体" w:hint="eastAsia"/>
          <w:sz w:val="24"/>
        </w:rPr>
        <w:t>组织</w:t>
      </w:r>
      <w:r w:rsidR="009202D5">
        <w:rPr>
          <w:rFonts w:ascii="宋体" w:hAnsi="宋体" w:hint="eastAsia"/>
          <w:sz w:val="24"/>
        </w:rPr>
        <w:t>联校教研活动</w:t>
      </w:r>
      <w:r w:rsidR="00534E55">
        <w:rPr>
          <w:rFonts w:ascii="宋体" w:hAnsi="宋体" w:hint="eastAsia"/>
          <w:sz w:val="24"/>
        </w:rPr>
        <w:t>；</w:t>
      </w:r>
    </w:p>
    <w:p w:rsidR="00534E55" w:rsidRDefault="00534E55" w:rsidP="009202D5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hint="eastAsia"/>
          <w:color w:val="000000"/>
          <w:sz w:val="24"/>
        </w:rPr>
        <w:t>5.</w:t>
      </w:r>
      <w:r>
        <w:rPr>
          <w:rFonts w:hint="eastAsia"/>
          <w:color w:val="000000"/>
          <w:sz w:val="24"/>
        </w:rPr>
        <w:t>“道文化”彩色</w:t>
      </w:r>
      <w:proofErr w:type="gramStart"/>
      <w:r>
        <w:rPr>
          <w:rFonts w:hint="eastAsia"/>
          <w:color w:val="000000"/>
          <w:sz w:val="24"/>
        </w:rPr>
        <w:t>烙</w:t>
      </w:r>
      <w:proofErr w:type="gramEnd"/>
      <w:r>
        <w:rPr>
          <w:rFonts w:hint="eastAsia"/>
          <w:color w:val="000000"/>
          <w:sz w:val="24"/>
        </w:rPr>
        <w:t>画展（上海</w:t>
      </w:r>
      <w:r>
        <w:rPr>
          <w:rFonts w:hint="eastAsia"/>
          <w:color w:val="000000"/>
          <w:sz w:val="24"/>
        </w:rPr>
        <w:t>6.20-7.20</w:t>
      </w:r>
      <w:r>
        <w:rPr>
          <w:rFonts w:hint="eastAsia"/>
          <w:color w:val="000000"/>
          <w:sz w:val="24"/>
        </w:rPr>
        <w:t>）</w:t>
      </w:r>
      <w:r>
        <w:rPr>
          <w:rFonts w:hint="eastAsia"/>
          <w:sz w:val="24"/>
        </w:rPr>
        <w:t>；</w:t>
      </w:r>
    </w:p>
    <w:p w:rsidR="009202D5" w:rsidRPr="003F6CB4" w:rsidRDefault="00534E55" w:rsidP="009202D5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6.完成本学期学科工作总结并制定下学期工作计划。</w:t>
      </w:r>
    </w:p>
    <w:p w:rsidR="00454955" w:rsidRPr="00705B6E" w:rsidRDefault="00454955" w:rsidP="00454955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七</w:t>
      </w:r>
      <w:r w:rsidRPr="003F6CB4">
        <w:rPr>
          <w:rFonts w:ascii="宋体" w:hAnsi="宋体" w:hint="eastAsia"/>
          <w:b/>
          <w:sz w:val="24"/>
        </w:rPr>
        <w:t>月份</w:t>
      </w:r>
    </w:p>
    <w:p w:rsidR="000453CB" w:rsidRPr="009202D5" w:rsidRDefault="00454955" w:rsidP="009202D5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</w:t>
      </w:r>
      <w:r w:rsidR="00534E55" w:rsidRPr="00534E55">
        <w:rPr>
          <w:rFonts w:hint="eastAsia"/>
          <w:sz w:val="24"/>
        </w:rPr>
        <w:t xml:space="preserve"> </w:t>
      </w:r>
      <w:r w:rsidR="00534E55">
        <w:rPr>
          <w:rFonts w:hint="eastAsia"/>
          <w:sz w:val="24"/>
        </w:rPr>
        <w:t>组织部分优秀美术教师赴</w:t>
      </w:r>
      <w:r w:rsidR="00534E55">
        <w:rPr>
          <w:rFonts w:hint="eastAsia"/>
          <w:color w:val="000000"/>
          <w:sz w:val="24"/>
        </w:rPr>
        <w:t>山东峨庄</w:t>
      </w:r>
      <w:r w:rsidR="00534E55">
        <w:rPr>
          <w:rFonts w:hint="eastAsia"/>
          <w:sz w:val="24"/>
        </w:rPr>
        <w:t>采风、写生活动。</w:t>
      </w:r>
    </w:p>
    <w:p w:rsidR="00962FDD" w:rsidRDefault="00B020A5" w:rsidP="00313D57">
      <w:pPr>
        <w:ind w:right="420" w:firstLineChars="3250" w:firstLine="6825"/>
      </w:pPr>
      <w:r>
        <w:rPr>
          <w:rFonts w:hint="eastAsia"/>
        </w:rPr>
        <w:t>2015-</w:t>
      </w:r>
      <w:r w:rsidR="00313D57">
        <w:rPr>
          <w:rFonts w:hint="eastAsia"/>
        </w:rPr>
        <w:t>2</w:t>
      </w:r>
      <w:r>
        <w:rPr>
          <w:rFonts w:hint="eastAsia"/>
        </w:rPr>
        <w:t>-</w:t>
      </w:r>
      <w:r w:rsidR="00313D57">
        <w:rPr>
          <w:rFonts w:hint="eastAsia"/>
        </w:rPr>
        <w:t>27</w:t>
      </w:r>
    </w:p>
    <w:p w:rsidR="00B020A5" w:rsidRPr="00B020A5" w:rsidRDefault="00B020A5" w:rsidP="00B020A5">
      <w:pPr>
        <w:jc w:val="right"/>
      </w:pPr>
      <w:r>
        <w:rPr>
          <w:rFonts w:hint="eastAsia"/>
        </w:rPr>
        <w:t>天宁区教师发展中心</w:t>
      </w:r>
    </w:p>
    <w:sectPr w:rsidR="00B020A5" w:rsidRPr="00B020A5" w:rsidSect="00AC4F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1190" w:rsidRDefault="00141190" w:rsidP="000453CB">
      <w:r>
        <w:separator/>
      </w:r>
    </w:p>
  </w:endnote>
  <w:endnote w:type="continuationSeparator" w:id="0">
    <w:p w:rsidR="00141190" w:rsidRDefault="00141190" w:rsidP="000453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1190" w:rsidRDefault="00141190" w:rsidP="000453CB">
      <w:r>
        <w:separator/>
      </w:r>
    </w:p>
  </w:footnote>
  <w:footnote w:type="continuationSeparator" w:id="0">
    <w:p w:rsidR="00141190" w:rsidRDefault="00141190" w:rsidP="000453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412C0"/>
    <w:multiLevelType w:val="hybridMultilevel"/>
    <w:tmpl w:val="F4E2273C"/>
    <w:lvl w:ilvl="0" w:tplc="03183328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15C96C4E"/>
    <w:multiLevelType w:val="hybridMultilevel"/>
    <w:tmpl w:val="D42893A2"/>
    <w:lvl w:ilvl="0" w:tplc="1638AFAC">
      <w:start w:val="1"/>
      <w:numFmt w:val="decimal"/>
      <w:lvlText w:val="%1．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18BE5860"/>
    <w:multiLevelType w:val="hybridMultilevel"/>
    <w:tmpl w:val="2C72752C"/>
    <w:lvl w:ilvl="0" w:tplc="6DBEB0DA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D817464"/>
    <w:multiLevelType w:val="hybridMultilevel"/>
    <w:tmpl w:val="41A6E352"/>
    <w:lvl w:ilvl="0" w:tplc="1EF067A2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3042465"/>
    <w:multiLevelType w:val="hybridMultilevel"/>
    <w:tmpl w:val="42702708"/>
    <w:lvl w:ilvl="0" w:tplc="D850192E">
      <w:start w:val="3"/>
      <w:numFmt w:val="japaneseCounting"/>
      <w:lvlText w:val="（%1）"/>
      <w:lvlJc w:val="left"/>
      <w:pPr>
        <w:ind w:left="765" w:hanging="7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53CB"/>
    <w:rsid w:val="00006091"/>
    <w:rsid w:val="000165B3"/>
    <w:rsid w:val="000453CB"/>
    <w:rsid w:val="0008118B"/>
    <w:rsid w:val="000A6525"/>
    <w:rsid w:val="000D269F"/>
    <w:rsid w:val="001178EA"/>
    <w:rsid w:val="001219A8"/>
    <w:rsid w:val="00141190"/>
    <w:rsid w:val="00154940"/>
    <w:rsid w:val="00181E5E"/>
    <w:rsid w:val="00197DCD"/>
    <w:rsid w:val="001A6F44"/>
    <w:rsid w:val="001B20DA"/>
    <w:rsid w:val="001B6235"/>
    <w:rsid w:val="001F3D9E"/>
    <w:rsid w:val="001F6522"/>
    <w:rsid w:val="00313D57"/>
    <w:rsid w:val="00346266"/>
    <w:rsid w:val="00400C45"/>
    <w:rsid w:val="00403B9D"/>
    <w:rsid w:val="00404EA0"/>
    <w:rsid w:val="0044757A"/>
    <w:rsid w:val="00454955"/>
    <w:rsid w:val="004A5BA7"/>
    <w:rsid w:val="00534E55"/>
    <w:rsid w:val="00573161"/>
    <w:rsid w:val="006009C2"/>
    <w:rsid w:val="00665572"/>
    <w:rsid w:val="006743EF"/>
    <w:rsid w:val="0069757F"/>
    <w:rsid w:val="00754598"/>
    <w:rsid w:val="007D2485"/>
    <w:rsid w:val="0081761A"/>
    <w:rsid w:val="00854418"/>
    <w:rsid w:val="009177CE"/>
    <w:rsid w:val="009202D5"/>
    <w:rsid w:val="009528B6"/>
    <w:rsid w:val="00960E12"/>
    <w:rsid w:val="00962FDD"/>
    <w:rsid w:val="00970D24"/>
    <w:rsid w:val="009740F1"/>
    <w:rsid w:val="009D5CA2"/>
    <w:rsid w:val="009D78B2"/>
    <w:rsid w:val="009D7CAD"/>
    <w:rsid w:val="009F07B5"/>
    <w:rsid w:val="00A44E79"/>
    <w:rsid w:val="00A90F2E"/>
    <w:rsid w:val="00AC4FAE"/>
    <w:rsid w:val="00B020A5"/>
    <w:rsid w:val="00B024FB"/>
    <w:rsid w:val="00B04995"/>
    <w:rsid w:val="00B22573"/>
    <w:rsid w:val="00C34DA8"/>
    <w:rsid w:val="00C40F6F"/>
    <w:rsid w:val="00C530C3"/>
    <w:rsid w:val="00CD51A7"/>
    <w:rsid w:val="00D01994"/>
    <w:rsid w:val="00D026D6"/>
    <w:rsid w:val="00D2767C"/>
    <w:rsid w:val="00D71D0A"/>
    <w:rsid w:val="00D76598"/>
    <w:rsid w:val="00DE3484"/>
    <w:rsid w:val="00DE68AB"/>
    <w:rsid w:val="00E3604A"/>
    <w:rsid w:val="00EC1659"/>
    <w:rsid w:val="00F02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3C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453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453C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453C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453CB"/>
    <w:rPr>
      <w:sz w:val="18"/>
      <w:szCs w:val="18"/>
    </w:rPr>
  </w:style>
  <w:style w:type="paragraph" w:styleId="a5">
    <w:name w:val="List Paragraph"/>
    <w:basedOn w:val="a"/>
    <w:uiPriority w:val="34"/>
    <w:qFormat/>
    <w:rsid w:val="00A44E79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B020A5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B020A5"/>
    <w:rPr>
      <w:rFonts w:ascii="Times New Roman" w:eastAsia="宋体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3</Pages>
  <Words>385</Words>
  <Characters>2199</Characters>
  <Application>Microsoft Office Word</Application>
  <DocSecurity>0</DocSecurity>
  <Lines>18</Lines>
  <Paragraphs>5</Paragraphs>
  <ScaleCrop>false</ScaleCrop>
  <Company>China</Company>
  <LinksUpToDate>false</LinksUpToDate>
  <CharactersWithSpaces>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2015-01-20T07:58:00Z</cp:lastPrinted>
  <dcterms:created xsi:type="dcterms:W3CDTF">2015-01-20T05:29:00Z</dcterms:created>
  <dcterms:modified xsi:type="dcterms:W3CDTF">2015-02-27T04:25:00Z</dcterms:modified>
</cp:coreProperties>
</file>