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80" w:rsidRPr="0017327D" w:rsidRDefault="00DD2780" w:rsidP="0017327D">
      <w:pPr>
        <w:ind w:firstLineChars="400" w:firstLine="1205"/>
        <w:rPr>
          <w:b/>
          <w:sz w:val="30"/>
          <w:szCs w:val="30"/>
        </w:rPr>
      </w:pPr>
      <w:r w:rsidRPr="0017327D">
        <w:rPr>
          <w:rFonts w:hint="eastAsia"/>
          <w:b/>
          <w:sz w:val="30"/>
          <w:szCs w:val="30"/>
        </w:rPr>
        <w:t>2018-2019</w:t>
      </w:r>
      <w:r w:rsidRPr="0017327D">
        <w:rPr>
          <w:rFonts w:hint="eastAsia"/>
          <w:b/>
          <w:sz w:val="30"/>
          <w:szCs w:val="30"/>
        </w:rPr>
        <w:t>学年度</w:t>
      </w:r>
      <w:r w:rsidR="00E77B6D">
        <w:rPr>
          <w:rFonts w:hint="eastAsia"/>
          <w:b/>
          <w:sz w:val="30"/>
          <w:szCs w:val="30"/>
        </w:rPr>
        <w:t>五</w:t>
      </w:r>
      <w:r w:rsidRPr="0017327D">
        <w:rPr>
          <w:rFonts w:hint="eastAsia"/>
          <w:b/>
          <w:sz w:val="30"/>
          <w:szCs w:val="30"/>
        </w:rPr>
        <w:t>（</w:t>
      </w:r>
      <w:r w:rsidR="00E77B6D">
        <w:rPr>
          <w:rFonts w:hint="eastAsia"/>
          <w:b/>
          <w:sz w:val="30"/>
          <w:szCs w:val="30"/>
        </w:rPr>
        <w:t>1</w:t>
      </w:r>
      <w:r w:rsidRPr="0017327D">
        <w:rPr>
          <w:rFonts w:hint="eastAsia"/>
          <w:b/>
          <w:sz w:val="30"/>
          <w:szCs w:val="30"/>
        </w:rPr>
        <w:t>）班家访工作计划</w:t>
      </w:r>
    </w:p>
    <w:p w:rsidR="00DD2780"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一、家访的意义：</w:t>
      </w:r>
    </w:p>
    <w:p w:rsidR="00506D6E" w:rsidRPr="0017327D" w:rsidRDefault="00DD2780" w:rsidP="001A4E69">
      <w:pPr>
        <w:spacing w:line="500" w:lineRule="exact"/>
        <w:rPr>
          <w:rFonts w:asciiTheme="minorEastAsia" w:hAnsiTheme="minorEastAsia"/>
          <w:sz w:val="24"/>
          <w:szCs w:val="24"/>
        </w:rPr>
      </w:pPr>
      <w:r w:rsidRPr="0017327D">
        <w:rPr>
          <w:rFonts w:asciiTheme="minorEastAsia" w:hAnsiTheme="minorEastAsia"/>
          <w:sz w:val="24"/>
          <w:szCs w:val="24"/>
        </w:rPr>
        <w:t xml:space="preserve">  </w:t>
      </w:r>
      <w:r w:rsidR="0017327D">
        <w:rPr>
          <w:rFonts w:asciiTheme="minorEastAsia" w:hAnsiTheme="minorEastAsia" w:hint="eastAsia"/>
          <w:sz w:val="24"/>
          <w:szCs w:val="24"/>
        </w:rPr>
        <w:t xml:space="preserve"> </w:t>
      </w:r>
      <w:r w:rsidRPr="0017327D">
        <w:rPr>
          <w:rFonts w:asciiTheme="minorEastAsia" w:hAnsiTheme="minorEastAsia" w:hint="eastAsia"/>
          <w:sz w:val="24"/>
          <w:szCs w:val="24"/>
        </w:rPr>
        <w:t>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rsid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二、家访目的要求：</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、了解学生的家庭教育情况，了解学生在家的表现。</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、了解学生家长教育孩子的方式方法。</w:t>
      </w:r>
      <w:r w:rsidRPr="0017327D">
        <w:rPr>
          <w:rFonts w:asciiTheme="minorEastAsia" w:hAnsiTheme="minorEastAsia"/>
          <w:sz w:val="24"/>
          <w:szCs w:val="24"/>
        </w:rPr>
        <w:t xml:space="preserve">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、征求家长对教师教学、班级、学校管理的意见和建议。</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4</w:t>
      </w:r>
      <w:r w:rsidRPr="0017327D">
        <w:rPr>
          <w:rFonts w:asciiTheme="minorEastAsia" w:hAnsiTheme="minorEastAsia" w:hint="eastAsia"/>
          <w:sz w:val="24"/>
          <w:szCs w:val="24"/>
        </w:rPr>
        <w:t>、向家长宣传党的教育政策及提供先进的教育信息。</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5</w:t>
      </w:r>
      <w:r w:rsidRPr="0017327D">
        <w:rPr>
          <w:rFonts w:asciiTheme="minorEastAsia" w:hAnsiTheme="minorEastAsia" w:hint="eastAsia"/>
          <w:sz w:val="24"/>
          <w:szCs w:val="24"/>
        </w:rPr>
        <w:t>、纠正家长错误的家教方法，向家长传授比较科学的家教方法。</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6</w:t>
      </w:r>
      <w:r w:rsidRPr="0017327D">
        <w:rPr>
          <w:rFonts w:asciiTheme="minorEastAsia" w:hAnsiTheme="minorEastAsia" w:hint="eastAsia"/>
          <w:sz w:val="24"/>
          <w:szCs w:val="24"/>
        </w:rPr>
        <w:t>、家访后要及时记录和整理，不断总结经验教训。</w:t>
      </w:r>
    </w:p>
    <w:p w:rsidR="0017327D"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三、</w:t>
      </w:r>
      <w:r w:rsidR="0017327D" w:rsidRPr="0017327D">
        <w:rPr>
          <w:rFonts w:asciiTheme="minorEastAsia" w:hAnsiTheme="minorEastAsia" w:hint="eastAsia"/>
          <w:sz w:val="24"/>
          <w:szCs w:val="24"/>
        </w:rPr>
        <w:t>家访时间安排：</w:t>
      </w:r>
    </w:p>
    <w:p w:rsidR="0017327D" w:rsidRPr="0017327D" w:rsidRDefault="0017327D" w:rsidP="001A4E69">
      <w:pPr>
        <w:spacing w:line="500" w:lineRule="exact"/>
        <w:ind w:firstLineChars="100" w:firstLine="240"/>
        <w:rPr>
          <w:rFonts w:asciiTheme="minorEastAsia" w:hAnsiTheme="minorEastAsia"/>
          <w:sz w:val="24"/>
          <w:szCs w:val="24"/>
        </w:rPr>
      </w:pPr>
      <w:r w:rsidRPr="0017327D">
        <w:rPr>
          <w:rFonts w:asciiTheme="minorEastAsia" w:hAnsiTheme="minorEastAsia"/>
          <w:sz w:val="24"/>
          <w:szCs w:val="24"/>
        </w:rPr>
        <w:t> </w:t>
      </w:r>
      <w:r w:rsidRPr="0017327D">
        <w:rPr>
          <w:rFonts w:asciiTheme="minorEastAsia" w:hAnsiTheme="minorEastAsia" w:hint="eastAsia"/>
          <w:sz w:val="24"/>
          <w:szCs w:val="24"/>
        </w:rPr>
        <w:t>家访不占用教学时间，主要安排在每天下班后或假日，一天可访问</w:t>
      </w:r>
      <w:r w:rsidRPr="0017327D">
        <w:rPr>
          <w:rFonts w:asciiTheme="minorEastAsia" w:hAnsiTheme="minorEastAsia"/>
          <w:sz w:val="24"/>
          <w:szCs w:val="24"/>
        </w:rPr>
        <w:t>2-4</w:t>
      </w:r>
      <w:r w:rsidRPr="0017327D">
        <w:rPr>
          <w:rFonts w:asciiTheme="minorEastAsia" w:hAnsiTheme="minorEastAsia" w:hint="eastAsia"/>
          <w:sz w:val="24"/>
          <w:szCs w:val="24"/>
        </w:rPr>
        <w:t>人。</w:t>
      </w:r>
      <w:r w:rsidRPr="0017327D">
        <w:rPr>
          <w:rFonts w:asciiTheme="minorEastAsia" w:hAnsiTheme="minorEastAsia"/>
          <w:sz w:val="24"/>
          <w:szCs w:val="24"/>
        </w:rPr>
        <w:t xml:space="preserve">  </w:t>
      </w:r>
      <w:r w:rsidRPr="0017327D">
        <w:rPr>
          <w:rFonts w:asciiTheme="minorEastAsia" w:hAnsiTheme="minorEastAsia" w:hint="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sidRPr="0017327D">
        <w:rPr>
          <w:rFonts w:asciiTheme="minorEastAsia" w:hAnsiTheme="minorEastAsia"/>
          <w:sz w:val="24"/>
          <w:szCs w:val="24"/>
        </w:rPr>
        <w:t> </w:t>
      </w:r>
    </w:p>
    <w:p w:rsidR="00DD2780" w:rsidRPr="0017327D" w:rsidRDefault="0017327D" w:rsidP="001A4E69">
      <w:pPr>
        <w:spacing w:line="500" w:lineRule="exact"/>
        <w:rPr>
          <w:rFonts w:asciiTheme="minorEastAsia" w:hAnsiTheme="minorEastAsia"/>
          <w:sz w:val="24"/>
          <w:szCs w:val="24"/>
        </w:rPr>
      </w:pPr>
      <w:r w:rsidRPr="0017327D">
        <w:rPr>
          <w:rFonts w:asciiTheme="minorEastAsia" w:hAnsiTheme="minorEastAsia" w:hint="eastAsia"/>
          <w:sz w:val="24"/>
          <w:szCs w:val="24"/>
        </w:rPr>
        <w:t>四、</w:t>
      </w:r>
      <w:r w:rsidR="00DD2780" w:rsidRPr="0017327D">
        <w:rPr>
          <w:rFonts w:asciiTheme="minorEastAsia" w:hAnsiTheme="minorEastAsia" w:hint="eastAsia"/>
          <w:sz w:val="24"/>
          <w:szCs w:val="24"/>
        </w:rPr>
        <w:t>家访要求：</w:t>
      </w:r>
      <w:r w:rsidR="00DD2780" w:rsidRPr="0017327D">
        <w:rPr>
          <w:rFonts w:asciiTheme="minorEastAsia" w:hAnsiTheme="minorEastAsia"/>
          <w:sz w:val="24"/>
          <w:szCs w:val="24"/>
        </w:rPr>
        <w:t xml:space="preserve">  </w:t>
      </w:r>
    </w:p>
    <w:p w:rsidR="0017327D"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、需要家访的家长必须提前预约，不得随意上门家访。教师自己解决就餐问题，晚上家访为了避免一个人去不安全，最少两人家访。</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w:t>
      </w:r>
      <w:r w:rsidR="0017327D" w:rsidRPr="0017327D">
        <w:rPr>
          <w:rFonts w:asciiTheme="minorEastAsia" w:hAnsiTheme="minorEastAsia" w:hint="eastAsia"/>
          <w:sz w:val="24"/>
          <w:szCs w:val="24"/>
        </w:rPr>
        <w:t>家访过程中做好家长的沟通工作，着重询问家长对学校工作的建议、对教</w:t>
      </w:r>
      <w:r w:rsidR="0017327D" w:rsidRPr="0017327D">
        <w:rPr>
          <w:rFonts w:asciiTheme="minorEastAsia" w:hAnsiTheme="minorEastAsia" w:hint="eastAsia"/>
          <w:sz w:val="24"/>
          <w:szCs w:val="24"/>
        </w:rPr>
        <w:lastRenderedPageBreak/>
        <w:t>师教育教学上的建议、对班级工作的建议等。</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、及时</w:t>
      </w:r>
      <w:r w:rsidR="0017327D" w:rsidRPr="0017327D">
        <w:rPr>
          <w:rFonts w:asciiTheme="minorEastAsia" w:hAnsiTheme="minorEastAsia" w:hint="eastAsia"/>
          <w:sz w:val="24"/>
          <w:szCs w:val="24"/>
        </w:rPr>
        <w:t>填写好家访记录表。</w:t>
      </w:r>
    </w:p>
    <w:p w:rsidR="00DD2780" w:rsidRDefault="0017327D" w:rsidP="001A4E69">
      <w:pPr>
        <w:spacing w:line="500" w:lineRule="exact"/>
        <w:ind w:left="360" w:hangingChars="150" w:hanging="360"/>
        <w:rPr>
          <w:rFonts w:asciiTheme="minorEastAsia" w:hAnsiTheme="minorEastAsia"/>
          <w:sz w:val="24"/>
          <w:szCs w:val="24"/>
        </w:rPr>
      </w:pPr>
      <w:r w:rsidRPr="0017327D">
        <w:rPr>
          <w:rFonts w:asciiTheme="minorEastAsia" w:hAnsiTheme="minorEastAsia" w:hint="eastAsia"/>
          <w:sz w:val="24"/>
          <w:szCs w:val="24"/>
        </w:rPr>
        <w:t>五</w:t>
      </w:r>
      <w:r w:rsidR="00DD2780" w:rsidRPr="0017327D">
        <w:rPr>
          <w:rFonts w:asciiTheme="minorEastAsia" w:hAnsiTheme="minorEastAsia" w:hint="eastAsia"/>
          <w:sz w:val="24"/>
          <w:szCs w:val="24"/>
        </w:rPr>
        <w:t>、家访人员分工</w:t>
      </w:r>
      <w:r w:rsidRPr="0017327D">
        <w:rPr>
          <w:rFonts w:asciiTheme="minorEastAsia" w:hAnsiTheme="minorEastAsia" w:hint="eastAsia"/>
          <w:sz w:val="24"/>
          <w:szCs w:val="24"/>
        </w:rPr>
        <w:t>：</w:t>
      </w:r>
    </w:p>
    <w:p w:rsidR="0017327D" w:rsidRDefault="0017327D"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本班共有</w:t>
      </w:r>
      <w:r w:rsidR="00E77B6D">
        <w:rPr>
          <w:rFonts w:asciiTheme="minorEastAsia" w:hAnsiTheme="minorEastAsia" w:hint="eastAsia"/>
          <w:sz w:val="24"/>
          <w:szCs w:val="24"/>
        </w:rPr>
        <w:t>55</w:t>
      </w:r>
      <w:r>
        <w:rPr>
          <w:rFonts w:asciiTheme="minorEastAsia" w:hAnsiTheme="minorEastAsia" w:hint="eastAsia"/>
          <w:sz w:val="24"/>
          <w:szCs w:val="24"/>
        </w:rPr>
        <w:t>名学生，可以通过进家庭、来校座谈、电话、</w:t>
      </w:r>
      <w:proofErr w:type="gramStart"/>
      <w:r>
        <w:rPr>
          <w:rFonts w:asciiTheme="minorEastAsia" w:hAnsiTheme="minorEastAsia" w:hint="eastAsia"/>
          <w:sz w:val="24"/>
          <w:szCs w:val="24"/>
        </w:rPr>
        <w:t>微信等</w:t>
      </w:r>
      <w:proofErr w:type="gramEnd"/>
      <w:r>
        <w:rPr>
          <w:rFonts w:asciiTheme="minorEastAsia" w:hAnsiTheme="minorEastAsia" w:hint="eastAsia"/>
          <w:sz w:val="24"/>
          <w:szCs w:val="24"/>
        </w:rPr>
        <w:t>形式进行家访。其中进家庭的学生不少于50%，以班主任</w:t>
      </w:r>
      <w:r w:rsidR="00E77B6D">
        <w:rPr>
          <w:rFonts w:asciiTheme="minorEastAsia" w:hAnsiTheme="minorEastAsia" w:hint="eastAsia"/>
          <w:sz w:val="24"/>
          <w:szCs w:val="24"/>
        </w:rPr>
        <w:t>许永伟</w:t>
      </w:r>
      <w:r>
        <w:rPr>
          <w:rFonts w:asciiTheme="minorEastAsia" w:hAnsiTheme="minorEastAsia" w:hint="eastAsia"/>
          <w:sz w:val="24"/>
          <w:szCs w:val="24"/>
        </w:rPr>
        <w:t>为主，共家访</w:t>
      </w:r>
      <w:r w:rsidR="00E77B6D">
        <w:rPr>
          <w:rFonts w:asciiTheme="minorEastAsia" w:hAnsiTheme="minorEastAsia" w:hint="eastAsia"/>
          <w:sz w:val="24"/>
          <w:szCs w:val="24"/>
        </w:rPr>
        <w:t>25</w:t>
      </w:r>
      <w:r>
        <w:rPr>
          <w:rFonts w:asciiTheme="minorEastAsia" w:hAnsiTheme="minorEastAsia" w:hint="eastAsia"/>
          <w:sz w:val="24"/>
          <w:szCs w:val="24"/>
        </w:rPr>
        <w:t>名</w:t>
      </w:r>
      <w:r w:rsidR="00714135">
        <w:rPr>
          <w:rFonts w:asciiTheme="minorEastAsia" w:hAnsiTheme="minorEastAsia" w:hint="eastAsia"/>
          <w:sz w:val="24"/>
          <w:szCs w:val="24"/>
        </w:rPr>
        <w:t>左右</w:t>
      </w:r>
      <w:r>
        <w:rPr>
          <w:rFonts w:asciiTheme="minorEastAsia" w:hAnsiTheme="minorEastAsia" w:hint="eastAsia"/>
          <w:sz w:val="24"/>
          <w:szCs w:val="24"/>
        </w:rPr>
        <w:t>，数学老师</w:t>
      </w:r>
      <w:r w:rsidR="00E77B6D">
        <w:rPr>
          <w:rFonts w:asciiTheme="minorEastAsia" w:hAnsiTheme="minorEastAsia" w:hint="eastAsia"/>
          <w:sz w:val="24"/>
          <w:szCs w:val="24"/>
        </w:rPr>
        <w:t>王健杰</w:t>
      </w:r>
      <w:r>
        <w:rPr>
          <w:rFonts w:asciiTheme="minorEastAsia" w:hAnsiTheme="minorEastAsia" w:hint="eastAsia"/>
          <w:sz w:val="24"/>
          <w:szCs w:val="24"/>
        </w:rPr>
        <w:t>家访</w:t>
      </w:r>
      <w:r w:rsidR="00E77B6D">
        <w:rPr>
          <w:rFonts w:asciiTheme="minorEastAsia" w:hAnsiTheme="minorEastAsia" w:hint="eastAsia"/>
          <w:sz w:val="24"/>
          <w:szCs w:val="24"/>
        </w:rPr>
        <w:t>1</w:t>
      </w:r>
      <w:r>
        <w:rPr>
          <w:rFonts w:asciiTheme="minorEastAsia" w:hAnsiTheme="minorEastAsia" w:hint="eastAsia"/>
          <w:sz w:val="24"/>
          <w:szCs w:val="24"/>
        </w:rPr>
        <w:t>5名，英语老师</w:t>
      </w:r>
      <w:r w:rsidR="00E77B6D">
        <w:rPr>
          <w:rFonts w:asciiTheme="minorEastAsia" w:hAnsiTheme="minorEastAsia" w:hint="eastAsia"/>
          <w:sz w:val="24"/>
          <w:szCs w:val="24"/>
        </w:rPr>
        <w:t>于翠</w:t>
      </w:r>
      <w:r>
        <w:rPr>
          <w:rFonts w:asciiTheme="minorEastAsia" w:hAnsiTheme="minorEastAsia" w:hint="eastAsia"/>
          <w:sz w:val="24"/>
          <w:szCs w:val="24"/>
        </w:rPr>
        <w:t>家访</w:t>
      </w:r>
      <w:r w:rsidR="00E77B6D">
        <w:rPr>
          <w:rFonts w:asciiTheme="minorEastAsia" w:hAnsiTheme="minorEastAsia" w:hint="eastAsia"/>
          <w:sz w:val="24"/>
          <w:szCs w:val="24"/>
        </w:rPr>
        <w:t>1</w:t>
      </w:r>
      <w:r>
        <w:rPr>
          <w:rFonts w:asciiTheme="minorEastAsia" w:hAnsiTheme="minorEastAsia" w:hint="eastAsia"/>
          <w:sz w:val="24"/>
          <w:szCs w:val="24"/>
        </w:rPr>
        <w:t>5名。其他学生主要</w:t>
      </w:r>
      <w:proofErr w:type="gramStart"/>
      <w:r>
        <w:rPr>
          <w:rFonts w:asciiTheme="minorEastAsia" w:hAnsiTheme="minorEastAsia" w:hint="eastAsia"/>
          <w:sz w:val="24"/>
          <w:szCs w:val="24"/>
        </w:rPr>
        <w:t>以来校</w:t>
      </w:r>
      <w:proofErr w:type="gramEnd"/>
      <w:r>
        <w:rPr>
          <w:rFonts w:asciiTheme="minorEastAsia" w:hAnsiTheme="minorEastAsia" w:hint="eastAsia"/>
          <w:sz w:val="24"/>
          <w:szCs w:val="24"/>
        </w:rPr>
        <w:t>座谈或电话</w:t>
      </w:r>
      <w:r w:rsidR="001A4E69">
        <w:rPr>
          <w:rFonts w:asciiTheme="minorEastAsia" w:hAnsiTheme="minorEastAsia" w:hint="eastAsia"/>
          <w:sz w:val="24"/>
          <w:szCs w:val="24"/>
        </w:rPr>
        <w:t>、</w:t>
      </w:r>
      <w:proofErr w:type="gramStart"/>
      <w:r w:rsidR="001A4E69">
        <w:rPr>
          <w:rFonts w:asciiTheme="minorEastAsia" w:hAnsiTheme="minorEastAsia" w:hint="eastAsia"/>
          <w:sz w:val="24"/>
          <w:szCs w:val="24"/>
        </w:rPr>
        <w:t>微信等</w:t>
      </w:r>
      <w:proofErr w:type="gramEnd"/>
      <w:r>
        <w:rPr>
          <w:rFonts w:asciiTheme="minorEastAsia" w:hAnsiTheme="minorEastAsia" w:hint="eastAsia"/>
          <w:sz w:val="24"/>
          <w:szCs w:val="24"/>
        </w:rPr>
        <w:t>形式进行家访。</w:t>
      </w:r>
    </w:p>
    <w:p w:rsidR="001A4E69" w:rsidRDefault="001A4E69"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进家庭具体安排如下：</w:t>
      </w:r>
    </w:p>
    <w:tbl>
      <w:tblPr>
        <w:tblStyle w:val="a4"/>
        <w:tblW w:w="0" w:type="auto"/>
        <w:tblInd w:w="1" w:type="dxa"/>
        <w:tblLook w:val="04A0" w:firstRow="1" w:lastRow="0" w:firstColumn="1" w:lastColumn="0" w:noHBand="0" w:noVBand="1"/>
      </w:tblPr>
      <w:tblGrid>
        <w:gridCol w:w="958"/>
        <w:gridCol w:w="6662"/>
        <w:gridCol w:w="901"/>
      </w:tblGrid>
      <w:tr w:rsidR="001A4E69" w:rsidTr="001A4E69">
        <w:tc>
          <w:tcPr>
            <w:tcW w:w="958"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家访</w:t>
            </w:r>
          </w:p>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教师</w:t>
            </w:r>
          </w:p>
        </w:tc>
        <w:tc>
          <w:tcPr>
            <w:tcW w:w="6662" w:type="dxa"/>
          </w:tcPr>
          <w:p w:rsidR="001A4E69" w:rsidRDefault="001A4E69" w:rsidP="001A4E69">
            <w:pPr>
              <w:spacing w:line="500" w:lineRule="exact"/>
              <w:ind w:firstLineChars="600" w:firstLine="1440"/>
              <w:rPr>
                <w:rFonts w:asciiTheme="minorEastAsia" w:hAnsiTheme="minorEastAsia"/>
                <w:sz w:val="24"/>
                <w:szCs w:val="24"/>
              </w:rPr>
            </w:pPr>
            <w:r>
              <w:rPr>
                <w:rFonts w:asciiTheme="minorEastAsia" w:hAnsiTheme="minorEastAsia" w:hint="eastAsia"/>
                <w:sz w:val="24"/>
                <w:szCs w:val="24"/>
              </w:rPr>
              <w:t>学</w:t>
            </w:r>
            <w:r w:rsidR="00B71B41">
              <w:rPr>
                <w:rFonts w:asciiTheme="minorEastAsia" w:hAnsiTheme="minorEastAsia" w:hint="eastAsia"/>
                <w:sz w:val="24"/>
                <w:szCs w:val="24"/>
              </w:rPr>
              <w:t xml:space="preserve"> </w:t>
            </w:r>
            <w:r>
              <w:rPr>
                <w:rFonts w:asciiTheme="minorEastAsia" w:hAnsiTheme="minorEastAsia" w:hint="eastAsia"/>
                <w:sz w:val="24"/>
                <w:szCs w:val="24"/>
              </w:rPr>
              <w:t>生</w:t>
            </w:r>
            <w:r w:rsidR="00B71B41">
              <w:rPr>
                <w:rFonts w:asciiTheme="minorEastAsia" w:hAnsiTheme="minorEastAsia" w:hint="eastAsia"/>
                <w:sz w:val="24"/>
                <w:szCs w:val="24"/>
              </w:rPr>
              <w:t xml:space="preserve"> </w:t>
            </w:r>
            <w:r>
              <w:rPr>
                <w:rFonts w:asciiTheme="minorEastAsia" w:hAnsiTheme="minorEastAsia" w:hint="eastAsia"/>
                <w:sz w:val="24"/>
                <w:szCs w:val="24"/>
              </w:rPr>
              <w:t>姓</w:t>
            </w:r>
            <w:r w:rsidR="00B71B41">
              <w:rPr>
                <w:rFonts w:asciiTheme="minorEastAsia" w:hAnsiTheme="minorEastAsia" w:hint="eastAsia"/>
                <w:sz w:val="24"/>
                <w:szCs w:val="24"/>
              </w:rPr>
              <w:t xml:space="preserve"> </w:t>
            </w:r>
            <w:r>
              <w:rPr>
                <w:rFonts w:asciiTheme="minorEastAsia" w:hAnsiTheme="minorEastAsia" w:hint="eastAsia"/>
                <w:sz w:val="24"/>
                <w:szCs w:val="24"/>
              </w:rPr>
              <w:t>名</w:t>
            </w:r>
          </w:p>
        </w:tc>
        <w:tc>
          <w:tcPr>
            <w:tcW w:w="901"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备注</w:t>
            </w:r>
          </w:p>
        </w:tc>
      </w:tr>
      <w:tr w:rsidR="001A4E69" w:rsidTr="001A4E69">
        <w:tc>
          <w:tcPr>
            <w:tcW w:w="958" w:type="dxa"/>
          </w:tcPr>
          <w:p w:rsidR="001A4E69" w:rsidRDefault="00E77B6D" w:rsidP="001A4E69">
            <w:pPr>
              <w:spacing w:line="500" w:lineRule="exact"/>
              <w:rPr>
                <w:rFonts w:asciiTheme="minorEastAsia" w:hAnsiTheme="minorEastAsia"/>
                <w:sz w:val="24"/>
                <w:szCs w:val="24"/>
              </w:rPr>
            </w:pPr>
            <w:r>
              <w:rPr>
                <w:rFonts w:asciiTheme="minorEastAsia" w:hAnsiTheme="minorEastAsia" w:hint="eastAsia"/>
                <w:sz w:val="24"/>
                <w:szCs w:val="24"/>
              </w:rPr>
              <w:t>许永伟</w:t>
            </w:r>
          </w:p>
        </w:tc>
        <w:tc>
          <w:tcPr>
            <w:tcW w:w="6662" w:type="dxa"/>
          </w:tcPr>
          <w:p w:rsidR="00876830" w:rsidRPr="00714135" w:rsidRDefault="00876830" w:rsidP="00420998">
            <w:pPr>
              <w:spacing w:line="500" w:lineRule="exact"/>
              <w:rPr>
                <w:rFonts w:asciiTheme="minorEastAsia" w:hAnsiTheme="minorEastAsia"/>
                <w:sz w:val="24"/>
                <w:szCs w:val="24"/>
              </w:rPr>
            </w:pPr>
            <w:r w:rsidRPr="00876830">
              <w:rPr>
                <w:rFonts w:asciiTheme="minorEastAsia" w:hAnsiTheme="minorEastAsia" w:hint="eastAsia"/>
                <w:sz w:val="24"/>
                <w:szCs w:val="24"/>
              </w:rPr>
              <w:t>严家凯</w:t>
            </w:r>
            <w:r>
              <w:rPr>
                <w:rFonts w:asciiTheme="minorEastAsia" w:hAnsiTheme="minorEastAsia" w:hint="eastAsia"/>
                <w:sz w:val="24"/>
                <w:szCs w:val="24"/>
              </w:rPr>
              <w:t>、</w:t>
            </w:r>
            <w:r w:rsidRPr="00876830">
              <w:rPr>
                <w:rFonts w:asciiTheme="minorEastAsia" w:hAnsiTheme="minorEastAsia" w:hint="eastAsia"/>
                <w:sz w:val="24"/>
                <w:szCs w:val="24"/>
              </w:rPr>
              <w:t>杜依繁</w:t>
            </w:r>
            <w:r>
              <w:rPr>
                <w:rFonts w:asciiTheme="minorEastAsia" w:hAnsiTheme="minorEastAsia" w:hint="eastAsia"/>
                <w:sz w:val="24"/>
                <w:szCs w:val="24"/>
              </w:rPr>
              <w:t>、</w:t>
            </w:r>
            <w:r w:rsidRPr="00876830">
              <w:rPr>
                <w:rFonts w:asciiTheme="minorEastAsia" w:hAnsiTheme="minorEastAsia" w:hint="eastAsia"/>
                <w:sz w:val="24"/>
                <w:szCs w:val="24"/>
              </w:rPr>
              <w:t>杨美美</w:t>
            </w:r>
            <w:r>
              <w:rPr>
                <w:rFonts w:asciiTheme="minorEastAsia" w:hAnsiTheme="minorEastAsia" w:hint="eastAsia"/>
                <w:sz w:val="24"/>
                <w:szCs w:val="24"/>
              </w:rPr>
              <w:t>、</w:t>
            </w:r>
            <w:r w:rsidRPr="00876830">
              <w:rPr>
                <w:rFonts w:asciiTheme="minorEastAsia" w:hAnsiTheme="minorEastAsia" w:hint="eastAsia"/>
                <w:sz w:val="24"/>
                <w:szCs w:val="24"/>
              </w:rPr>
              <w:t>刘加齐</w:t>
            </w:r>
            <w:r>
              <w:rPr>
                <w:rFonts w:asciiTheme="minorEastAsia" w:hAnsiTheme="minorEastAsia" w:hint="eastAsia"/>
                <w:sz w:val="24"/>
                <w:szCs w:val="24"/>
              </w:rPr>
              <w:t>、</w:t>
            </w:r>
            <w:r w:rsidR="00420998" w:rsidRPr="00876830">
              <w:rPr>
                <w:rFonts w:ascii="宋体" w:eastAsia="宋体" w:hAnsi="宋体" w:cs="宋体" w:hint="eastAsia"/>
                <w:sz w:val="24"/>
                <w:szCs w:val="24"/>
              </w:rPr>
              <w:t>何佳欣</w:t>
            </w:r>
            <w:r w:rsidR="00420998">
              <w:rPr>
                <w:rFonts w:asciiTheme="minorEastAsia" w:hAnsiTheme="minorEastAsia" w:hint="eastAsia"/>
                <w:sz w:val="24"/>
                <w:szCs w:val="24"/>
              </w:rPr>
              <w:t>、</w:t>
            </w:r>
            <w:r w:rsidR="00420998" w:rsidRPr="00876830">
              <w:rPr>
                <w:rFonts w:ascii="宋体" w:eastAsia="宋体" w:hAnsi="宋体" w:cs="Times New Roman" w:hint="eastAsia"/>
                <w:sz w:val="24"/>
                <w:szCs w:val="24"/>
              </w:rPr>
              <w:t>赵梓涵</w:t>
            </w:r>
            <w:r w:rsidR="00420998">
              <w:rPr>
                <w:rFonts w:asciiTheme="minorEastAsia" w:hAnsiTheme="minorEastAsia" w:hint="eastAsia"/>
                <w:sz w:val="24"/>
                <w:szCs w:val="24"/>
              </w:rPr>
              <w:t>、</w:t>
            </w:r>
            <w:r w:rsidR="00420998" w:rsidRPr="00876830">
              <w:rPr>
                <w:rFonts w:ascii="宋体" w:eastAsia="宋体" w:hAnsi="宋体" w:cs="Times New Roman" w:hint="eastAsia"/>
                <w:sz w:val="24"/>
                <w:szCs w:val="24"/>
              </w:rPr>
              <w:t>蒋梓妍</w:t>
            </w:r>
            <w:r w:rsidR="00420998">
              <w:rPr>
                <w:rFonts w:asciiTheme="minorEastAsia" w:hAnsiTheme="minorEastAsia" w:hint="eastAsia"/>
                <w:sz w:val="24"/>
                <w:szCs w:val="24"/>
              </w:rPr>
              <w:t>、</w:t>
            </w:r>
            <w:r w:rsidR="00420998" w:rsidRPr="00876830">
              <w:rPr>
                <w:rFonts w:ascii="宋体" w:eastAsia="宋体" w:hAnsi="宋体" w:cs="Times New Roman" w:hint="eastAsia"/>
                <w:sz w:val="24"/>
                <w:szCs w:val="24"/>
              </w:rPr>
              <w:t>孙嘉庆</w:t>
            </w:r>
            <w:r w:rsidR="00420998">
              <w:rPr>
                <w:rFonts w:asciiTheme="minorEastAsia" w:hAnsiTheme="minorEastAsia" w:hint="eastAsia"/>
                <w:sz w:val="24"/>
                <w:szCs w:val="24"/>
              </w:rPr>
              <w:t>、</w:t>
            </w:r>
            <w:r w:rsidR="00420998" w:rsidRPr="00876830">
              <w:rPr>
                <w:rFonts w:ascii="宋体" w:eastAsia="宋体" w:hAnsi="宋体" w:cs="Times New Roman" w:hint="eastAsia"/>
                <w:sz w:val="24"/>
                <w:szCs w:val="24"/>
              </w:rPr>
              <w:t>洪浚淘</w:t>
            </w:r>
            <w:r w:rsidR="00420998">
              <w:rPr>
                <w:rFonts w:ascii="宋体" w:eastAsia="宋体" w:hAnsi="宋体" w:cs="Times New Roman" w:hint="eastAsia"/>
                <w:sz w:val="24"/>
                <w:szCs w:val="24"/>
              </w:rPr>
              <w:t>、</w:t>
            </w:r>
            <w:r w:rsidR="00420998" w:rsidRPr="00876830">
              <w:rPr>
                <w:rFonts w:ascii="宋体" w:eastAsia="宋体" w:hAnsi="宋体" w:cs="Times New Roman" w:hint="eastAsia"/>
                <w:sz w:val="24"/>
                <w:szCs w:val="24"/>
              </w:rPr>
              <w:t>周津丞</w:t>
            </w:r>
            <w:r w:rsidR="00420998">
              <w:rPr>
                <w:rFonts w:ascii="宋体" w:eastAsia="宋体" w:hAnsi="宋体" w:cs="Times New Roman" w:hint="eastAsia"/>
                <w:sz w:val="24"/>
                <w:szCs w:val="24"/>
              </w:rPr>
              <w:t>、</w:t>
            </w:r>
            <w:r w:rsidR="00420998" w:rsidRPr="00876830">
              <w:rPr>
                <w:rFonts w:ascii="宋体" w:eastAsia="宋体" w:hAnsi="宋体" w:cs="Times New Roman" w:hint="eastAsia"/>
                <w:sz w:val="24"/>
                <w:szCs w:val="24"/>
              </w:rPr>
              <w:t>范文</w:t>
            </w:r>
            <w:proofErr w:type="gramStart"/>
            <w:r w:rsidR="00420998" w:rsidRPr="00876830">
              <w:rPr>
                <w:rFonts w:ascii="宋体" w:eastAsia="宋体" w:hAnsi="宋体" w:cs="Times New Roman" w:hint="eastAsia"/>
                <w:sz w:val="24"/>
                <w:szCs w:val="24"/>
              </w:rPr>
              <w:t>凯</w:t>
            </w:r>
            <w:proofErr w:type="gramEnd"/>
            <w:r w:rsidR="00420998">
              <w:rPr>
                <w:rFonts w:ascii="宋体" w:eastAsia="宋体" w:hAnsi="宋体" w:cs="Times New Roman" w:hint="eastAsia"/>
                <w:sz w:val="24"/>
                <w:szCs w:val="24"/>
              </w:rPr>
              <w:t>、</w:t>
            </w:r>
            <w:r w:rsidR="00420998" w:rsidRPr="00876830">
              <w:rPr>
                <w:rFonts w:asciiTheme="minorEastAsia" w:hAnsiTheme="minorEastAsia" w:hint="eastAsia"/>
                <w:sz w:val="24"/>
                <w:szCs w:val="24"/>
              </w:rPr>
              <w:t>陈若晗</w:t>
            </w:r>
            <w:r w:rsidR="00420998">
              <w:rPr>
                <w:rFonts w:asciiTheme="minorEastAsia" w:hAnsiTheme="minorEastAsia" w:hint="eastAsia"/>
                <w:sz w:val="24"/>
                <w:szCs w:val="24"/>
              </w:rPr>
              <w:t>、</w:t>
            </w:r>
            <w:r w:rsidR="00420998" w:rsidRPr="00876830">
              <w:rPr>
                <w:rFonts w:asciiTheme="minorEastAsia" w:hAnsiTheme="minorEastAsia" w:hint="eastAsia"/>
                <w:sz w:val="24"/>
                <w:szCs w:val="24"/>
              </w:rPr>
              <w:t>郭松华</w:t>
            </w:r>
            <w:r w:rsidR="00420998">
              <w:rPr>
                <w:rFonts w:asciiTheme="minorEastAsia" w:hAnsiTheme="minorEastAsia" w:hint="eastAsia"/>
                <w:sz w:val="24"/>
                <w:szCs w:val="24"/>
              </w:rPr>
              <w:t>、</w:t>
            </w:r>
            <w:r w:rsidR="00420998" w:rsidRPr="00876830">
              <w:rPr>
                <w:rFonts w:asciiTheme="minorEastAsia" w:hAnsiTheme="minorEastAsia" w:hint="eastAsia"/>
                <w:sz w:val="24"/>
                <w:szCs w:val="24"/>
              </w:rPr>
              <w:t>杨一明</w:t>
            </w:r>
            <w:r w:rsidR="00420998" w:rsidRPr="00AA06CF">
              <w:rPr>
                <w:rFonts w:asciiTheme="minorEastAsia" w:hAnsiTheme="minorEastAsia" w:hint="eastAsia"/>
                <w:sz w:val="24"/>
                <w:szCs w:val="24"/>
              </w:rPr>
              <w:t>祝晨阳</w:t>
            </w:r>
            <w:r w:rsidR="00420998">
              <w:rPr>
                <w:rFonts w:asciiTheme="minorEastAsia" w:hAnsiTheme="minorEastAsia" w:hint="eastAsia"/>
                <w:sz w:val="24"/>
                <w:szCs w:val="24"/>
              </w:rPr>
              <w:t>、</w:t>
            </w:r>
            <w:r w:rsidR="00420998" w:rsidRPr="00AA06CF">
              <w:rPr>
                <w:rFonts w:asciiTheme="minorEastAsia" w:hAnsiTheme="minorEastAsia" w:hint="eastAsia"/>
                <w:sz w:val="24"/>
                <w:szCs w:val="24"/>
              </w:rPr>
              <w:t>侯梦钰</w:t>
            </w:r>
            <w:r w:rsidR="00420998">
              <w:rPr>
                <w:rFonts w:asciiTheme="minorEastAsia" w:hAnsiTheme="minorEastAsia" w:hint="eastAsia"/>
                <w:sz w:val="24"/>
                <w:szCs w:val="24"/>
              </w:rPr>
              <w:t>、</w:t>
            </w:r>
            <w:bookmarkStart w:id="0" w:name="_GoBack"/>
            <w:bookmarkEnd w:id="0"/>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E77B6D" w:rsidP="001A4E69">
            <w:pPr>
              <w:spacing w:line="500" w:lineRule="exact"/>
              <w:rPr>
                <w:rFonts w:asciiTheme="minorEastAsia" w:hAnsiTheme="minorEastAsia"/>
                <w:sz w:val="24"/>
                <w:szCs w:val="24"/>
              </w:rPr>
            </w:pPr>
            <w:r>
              <w:rPr>
                <w:rFonts w:asciiTheme="minorEastAsia" w:hAnsiTheme="minorEastAsia" w:hint="eastAsia"/>
                <w:sz w:val="24"/>
                <w:szCs w:val="24"/>
              </w:rPr>
              <w:t>王健杰</w:t>
            </w:r>
          </w:p>
        </w:tc>
        <w:tc>
          <w:tcPr>
            <w:tcW w:w="6662" w:type="dxa"/>
          </w:tcPr>
          <w:p w:rsidR="001A4E69" w:rsidRDefault="00876830" w:rsidP="00420998">
            <w:pPr>
              <w:spacing w:line="500" w:lineRule="exact"/>
              <w:rPr>
                <w:rFonts w:asciiTheme="minorEastAsia" w:hAnsiTheme="minorEastAsia"/>
                <w:sz w:val="24"/>
                <w:szCs w:val="24"/>
              </w:rPr>
            </w:pPr>
            <w:r w:rsidRPr="00876830">
              <w:rPr>
                <w:rFonts w:asciiTheme="minorEastAsia" w:hAnsiTheme="minorEastAsia" w:hint="eastAsia"/>
                <w:sz w:val="24"/>
                <w:szCs w:val="24"/>
              </w:rPr>
              <w:t>陈梓硕</w:t>
            </w:r>
            <w:r>
              <w:rPr>
                <w:rFonts w:asciiTheme="minorEastAsia" w:hAnsiTheme="minorEastAsia" w:hint="eastAsia"/>
                <w:sz w:val="24"/>
                <w:szCs w:val="24"/>
              </w:rPr>
              <w:t>、</w:t>
            </w:r>
            <w:r w:rsidRPr="00876830">
              <w:rPr>
                <w:rFonts w:asciiTheme="minorEastAsia" w:hAnsiTheme="minorEastAsia" w:hint="eastAsia"/>
                <w:sz w:val="24"/>
                <w:szCs w:val="24"/>
              </w:rPr>
              <w:t>周子轩</w:t>
            </w:r>
            <w:r>
              <w:rPr>
                <w:rFonts w:asciiTheme="minorEastAsia" w:hAnsiTheme="minorEastAsia" w:hint="eastAsia"/>
                <w:sz w:val="24"/>
                <w:szCs w:val="24"/>
              </w:rPr>
              <w:t>、</w:t>
            </w:r>
            <w:r w:rsidRPr="00876830">
              <w:rPr>
                <w:rFonts w:asciiTheme="minorEastAsia" w:hAnsiTheme="minorEastAsia" w:hint="eastAsia"/>
                <w:sz w:val="24"/>
                <w:szCs w:val="24"/>
              </w:rPr>
              <w:t>吴尹星</w:t>
            </w:r>
            <w:r>
              <w:rPr>
                <w:rFonts w:asciiTheme="minorEastAsia" w:hAnsiTheme="minorEastAsia" w:hint="eastAsia"/>
                <w:sz w:val="24"/>
                <w:szCs w:val="24"/>
              </w:rPr>
              <w:t>、</w:t>
            </w:r>
            <w:r w:rsidRPr="00876830">
              <w:rPr>
                <w:rFonts w:asciiTheme="minorEastAsia" w:hAnsiTheme="minorEastAsia" w:hint="eastAsia"/>
                <w:sz w:val="24"/>
                <w:szCs w:val="24"/>
              </w:rPr>
              <w:t>孙佳棋</w:t>
            </w:r>
            <w:r w:rsidR="00420998">
              <w:rPr>
                <w:rFonts w:asciiTheme="minorEastAsia" w:hAnsiTheme="minorEastAsia" w:hint="eastAsia"/>
                <w:sz w:val="24"/>
                <w:szCs w:val="24"/>
              </w:rPr>
              <w:t>、</w:t>
            </w:r>
            <w:r w:rsidRPr="00876830">
              <w:rPr>
                <w:rFonts w:asciiTheme="minorEastAsia" w:hAnsiTheme="minorEastAsia" w:hint="eastAsia"/>
                <w:sz w:val="24"/>
                <w:szCs w:val="24"/>
              </w:rPr>
              <w:t>何  阳</w:t>
            </w:r>
            <w:r>
              <w:rPr>
                <w:rFonts w:asciiTheme="minorEastAsia" w:hAnsiTheme="minorEastAsia" w:hint="eastAsia"/>
                <w:sz w:val="24"/>
                <w:szCs w:val="24"/>
              </w:rPr>
              <w:t>、</w:t>
            </w:r>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E77B6D" w:rsidP="001A4E69">
            <w:pPr>
              <w:spacing w:line="500" w:lineRule="exact"/>
              <w:rPr>
                <w:rFonts w:asciiTheme="minorEastAsia" w:hAnsiTheme="minorEastAsia"/>
                <w:sz w:val="24"/>
                <w:szCs w:val="24"/>
              </w:rPr>
            </w:pPr>
            <w:r>
              <w:rPr>
                <w:rFonts w:asciiTheme="minorEastAsia" w:hAnsiTheme="minorEastAsia" w:hint="eastAsia"/>
                <w:sz w:val="24"/>
                <w:szCs w:val="24"/>
              </w:rPr>
              <w:t>于翠</w:t>
            </w:r>
          </w:p>
        </w:tc>
        <w:tc>
          <w:tcPr>
            <w:tcW w:w="6662" w:type="dxa"/>
          </w:tcPr>
          <w:p w:rsidR="001A4E69" w:rsidRPr="00876830" w:rsidRDefault="00876830" w:rsidP="00420998">
            <w:pPr>
              <w:spacing w:line="500" w:lineRule="exact"/>
              <w:rPr>
                <w:rFonts w:asciiTheme="minorEastAsia" w:hAnsiTheme="minorEastAsia"/>
                <w:b/>
                <w:sz w:val="24"/>
                <w:szCs w:val="24"/>
              </w:rPr>
            </w:pPr>
            <w:r w:rsidRPr="00AA06CF">
              <w:rPr>
                <w:rFonts w:asciiTheme="minorEastAsia" w:hAnsiTheme="minorEastAsia" w:hint="eastAsia"/>
                <w:sz w:val="24"/>
                <w:szCs w:val="24"/>
              </w:rPr>
              <w:t>曹佳怡</w:t>
            </w:r>
            <w:r>
              <w:rPr>
                <w:rFonts w:asciiTheme="minorEastAsia" w:hAnsiTheme="minorEastAsia" w:hint="eastAsia"/>
                <w:sz w:val="24"/>
                <w:szCs w:val="24"/>
              </w:rPr>
              <w:t>、</w:t>
            </w:r>
            <w:r w:rsidRPr="00AA06CF">
              <w:rPr>
                <w:rFonts w:asciiTheme="minorEastAsia" w:hAnsiTheme="minorEastAsia" w:hint="eastAsia"/>
                <w:sz w:val="24"/>
                <w:szCs w:val="24"/>
              </w:rPr>
              <w:t>陈  阳</w:t>
            </w:r>
            <w:r>
              <w:rPr>
                <w:rFonts w:asciiTheme="minorEastAsia" w:hAnsiTheme="minorEastAsia" w:hint="eastAsia"/>
                <w:sz w:val="24"/>
                <w:szCs w:val="24"/>
              </w:rPr>
              <w:t>、</w:t>
            </w:r>
            <w:r w:rsidRPr="00AA06CF">
              <w:rPr>
                <w:rFonts w:asciiTheme="minorEastAsia" w:hAnsiTheme="minorEastAsia" w:hint="eastAsia"/>
                <w:sz w:val="24"/>
                <w:szCs w:val="24"/>
              </w:rPr>
              <w:t>毛瑞涛</w:t>
            </w:r>
            <w:r>
              <w:rPr>
                <w:rFonts w:asciiTheme="minorEastAsia" w:hAnsiTheme="minorEastAsia" w:hint="eastAsia"/>
                <w:sz w:val="24"/>
                <w:szCs w:val="24"/>
              </w:rPr>
              <w:t>、</w:t>
            </w:r>
            <w:r w:rsidRPr="00AA06CF">
              <w:rPr>
                <w:rFonts w:asciiTheme="minorEastAsia" w:hAnsiTheme="minorEastAsia" w:hint="eastAsia"/>
                <w:sz w:val="24"/>
                <w:szCs w:val="24"/>
              </w:rPr>
              <w:t>沈  震</w:t>
            </w:r>
            <w:r>
              <w:rPr>
                <w:rFonts w:asciiTheme="minorEastAsia" w:hAnsiTheme="minorEastAsia" w:hint="eastAsia"/>
                <w:sz w:val="24"/>
                <w:szCs w:val="24"/>
              </w:rPr>
              <w:t>、</w:t>
            </w:r>
            <w:r w:rsidRPr="00AA06CF">
              <w:rPr>
                <w:rFonts w:asciiTheme="minorEastAsia" w:hAnsiTheme="minorEastAsia" w:hint="eastAsia"/>
                <w:sz w:val="24"/>
                <w:szCs w:val="24"/>
              </w:rPr>
              <w:t>尹雨顺</w:t>
            </w:r>
            <w:r>
              <w:rPr>
                <w:rFonts w:asciiTheme="minorEastAsia" w:hAnsiTheme="minorEastAsia" w:hint="eastAsia"/>
                <w:sz w:val="24"/>
                <w:szCs w:val="24"/>
              </w:rPr>
              <w:t>、</w:t>
            </w:r>
          </w:p>
        </w:tc>
        <w:tc>
          <w:tcPr>
            <w:tcW w:w="901" w:type="dxa"/>
          </w:tcPr>
          <w:p w:rsidR="001A4E69" w:rsidRDefault="001A4E69" w:rsidP="001A4E69">
            <w:pPr>
              <w:spacing w:line="500" w:lineRule="exact"/>
              <w:rPr>
                <w:rFonts w:asciiTheme="minorEastAsia" w:hAnsiTheme="minorEastAsia"/>
                <w:sz w:val="24"/>
                <w:szCs w:val="24"/>
              </w:rPr>
            </w:pPr>
          </w:p>
        </w:tc>
      </w:tr>
    </w:tbl>
    <w:p w:rsidR="001A4E69" w:rsidRDefault="001A4E69" w:rsidP="001A4E69">
      <w:pPr>
        <w:spacing w:line="500" w:lineRule="exact"/>
        <w:ind w:leftChars="-171" w:left="1" w:hangingChars="150" w:hanging="360"/>
        <w:rPr>
          <w:rFonts w:asciiTheme="minorEastAsia" w:hAnsiTheme="minorEastAsia"/>
          <w:sz w:val="24"/>
          <w:szCs w:val="24"/>
        </w:rPr>
      </w:pPr>
    </w:p>
    <w:p w:rsidR="00B71B41" w:rsidRDefault="00B71B41" w:rsidP="001A4E69">
      <w:pPr>
        <w:spacing w:line="500" w:lineRule="exact"/>
        <w:ind w:leftChars="-171" w:left="1" w:hangingChars="150" w:hanging="360"/>
        <w:rPr>
          <w:rFonts w:asciiTheme="minorEastAsia" w:hAnsiTheme="minorEastAsia"/>
          <w:sz w:val="24"/>
          <w:szCs w:val="24"/>
        </w:rPr>
      </w:pPr>
    </w:p>
    <w:p w:rsidR="00B71B41" w:rsidRPr="001A4E69" w:rsidRDefault="00B71B41"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2018年11月</w:t>
      </w:r>
    </w:p>
    <w:sectPr w:rsidR="00B71B41" w:rsidRPr="001A4E69" w:rsidSect="00C212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BF" w:rsidRDefault="00D72DBF" w:rsidP="00E77B6D">
      <w:r>
        <w:separator/>
      </w:r>
    </w:p>
  </w:endnote>
  <w:endnote w:type="continuationSeparator" w:id="0">
    <w:p w:rsidR="00D72DBF" w:rsidRDefault="00D72DBF" w:rsidP="00E7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BF" w:rsidRDefault="00D72DBF" w:rsidP="00E77B6D">
      <w:r>
        <w:separator/>
      </w:r>
    </w:p>
  </w:footnote>
  <w:footnote w:type="continuationSeparator" w:id="0">
    <w:p w:rsidR="00D72DBF" w:rsidRDefault="00D72DBF" w:rsidP="00E77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rsidP="00420998">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6D" w:rsidRDefault="00E77B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6984"/>
    <w:multiLevelType w:val="hybridMultilevel"/>
    <w:tmpl w:val="200013C0"/>
    <w:lvl w:ilvl="0" w:tplc="D5BE75D0">
      <w:start w:val="1"/>
      <w:numFmt w:val="japaneseCounting"/>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780"/>
    <w:rsid w:val="0017327D"/>
    <w:rsid w:val="001A4E69"/>
    <w:rsid w:val="003465EA"/>
    <w:rsid w:val="00420998"/>
    <w:rsid w:val="00714135"/>
    <w:rsid w:val="00876830"/>
    <w:rsid w:val="00891D28"/>
    <w:rsid w:val="00924B8B"/>
    <w:rsid w:val="00B71B41"/>
    <w:rsid w:val="00C21228"/>
    <w:rsid w:val="00D72DBF"/>
    <w:rsid w:val="00DD2780"/>
    <w:rsid w:val="00E7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80"/>
    <w:pPr>
      <w:ind w:firstLineChars="200" w:firstLine="420"/>
    </w:pPr>
  </w:style>
  <w:style w:type="table" w:styleId="a4">
    <w:name w:val="Table Grid"/>
    <w:basedOn w:val="a1"/>
    <w:uiPriority w:val="59"/>
    <w:rsid w:val="001A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77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7B6D"/>
    <w:rPr>
      <w:sz w:val="18"/>
      <w:szCs w:val="18"/>
    </w:rPr>
  </w:style>
  <w:style w:type="paragraph" w:styleId="a6">
    <w:name w:val="footer"/>
    <w:basedOn w:val="a"/>
    <w:link w:val="Char0"/>
    <w:uiPriority w:val="99"/>
    <w:unhideWhenUsed/>
    <w:rsid w:val="00E77B6D"/>
    <w:pPr>
      <w:tabs>
        <w:tab w:val="center" w:pos="4153"/>
        <w:tab w:val="right" w:pos="8306"/>
      </w:tabs>
      <w:snapToGrid w:val="0"/>
      <w:jc w:val="left"/>
    </w:pPr>
    <w:rPr>
      <w:sz w:val="18"/>
      <w:szCs w:val="18"/>
    </w:rPr>
  </w:style>
  <w:style w:type="character" w:customStyle="1" w:styleId="Char0">
    <w:name w:val="页脚 Char"/>
    <w:basedOn w:val="a0"/>
    <w:link w:val="a6"/>
    <w:uiPriority w:val="99"/>
    <w:rsid w:val="00E77B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170</Words>
  <Characters>972</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5</cp:revision>
  <dcterms:created xsi:type="dcterms:W3CDTF">2018-11-29T00:32:00Z</dcterms:created>
  <dcterms:modified xsi:type="dcterms:W3CDTF">2018-11-30T05:41:00Z</dcterms:modified>
</cp:coreProperties>
</file>