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line="315" w:lineRule="atLeast"/>
        <w:ind w:right="300"/>
        <w:jc w:val="left"/>
        <w:rPr>
          <w:rFonts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0"/>
          <w:szCs w:val="30"/>
        </w:rPr>
        <w:t xml:space="preserve">礼河实验学校国际理解教育学期计划 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(20</w:t>
      </w:r>
      <w:r>
        <w:rPr>
          <w:rFonts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.9-201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.</w:t>
      </w:r>
      <w:r>
        <w:rPr>
          <w:rFonts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spacing w:before="75" w:line="315" w:lineRule="atLeast"/>
        <w:ind w:right="300" w:firstLine="540" w:firstLineChars="2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本学年，我校国际理解教育项目在</w:t>
      </w:r>
      <w:r>
        <w:rPr>
          <w:rFonts w:hint="eastAsia" w:ascii="宋体" w:hAnsi="宋体" w:eastAsia="宋体" w:cs="宋体"/>
          <w:color w:val="000000"/>
          <w:spacing w:val="14"/>
          <w:kern w:val="0"/>
          <w:sz w:val="24"/>
          <w:szCs w:val="24"/>
          <w:shd w:val="clear" w:color="auto" w:fill="FFFFFF"/>
        </w:rPr>
        <w:t>蔡校长先进的国际教育理念指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14"/>
          <w:kern w:val="0"/>
          <w:sz w:val="24"/>
          <w:szCs w:val="24"/>
          <w:shd w:val="clear" w:color="auto" w:fill="FFFFFF"/>
        </w:rPr>
        <w:t>导下</w:t>
      </w:r>
      <w:r>
        <w:rPr>
          <w:rFonts w:hint="eastAsia" w:ascii="宋体" w:hAnsi="宋体" w:eastAsia="宋体" w:cs="宋体"/>
          <w:color w:val="000000"/>
          <w:spacing w:val="14"/>
          <w:kern w:val="0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龚校和杨校的带领下，我们的项目将得到进一步的推进。</w:t>
      </w:r>
    </w:p>
    <w:p>
      <w:pPr>
        <w:widowControl/>
        <w:shd w:val="clear" w:color="auto" w:fill="FFFFFF"/>
        <w:spacing w:before="75" w:line="315" w:lineRule="atLeast"/>
        <w:ind w:right="300" w:firstLine="540" w:firstLineChars="2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下阶段，我们将从以下四方面入手，开展国际理解教育工作：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一、立足课堂，提升师生国际视野。</w:t>
      </w:r>
    </w:p>
    <w:p>
      <w:pPr>
        <w:widowControl/>
        <w:shd w:val="clear" w:color="auto" w:fill="FFFFFF"/>
        <w:spacing w:before="75" w:line="315" w:lineRule="atLeast"/>
        <w:ind w:right="300" w:firstLine="540" w:firstLineChars="2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继续开展国际理解教育项目组研讨活动，对国际理解教育课程进行更为深入的研讨。及时跟进外教的课堂，优化教学方式，提高课堂品质，真正提升学生的语言素养和国际交往能力。充分利用安生外教资源，学习西方的教学方法，提升英语教师的口语。同时逐步完善课程体系，形成较为成熟的课堂教学模式。</w:t>
      </w: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二、打造活动，感受西方文化魅力</w:t>
      </w:r>
    </w:p>
    <w:p>
      <w:pPr>
        <w:widowControl/>
        <w:shd w:val="clear" w:color="auto" w:fill="FFFFFF"/>
        <w:spacing w:line="315" w:lineRule="atLeast"/>
        <w:ind w:firstLine="540" w:firstLineChars="200"/>
        <w:jc w:val="left"/>
        <w:rPr>
          <w:rFonts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结合每年的万圣节、感恩节、圣诞节、复活节等西方节日，举办外国文化节，开展动、静态相结合的主题活动，在校园中营造国际理解教育氛围，让学生在活动中感受西方文化，开阔视野。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三、充实网站，打造国际理解教育资源库</w:t>
      </w:r>
    </w:p>
    <w:p>
      <w:pPr>
        <w:widowControl/>
        <w:shd w:val="clear" w:color="auto" w:fill="FFFFFF"/>
        <w:spacing w:before="75" w:line="315" w:lineRule="atLeast"/>
        <w:ind w:right="300" w:firstLine="540" w:firstLineChars="200"/>
        <w:jc w:val="left"/>
        <w:rPr>
          <w:rFonts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根据市教育局“一校一品一网站”的建设要求，利用校园网这一平台，上传相关课程资源、教学案例等，继续充实国际理解教育资源库。</w:t>
      </w:r>
    </w:p>
    <w:p>
      <w:pPr>
        <w:widowControl/>
        <w:shd w:val="clear" w:color="auto" w:fill="FFFFFF"/>
        <w:spacing w:before="75" w:line="315" w:lineRule="atLeast"/>
        <w:ind w:right="300"/>
        <w:jc w:val="left"/>
        <w:rPr>
          <w:rFonts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四、延伸校外，开展国际文化交流</w:t>
      </w:r>
    </w:p>
    <w:p>
      <w:pPr>
        <w:widowControl/>
        <w:shd w:val="clear" w:color="auto" w:fill="FFFFFF"/>
        <w:spacing w:before="75" w:line="315" w:lineRule="atLeast"/>
        <w:ind w:right="300" w:firstLine="540" w:firstLineChars="2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加强与常州教育国际交流处、上海安生项目基金会、苏教国际等部门和机构的沟通和联络，力争开展与国外友好学校结对、学生境外修学等国际交流活动，让礼河的国际理解教育工作更上一台阶。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07"/>
    <w:rsid w:val="00036456"/>
    <w:rsid w:val="00681207"/>
    <w:rsid w:val="66B4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474</Characters>
  <Lines>3</Lines>
  <Paragraphs>1</Paragraphs>
  <TotalTime>5</TotalTime>
  <ScaleCrop>false</ScaleCrop>
  <LinksUpToDate>false</LinksUpToDate>
  <CharactersWithSpaces>555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2017-12-06T05:19:00Z</dcterms:created>
  <dc:creator>Admin</dc:creator>
  <cp:lastModifiedBy>罗建娟</cp:lastModifiedBy>
  <dcterms:modified xsi:type="dcterms:W3CDTF">2018-11-27T02:27:38Z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