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4E" w:rsidRDefault="0040604E" w:rsidP="004731C8">
      <w:pPr>
        <w:widowControl/>
        <w:jc w:val="center"/>
        <w:rPr>
          <w:rFonts w:ascii="Times New Roman" w:eastAsia="Times New Roman" w:hAnsi="Times New Roman" w:cs="Times New Roman"/>
          <w:kern w:val="0"/>
          <w:sz w:val="21"/>
          <w:szCs w:val="21"/>
        </w:rPr>
      </w:pPr>
      <w:bookmarkStart w:id="0" w:name="_GoBack"/>
      <w:bookmarkEnd w:id="0"/>
      <w:r>
        <w:rPr>
          <w:rFonts w:ascii="MS Mincho" w:eastAsia="MS Mincho" w:hAnsi="MS Mincho" w:cs="MS Mincho" w:hint="eastAsia"/>
          <w:kern w:val="0"/>
          <w:sz w:val="21"/>
          <w:szCs w:val="21"/>
        </w:rPr>
        <w:t>利用多元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价策略</w:t>
      </w:r>
      <w:r>
        <w:rPr>
          <w:rFonts w:ascii="Times New Roman" w:eastAsia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提高学生英</w:t>
      </w:r>
      <w:r>
        <w:rPr>
          <w:rFonts w:ascii="宋体" w:hAnsi="宋体" w:cs="宋体" w:hint="eastAsia"/>
          <w:kern w:val="0"/>
          <w:sz w:val="21"/>
          <w:szCs w:val="21"/>
        </w:rPr>
        <w:t>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写作能力</w:t>
      </w:r>
    </w:p>
    <w:p w:rsidR="0040604E" w:rsidRDefault="0040604E" w:rsidP="004731C8">
      <w:pPr>
        <w:widowControl/>
        <w:jc w:val="center"/>
        <w:rPr>
          <w:rFonts w:ascii="Times New Roman" w:eastAsia="Times New Roman" w:hAnsi="Times New Roman" w:cs="Times New Roman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张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燕</w:t>
      </w:r>
    </w:p>
    <w:p w:rsidR="0040604E" w:rsidRDefault="0040604E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>
        <w:rPr>
          <w:rFonts w:ascii="MS Mincho" w:eastAsia="MS Mincho" w:hAnsi="MS Mincho" w:cs="MS Mincho" w:hint="eastAsia"/>
          <w:kern w:val="0"/>
          <w:sz w:val="21"/>
          <w:szCs w:val="21"/>
        </w:rPr>
        <w:t>写作能力一直以来都是大部分孩子</w:t>
      </w:r>
      <w:r>
        <w:rPr>
          <w:rFonts w:ascii="宋体" w:hAnsi="宋体" w:cs="宋体" w:hint="eastAsia"/>
          <w:kern w:val="0"/>
          <w:sz w:val="21"/>
          <w:szCs w:val="21"/>
        </w:rPr>
        <w:t>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言技能中比</w:t>
      </w:r>
      <w:r>
        <w:rPr>
          <w:rFonts w:ascii="宋体" w:hAnsi="宋体" w:cs="宋体" w:hint="eastAsia"/>
          <w:kern w:val="0"/>
          <w:sz w:val="21"/>
          <w:szCs w:val="21"/>
        </w:rPr>
        <w:t>较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薄弱的</w:t>
      </w:r>
      <w:r>
        <w:rPr>
          <w:rFonts w:ascii="宋体" w:hAnsi="宋体" w:cs="宋体" w:hint="eastAsia"/>
          <w:kern w:val="0"/>
          <w:sz w:val="21"/>
          <w:szCs w:val="21"/>
        </w:rPr>
        <w:t>环节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，</w:t>
      </w:r>
      <w:r>
        <w:rPr>
          <w:rFonts w:ascii="宋体" w:hAnsi="宋体" w:cs="宋体" w:hint="eastAsia"/>
          <w:kern w:val="0"/>
          <w:sz w:val="21"/>
          <w:szCs w:val="21"/>
        </w:rPr>
        <w:t>对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照</w:t>
      </w:r>
      <w:r>
        <w:rPr>
          <w:rFonts w:ascii="宋体" w:hAnsi="宋体" w:cs="宋体" w:hint="eastAsia"/>
          <w:kern w:val="0"/>
          <w:sz w:val="21"/>
          <w:szCs w:val="21"/>
        </w:rPr>
        <w:t>这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次学</w:t>
      </w:r>
      <w:r>
        <w:rPr>
          <w:rFonts w:ascii="宋体" w:hAnsi="宋体" w:cs="宋体" w:hint="eastAsia"/>
          <w:kern w:val="0"/>
          <w:sz w:val="21"/>
          <w:szCs w:val="21"/>
        </w:rPr>
        <w:t>习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，我看到了曾</w:t>
      </w:r>
      <w:r>
        <w:rPr>
          <w:rFonts w:ascii="宋体" w:hAnsi="宋体" w:cs="宋体" w:hint="eastAsia"/>
          <w:kern w:val="0"/>
          <w:sz w:val="21"/>
          <w:szCs w:val="21"/>
        </w:rPr>
        <w:t>经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犯</w:t>
      </w:r>
      <w:r>
        <w:rPr>
          <w:rFonts w:ascii="宋体" w:hAnsi="宋体" w:cs="宋体" w:hint="eastAsia"/>
          <w:kern w:val="0"/>
          <w:sz w:val="21"/>
          <w:szCs w:val="21"/>
        </w:rPr>
        <w:t>过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的一些</w:t>
      </w:r>
      <w:r>
        <w:rPr>
          <w:rFonts w:ascii="宋体" w:hAnsi="宋体" w:cs="宋体" w:hint="eastAsia"/>
          <w:kern w:val="0"/>
          <w:sz w:val="21"/>
          <w:szCs w:val="21"/>
        </w:rPr>
        <w:t>问题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：先全批全改学生的作文，再</w:t>
      </w:r>
      <w:r>
        <w:rPr>
          <w:rFonts w:ascii="宋体" w:hAnsi="宋体" w:cs="宋体" w:hint="eastAsia"/>
          <w:kern w:val="0"/>
          <w:sz w:val="21"/>
          <w:szCs w:val="21"/>
        </w:rPr>
        <w:t>组织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集体</w:t>
      </w:r>
      <w:r>
        <w:rPr>
          <w:rFonts w:ascii="宋体" w:hAnsi="宋体" w:cs="宋体" w:hint="eastAsia"/>
          <w:kern w:val="0"/>
          <w:sz w:val="21"/>
          <w:szCs w:val="21"/>
        </w:rPr>
        <w:t>讲评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，学生的主体作用和主</w:t>
      </w:r>
      <w:r>
        <w:rPr>
          <w:rFonts w:ascii="宋体" w:hAnsi="宋体" w:cs="宋体" w:hint="eastAsia"/>
          <w:kern w:val="0"/>
          <w:sz w:val="21"/>
          <w:szCs w:val="21"/>
        </w:rPr>
        <w:t>观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能</w:t>
      </w:r>
      <w:r>
        <w:rPr>
          <w:rFonts w:ascii="宋体" w:hAnsi="宋体" w:cs="宋体" w:hint="eastAsia"/>
          <w:kern w:val="0"/>
          <w:sz w:val="21"/>
          <w:szCs w:val="21"/>
        </w:rPr>
        <w:t>动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性得不到</w:t>
      </w:r>
      <w:r>
        <w:rPr>
          <w:rFonts w:ascii="宋体" w:hAnsi="宋体" w:cs="宋体" w:hint="eastAsia"/>
          <w:kern w:val="0"/>
          <w:sz w:val="21"/>
          <w:szCs w:val="21"/>
        </w:rPr>
        <w:t>发挥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。我</w:t>
      </w:r>
      <w:r>
        <w:rPr>
          <w:rFonts w:ascii="宋体" w:hAnsi="宋体" w:cs="宋体" w:hint="eastAsia"/>
          <w:kern w:val="0"/>
          <w:sz w:val="21"/>
          <w:szCs w:val="21"/>
        </w:rPr>
        <w:t>们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花</w:t>
      </w:r>
      <w:r>
        <w:rPr>
          <w:rFonts w:ascii="宋体" w:hAnsi="宋体" w:cs="宋体" w:hint="eastAsia"/>
          <w:kern w:val="0"/>
          <w:sz w:val="21"/>
          <w:szCs w:val="21"/>
        </w:rPr>
        <w:t>费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了大量的</w:t>
      </w:r>
      <w:r>
        <w:rPr>
          <w:rFonts w:ascii="宋体" w:hAnsi="宋体" w:cs="宋体" w:hint="eastAsia"/>
          <w:kern w:val="0"/>
          <w:sz w:val="21"/>
          <w:szCs w:val="21"/>
        </w:rPr>
        <w:t>时间详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批，划出了学生作文中的</w:t>
      </w:r>
      <w:r>
        <w:rPr>
          <w:rFonts w:ascii="宋体" w:hAnsi="宋体" w:cs="宋体" w:hint="eastAsia"/>
          <w:kern w:val="0"/>
          <w:sz w:val="21"/>
          <w:szCs w:val="21"/>
        </w:rPr>
        <w:t>错词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病句，</w:t>
      </w:r>
      <w:r>
        <w:rPr>
          <w:rFonts w:ascii="宋体" w:hAnsi="宋体" w:cs="宋体" w:hint="eastAsia"/>
          <w:kern w:val="0"/>
          <w:sz w:val="21"/>
          <w:szCs w:val="21"/>
        </w:rPr>
        <w:t>红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字累累，挫</w:t>
      </w:r>
      <w:r>
        <w:rPr>
          <w:rFonts w:ascii="宋体" w:hAnsi="宋体" w:cs="宋体" w:hint="eastAsia"/>
          <w:kern w:val="0"/>
          <w:sz w:val="21"/>
          <w:szCs w:val="21"/>
        </w:rPr>
        <w:t>伤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了学生写作的</w:t>
      </w:r>
      <w:r>
        <w:rPr>
          <w:rFonts w:ascii="宋体" w:hAnsi="宋体" w:cs="宋体" w:hint="eastAsia"/>
          <w:kern w:val="0"/>
          <w:sz w:val="21"/>
          <w:szCs w:val="21"/>
        </w:rPr>
        <w:t>积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极性。当学生拿到批改</w:t>
      </w:r>
      <w:r>
        <w:rPr>
          <w:rFonts w:ascii="宋体" w:hAnsi="宋体" w:cs="宋体" w:hint="eastAsia"/>
          <w:kern w:val="0"/>
          <w:sz w:val="21"/>
          <w:szCs w:val="21"/>
        </w:rPr>
        <w:t>过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的作文后，往往</w:t>
      </w:r>
      <w:r>
        <w:rPr>
          <w:rFonts w:ascii="宋体" w:hAnsi="宋体" w:cs="宋体" w:hint="eastAsia"/>
          <w:kern w:val="0"/>
          <w:sz w:val="21"/>
          <w:szCs w:val="21"/>
        </w:rPr>
        <w:t>浏览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一下</w:t>
      </w:r>
      <w:r>
        <w:rPr>
          <w:rFonts w:ascii="宋体" w:hAnsi="宋体" w:cs="宋体" w:hint="eastAsia"/>
          <w:kern w:val="0"/>
          <w:sz w:val="21"/>
          <w:szCs w:val="21"/>
        </w:rPr>
        <w:t>错误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之</w:t>
      </w:r>
      <w:r>
        <w:rPr>
          <w:rFonts w:ascii="宋体" w:hAnsi="宋体" w:cs="宋体" w:hint="eastAsia"/>
          <w:kern w:val="0"/>
          <w:sz w:val="21"/>
          <w:szCs w:val="21"/>
        </w:rPr>
        <w:t>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、分数和</w:t>
      </w:r>
      <w:r>
        <w:rPr>
          <w:rFonts w:ascii="宋体" w:hAnsi="宋体" w:cs="宋体" w:hint="eastAsia"/>
          <w:kern w:val="0"/>
          <w:sz w:val="21"/>
          <w:szCs w:val="21"/>
        </w:rPr>
        <w:t>评语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便弃之不管了，缺乏改</w:t>
      </w:r>
      <w:r>
        <w:rPr>
          <w:rFonts w:ascii="宋体" w:hAnsi="宋体" w:cs="宋体" w:hint="eastAsia"/>
          <w:kern w:val="0"/>
          <w:sz w:val="21"/>
          <w:szCs w:val="21"/>
        </w:rPr>
        <w:t>进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学</w:t>
      </w:r>
      <w:r>
        <w:rPr>
          <w:rFonts w:ascii="宋体" w:hAnsi="宋体" w:cs="宋体" w:hint="eastAsia"/>
          <w:kern w:val="0"/>
          <w:sz w:val="21"/>
          <w:szCs w:val="21"/>
        </w:rPr>
        <w:t>习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。</w:t>
      </w:r>
    </w:p>
    <w:p w:rsidR="0040604E" w:rsidRDefault="0040604E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>
        <w:rPr>
          <w:rFonts w:ascii="MS Mincho" w:eastAsia="MS Mincho" w:hAnsi="MS Mincho" w:cs="MS Mincho"/>
          <w:kern w:val="0"/>
          <w:sz w:val="21"/>
          <w:szCs w:val="21"/>
        </w:rPr>
        <w:t xml:space="preserve">    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通</w:t>
      </w:r>
      <w:r>
        <w:rPr>
          <w:rFonts w:ascii="宋体" w:hAnsi="宋体" w:cs="宋体" w:hint="eastAsia"/>
          <w:kern w:val="0"/>
          <w:sz w:val="21"/>
          <w:szCs w:val="21"/>
        </w:rPr>
        <w:t>过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本次学</w:t>
      </w:r>
      <w:r>
        <w:rPr>
          <w:rFonts w:ascii="宋体" w:hAnsi="宋体" w:cs="宋体" w:hint="eastAsia"/>
          <w:kern w:val="0"/>
          <w:sz w:val="21"/>
          <w:szCs w:val="21"/>
        </w:rPr>
        <w:t>习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，我了解了多元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价的原</w:t>
      </w:r>
      <w:r>
        <w:rPr>
          <w:rFonts w:ascii="宋体" w:hAnsi="宋体" w:cs="宋体" w:hint="eastAsia"/>
          <w:kern w:val="0"/>
          <w:sz w:val="21"/>
          <w:szCs w:val="21"/>
        </w:rPr>
        <w:t>则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和具体做法。我</w:t>
      </w:r>
      <w:r>
        <w:rPr>
          <w:rFonts w:ascii="宋体" w:hAnsi="宋体" w:cs="宋体" w:hint="eastAsia"/>
          <w:kern w:val="0"/>
          <w:sz w:val="21"/>
          <w:szCs w:val="21"/>
        </w:rPr>
        <w:t>们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可以将英</w:t>
      </w:r>
      <w:r>
        <w:rPr>
          <w:rFonts w:ascii="宋体" w:hAnsi="宋体" w:cs="宋体" w:hint="eastAsia"/>
          <w:kern w:val="0"/>
          <w:sz w:val="21"/>
          <w:szCs w:val="21"/>
        </w:rPr>
        <w:t>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作文的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价源从以往</w:t>
      </w:r>
      <w:r>
        <w:rPr>
          <w:rFonts w:ascii="宋体" w:hAnsi="宋体" w:cs="宋体" w:hint="eastAsia"/>
          <w:kern w:val="0"/>
          <w:sz w:val="21"/>
          <w:szCs w:val="21"/>
        </w:rPr>
        <w:t>单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一的老</w:t>
      </w:r>
      <w:r>
        <w:rPr>
          <w:rFonts w:ascii="宋体" w:hAnsi="宋体" w:cs="宋体" w:hint="eastAsia"/>
          <w:kern w:val="0"/>
          <w:sz w:val="21"/>
          <w:szCs w:val="21"/>
        </w:rPr>
        <w:t>师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批</w:t>
      </w:r>
      <w:r>
        <w:rPr>
          <w:rFonts w:ascii="宋体" w:hAnsi="宋体" w:cs="宋体" w:hint="eastAsia"/>
          <w:kern w:val="0"/>
          <w:sz w:val="21"/>
          <w:szCs w:val="21"/>
        </w:rPr>
        <w:t>阅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改</w:t>
      </w:r>
      <w:r>
        <w:rPr>
          <w:rFonts w:ascii="宋体" w:hAnsi="宋体" w:cs="宋体" w:hint="eastAsia"/>
          <w:kern w:val="0"/>
          <w:sz w:val="21"/>
          <w:szCs w:val="21"/>
        </w:rPr>
        <w:t>为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学生自批、同伴互批最后老</w:t>
      </w:r>
      <w:r>
        <w:rPr>
          <w:rFonts w:ascii="宋体" w:hAnsi="宋体" w:cs="宋体" w:hint="eastAsia"/>
          <w:kern w:val="0"/>
          <w:sz w:val="21"/>
          <w:szCs w:val="21"/>
        </w:rPr>
        <w:t>师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批；从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</w:t>
      </w:r>
      <w:r>
        <w:rPr>
          <w:rFonts w:ascii="宋体" w:hAnsi="宋体" w:cs="宋体" w:hint="eastAsia"/>
          <w:kern w:val="0"/>
          <w:sz w:val="21"/>
          <w:szCs w:val="21"/>
        </w:rPr>
        <w:t>过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程看，可以</w:t>
      </w:r>
      <w:r>
        <w:rPr>
          <w:rFonts w:ascii="宋体" w:hAnsi="宋体" w:cs="宋体" w:hint="eastAsia"/>
          <w:kern w:val="0"/>
          <w:sz w:val="21"/>
          <w:szCs w:val="21"/>
        </w:rPr>
        <w:t>让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学生自批修改、同伴互批二稿再到老</w:t>
      </w:r>
      <w:r>
        <w:rPr>
          <w:rFonts w:ascii="宋体" w:hAnsi="宋体" w:cs="宋体" w:hint="eastAsia"/>
          <w:kern w:val="0"/>
          <w:sz w:val="21"/>
          <w:szCs w:val="21"/>
        </w:rPr>
        <w:t>师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批后定稿；从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价方式看，可以采用</w:t>
      </w:r>
      <w:r>
        <w:rPr>
          <w:rFonts w:ascii="宋体" w:hAnsi="宋体" w:cs="宋体" w:hint="eastAsia"/>
          <w:kern w:val="0"/>
          <w:sz w:val="21"/>
          <w:szCs w:val="21"/>
        </w:rPr>
        <w:t>书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面等第、老</w:t>
      </w:r>
      <w:r>
        <w:rPr>
          <w:rFonts w:ascii="宋体" w:hAnsi="宋体" w:cs="宋体" w:hint="eastAsia"/>
          <w:kern w:val="0"/>
          <w:sz w:val="21"/>
          <w:szCs w:val="21"/>
        </w:rPr>
        <w:t>师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或同伴的</w:t>
      </w:r>
      <w:r>
        <w:rPr>
          <w:rFonts w:ascii="宋体" w:hAnsi="宋体" w:cs="宋体" w:hint="eastAsia"/>
          <w:kern w:val="0"/>
          <w:sz w:val="21"/>
          <w:szCs w:val="21"/>
        </w:rPr>
        <w:t>话语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等；从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价内容看，可以</w:t>
      </w:r>
      <w:r>
        <w:rPr>
          <w:rFonts w:ascii="宋体" w:hAnsi="宋体" w:cs="宋体" w:hint="eastAsia"/>
          <w:kern w:val="0"/>
          <w:sz w:val="21"/>
          <w:szCs w:val="21"/>
        </w:rPr>
        <w:t>针对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要点、</w:t>
      </w:r>
      <w:r>
        <w:rPr>
          <w:rFonts w:ascii="宋体" w:hAnsi="宋体" w:cs="宋体" w:hint="eastAsia"/>
          <w:kern w:val="0"/>
          <w:sz w:val="21"/>
          <w:szCs w:val="21"/>
        </w:rPr>
        <w:t>语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言、</w:t>
      </w:r>
      <w:r>
        <w:rPr>
          <w:rFonts w:ascii="宋体" w:hAnsi="宋体" w:cs="宋体" w:hint="eastAsia"/>
          <w:kern w:val="0"/>
          <w:sz w:val="21"/>
          <w:szCs w:val="21"/>
        </w:rPr>
        <w:t>结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构、</w:t>
      </w:r>
      <w:r>
        <w:rPr>
          <w:rFonts w:ascii="宋体" w:hAnsi="宋体" w:cs="宋体" w:hint="eastAsia"/>
          <w:kern w:val="0"/>
          <w:sz w:val="21"/>
          <w:szCs w:val="21"/>
        </w:rPr>
        <w:t>词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数、</w:t>
      </w:r>
      <w:r>
        <w:rPr>
          <w:rFonts w:ascii="宋体" w:hAnsi="宋体" w:cs="宋体" w:hint="eastAsia"/>
          <w:kern w:val="0"/>
          <w:sz w:val="21"/>
          <w:szCs w:val="21"/>
        </w:rPr>
        <w:t>书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写等方面</w:t>
      </w:r>
      <w:r>
        <w:rPr>
          <w:rFonts w:ascii="宋体" w:hAnsi="宋体" w:cs="宋体" w:hint="eastAsia"/>
          <w:kern w:val="0"/>
          <w:sz w:val="21"/>
          <w:szCs w:val="21"/>
        </w:rPr>
        <w:t>进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行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价。</w:t>
      </w:r>
      <w:r>
        <w:rPr>
          <w:rFonts w:ascii="宋体" w:hAnsi="宋体" w:cs="宋体" w:hint="eastAsia"/>
          <w:kern w:val="0"/>
          <w:sz w:val="21"/>
          <w:szCs w:val="21"/>
        </w:rPr>
        <w:t>这样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的多元</w:t>
      </w:r>
      <w:r>
        <w:rPr>
          <w:rFonts w:ascii="宋体" w:hAnsi="宋体" w:cs="宋体" w:hint="eastAsia"/>
          <w:kern w:val="0"/>
          <w:sz w:val="21"/>
          <w:szCs w:val="21"/>
        </w:rPr>
        <w:t>评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价可是使学生从枯燥</w:t>
      </w:r>
      <w:r>
        <w:rPr>
          <w:rFonts w:ascii="宋体" w:hAnsi="宋体" w:cs="宋体" w:hint="eastAsia"/>
          <w:kern w:val="0"/>
          <w:sz w:val="21"/>
          <w:szCs w:val="21"/>
        </w:rPr>
        <w:t>变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得有趣，</w:t>
      </w:r>
      <w:r>
        <w:rPr>
          <w:rFonts w:ascii="宋体" w:hAnsi="宋体" w:cs="宋体" w:hint="eastAsia"/>
          <w:kern w:val="0"/>
          <w:sz w:val="21"/>
          <w:szCs w:val="21"/>
        </w:rPr>
        <w:t>进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而提升学</w:t>
      </w:r>
      <w:r>
        <w:rPr>
          <w:rFonts w:ascii="宋体" w:hAnsi="宋体" w:cs="宋体" w:hint="eastAsia"/>
          <w:kern w:val="0"/>
          <w:sz w:val="21"/>
          <w:szCs w:val="21"/>
        </w:rPr>
        <w:t>习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主</w:t>
      </w:r>
      <w:r>
        <w:rPr>
          <w:rFonts w:ascii="宋体" w:hAnsi="宋体" w:cs="宋体" w:hint="eastAsia"/>
          <w:kern w:val="0"/>
          <w:sz w:val="21"/>
          <w:szCs w:val="21"/>
        </w:rPr>
        <w:t>观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能</w:t>
      </w:r>
      <w:r>
        <w:rPr>
          <w:rFonts w:ascii="宋体" w:hAnsi="宋体" w:cs="宋体" w:hint="eastAsia"/>
          <w:kern w:val="0"/>
          <w:sz w:val="21"/>
          <w:szCs w:val="21"/>
        </w:rPr>
        <w:t>动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性和</w:t>
      </w:r>
      <w:r>
        <w:rPr>
          <w:rFonts w:ascii="宋体" w:hAnsi="宋体" w:cs="宋体" w:hint="eastAsia"/>
          <w:kern w:val="0"/>
          <w:sz w:val="21"/>
          <w:szCs w:val="21"/>
        </w:rPr>
        <w:t>积</w:t>
      </w:r>
      <w:r>
        <w:rPr>
          <w:rFonts w:ascii="MS Mincho" w:eastAsia="MS Mincho" w:hAnsi="MS Mincho" w:cs="MS Mincho" w:hint="eastAsia"/>
          <w:kern w:val="0"/>
          <w:sz w:val="21"/>
          <w:szCs w:val="21"/>
        </w:rPr>
        <w:t>极性。</w:t>
      </w:r>
    </w:p>
    <w:p w:rsidR="0040604E" w:rsidRDefault="0040604E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:rsidR="0040604E" w:rsidRDefault="0040604E">
      <w:pPr>
        <w:rPr>
          <w:rFonts w:ascii="Times New Roman" w:eastAsia="Times New Roman" w:hAnsi="Times New Roman" w:cs="Times New Roman"/>
        </w:rPr>
      </w:pPr>
    </w:p>
    <w:sectPr w:rsidR="0040604E" w:rsidSect="006C70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w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08E"/>
    <w:rsid w:val="0040604E"/>
    <w:rsid w:val="0043476E"/>
    <w:rsid w:val="00461964"/>
    <w:rsid w:val="004731C8"/>
    <w:rsid w:val="005309F9"/>
    <w:rsid w:val="006C70B0"/>
    <w:rsid w:val="007419D0"/>
    <w:rsid w:val="009D51D2"/>
    <w:rsid w:val="00F6308E"/>
    <w:rsid w:val="76A3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宋体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B0"/>
    <w:pPr>
      <w:widowControl w:val="0"/>
      <w:jc w:val="both"/>
    </w:pPr>
    <w:rPr>
      <w:rFonts w:cs="DengXi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</Words>
  <Characters>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周燕芬</cp:lastModifiedBy>
  <cp:revision>3</cp:revision>
  <dcterms:created xsi:type="dcterms:W3CDTF">2018-11-17T07:18:00Z</dcterms:created>
  <dcterms:modified xsi:type="dcterms:W3CDTF">2018-11-19T06:00:00Z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