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个人三年发展规划</w:t>
      </w:r>
    </w:p>
    <w:p>
      <w:pPr>
        <w:jc w:val="center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礼河实验学校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张涵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一、个人专业发展现状分析：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2015年</w:t>
      </w:r>
      <w:r>
        <w:rPr>
          <w:rFonts w:hint="eastAsia" w:ascii="宋体" w:hAnsi="宋体" w:eastAsia="宋体" w:cs="宋体"/>
          <w:sz w:val="24"/>
          <w:szCs w:val="24"/>
        </w:rPr>
        <w:t>参加工作开始，我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从事教育教学</w:t>
      </w:r>
      <w:r>
        <w:rPr>
          <w:rFonts w:hint="eastAsia" w:ascii="宋体" w:hAnsi="宋体" w:eastAsia="宋体" w:cs="宋体"/>
          <w:sz w:val="24"/>
          <w:szCs w:val="24"/>
        </w:rPr>
        <w:t>工作，至今已经有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个年头了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，平时经常协助班主任，但一直没有机会从事班主任工作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我对班主任工作一直有着满满的向往，</w:t>
      </w:r>
      <w:r>
        <w:rPr>
          <w:rFonts w:hint="eastAsia" w:ascii="宋体" w:hAnsi="宋体" w:eastAsia="宋体" w:cs="宋体"/>
          <w:sz w:val="24"/>
          <w:szCs w:val="24"/>
        </w:rPr>
        <w:t>我深知与学生相处是一门艺术，作为一名班主任，必须是有智慧的，懂得一个学生就是一个世界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。这次能够有幸加入吴留珍班主任名师工作室，</w:t>
      </w:r>
      <w:r>
        <w:rPr>
          <w:rFonts w:hint="eastAsia" w:ascii="宋体" w:hAnsi="宋体" w:eastAsia="宋体" w:cs="宋体"/>
          <w:sz w:val="24"/>
          <w:szCs w:val="24"/>
        </w:rPr>
        <w:t>是我的幸运，我一定倍加珍惜这次机会，向各位导师好好学习，争取让自己的班主任工作能力得到提升！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二、个人专业发展三年总目标：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在未来三年内，我希望自己能在班主任工作中，坚持良好的教育理念，能提升成一种更符合教育规律、学生学习规律的教学风格，并不断地总结反思，不断进步。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做好班级常规的管理者。在班级管理，学生的心理辅导方面形成专长，提高我的教育反思能力，增强教育实践的合理性，不断提高教育质量，成为一名名班主任。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加强理论学习，每学期研读一本班主任管理专著，完成一篇读书笔记；只有加强理论学习，不断接受新的理论知识，在教育实践中才能不断提升自己的理论水平，丰富自己的教育教学理念，力争每年有一篇论文在刊物公开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勤于班主任工作研究，不断改进班主任工作方法，总结教育教学方法、教育教学经验、班主任管理模式，促进本校班主任专业水平的提高。每学年在校内进行一次以上主题班会与观摩研讨、学生教育个案、亲子活动方案设计等研讨，提交一份以上优秀主题班会设计或优质学生教育个案等；做实事，不浮躁，不急躁，一步一个脚印，踏踏实实做好班主任的每一项工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三、个人专业发展年度计划：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1.积极参加“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吴留珍</w:t>
      </w:r>
      <w:r>
        <w:rPr>
          <w:rFonts w:hint="eastAsia" w:ascii="宋体" w:hAnsi="宋体" w:eastAsia="宋体" w:cs="宋体"/>
          <w:sz w:val="24"/>
          <w:szCs w:val="24"/>
        </w:rPr>
        <w:t>班主任工作室”创建的各项工作中，制订切实可行的个人三年发展规划和本年度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发展计划。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2.认真做好班主任工作，本学年提交班级管理的有效策略、与学生相处等方面的工作文稿不少于2篇，发表不少于1篇！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3.阅读《给年轻班主任的建议》一书，丰富自己的班级管理能力，积极记录在工作中发生的有价值的案例，为今后的工作找到参考和反思。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4.认真履行“名班主任”义务与责任。积极向优秀班主任学习，与校内外的班主任多交流，促进自身的专业成长。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5.作阶段性的总结反思。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1.研读一本关于班主任管理的书。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2.举行主题班会、教育个案研讨、经验交流、亲子活动等成果展一次。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发表一篇班主任教育方面的文稿。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4.参与各种培训学习，提升自身师德修养，努力让自己成为名副其实的名班主任。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5.参与校内的任何班主任培训会议，争取可以做一次专题讲座，不定期与本校班主任进行经验交流。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.作阶段性的总结反思。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第三阶段：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1.研读一本班主任管理专著，完成一篇读书笔记；上传四至五篇特色的学生教育个案、亲子活动方案、主题班会设计方案等。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2.在刊物公开发表一篇论文。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3.参与工作室完成一项科研课题的研究，至少有1项在教育行政部门组织的评比中获得奖项。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4.提交一份以上优秀主题班会设计或优质学生教育个案。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积极投入教育科研，探索规律，提高自身的教育教学水平，以“名班主任工作室”的要求不断鞭策自己，勤动笔，勤动脑，及时积累个案，归纳资料，让自己的教育留有痕迹，写出高质量的教育心得与经验，教育感受，教育总结，自己在平时所做的工作的想法与实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6.作阶段性的总结反思。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在今后的实践中，我会继续努力工作，以真挚的爱，真诚的心，以及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踏实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班级管理</w:t>
      </w:r>
      <w:r>
        <w:rPr>
          <w:rFonts w:hint="eastAsia" w:ascii="宋体" w:hAnsi="宋体" w:eastAsia="宋体" w:cs="宋体"/>
          <w:sz w:val="24"/>
          <w:szCs w:val="24"/>
        </w:rPr>
        <w:t>风格吸引学生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三年，是我为自己制定的成长期限，三年中，我将踏踏实实，不懈努力，让自己在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班级</w:t>
      </w:r>
      <w:r>
        <w:rPr>
          <w:rFonts w:hint="eastAsia" w:ascii="宋体" w:hAnsi="宋体" w:eastAsia="宋体" w:cs="宋体"/>
          <w:sz w:val="24"/>
          <w:szCs w:val="24"/>
        </w:rPr>
        <w:t>教育上有所突破。成就学生，也一样成就自己。争取做一名优秀的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</w:t>
      </w:r>
      <w:r>
        <w:rPr>
          <w:rFonts w:hint="eastAsia"/>
          <w:lang w:eastAsia="zh-CN"/>
        </w:rPr>
        <w:t>主任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D2B40"/>
    <w:rsid w:val="245D2B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2018-11-13T11:00:00Z</dcterms:created>
  <dc:creator>搁浅的小鱼</dc:creator>
  <cp:lastModifiedBy>搁浅的小鱼</cp:lastModifiedBy>
  <dcterms:modified xsi:type="dcterms:W3CDTF">2018-11-13T14:04:29Z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