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177" w:rsidRDefault="006B7177" w:rsidP="006B7177">
      <w:pPr>
        <w:jc w:val="center"/>
      </w:pPr>
      <w:r>
        <w:rPr>
          <w:rFonts w:hint="eastAsia"/>
        </w:rPr>
        <w:t>《螳螂捕蝉》教学反思</w:t>
      </w:r>
    </w:p>
    <w:p w:rsidR="006B7177" w:rsidRDefault="006B7177" w:rsidP="006B7177">
      <w:pPr>
        <w:rPr>
          <w:rFonts w:hint="eastAsia"/>
        </w:rPr>
      </w:pPr>
      <w:r>
        <w:rPr>
          <w:rFonts w:hint="eastAsia"/>
        </w:rPr>
        <w:t xml:space="preserve">　　《螳螂捕蝉》是一篇寓言故事，讲的是春秋战国时期，吴王决定攻打楚国并不准别人来劝阻。千钧一发之际，一位少年巧妙地用“螳螂捕蝉”的故事劝说吴王，使他打消了攻打楚国的念头，警戒人们只看到眼前利益，不顾身后隐患是危险的。教学时，我引导学生抓住少年劝阻之“妙”，激发学生的探究意识，从而深入感受课文内容。</w:t>
      </w:r>
    </w:p>
    <w:p w:rsidR="006B7177" w:rsidRDefault="006B7177" w:rsidP="006B7177">
      <w:pPr>
        <w:rPr>
          <w:rFonts w:hint="eastAsia"/>
        </w:rPr>
      </w:pPr>
      <w:r>
        <w:rPr>
          <w:rFonts w:hint="eastAsia"/>
        </w:rPr>
        <w:t xml:space="preserve">　　一、引起疑趣，发现其“妙”</w:t>
      </w:r>
    </w:p>
    <w:p w:rsidR="006B7177" w:rsidRDefault="006B7177" w:rsidP="006B7177">
      <w:pPr>
        <w:rPr>
          <w:rFonts w:hint="eastAsia"/>
        </w:rPr>
      </w:pPr>
      <w:r>
        <w:rPr>
          <w:rFonts w:hint="eastAsia"/>
        </w:rPr>
        <w:t xml:space="preserve">　　教学时，我抓住课文的“因”与“果”，请同学们读读课文，看看吴王想攻打楚国，开始态度如何？最后怎么样了？在此基础上，我再加以引导。这里，通过对比，让学生发现疑点以引起注意，从而激发了学生探究事物的兴趣。</w:t>
      </w:r>
    </w:p>
    <w:p w:rsidR="006B7177" w:rsidRDefault="006B7177" w:rsidP="006B7177">
      <w:pPr>
        <w:rPr>
          <w:rFonts w:hint="eastAsia"/>
        </w:rPr>
      </w:pPr>
      <w:r>
        <w:rPr>
          <w:rFonts w:hint="eastAsia"/>
        </w:rPr>
        <w:t xml:space="preserve">　　二、转换角色，感受其“妙”</w:t>
      </w:r>
    </w:p>
    <w:p w:rsidR="006B7177" w:rsidRDefault="006B7177" w:rsidP="006B7177">
      <w:pPr>
        <w:rPr>
          <w:rFonts w:hint="eastAsia"/>
        </w:rPr>
      </w:pPr>
      <w:r>
        <w:rPr>
          <w:rFonts w:hint="eastAsia"/>
        </w:rPr>
        <w:t xml:space="preserve">　　在激起学生探究少年劝阻“妙在何处”时，我再让学</w:t>
      </w:r>
      <w:bookmarkStart w:id="0" w:name="_GoBack"/>
      <w:bookmarkEnd w:id="0"/>
      <w:r>
        <w:rPr>
          <w:rFonts w:hint="eastAsia"/>
        </w:rPr>
        <w:t>生读课文，感到少年讲的故事很妙，并启发学生通过生生朗读、师生朗读、分角色表演等方式把故事表现出来。学生以演促读，以读促理解，创设了一个自主学习、互相协作的氛围。从概括文章的主要内容，到了解少年是怎样一个人，以至后来理解寓言的寓意，层层深入。</w:t>
      </w:r>
    </w:p>
    <w:p w:rsidR="006B7177" w:rsidRDefault="006B7177" w:rsidP="006B7177">
      <w:pPr>
        <w:rPr>
          <w:rFonts w:hint="eastAsia"/>
        </w:rPr>
      </w:pPr>
      <w:r>
        <w:rPr>
          <w:rFonts w:hint="eastAsia"/>
        </w:rPr>
        <w:t xml:space="preserve">　　三、复述故事，表现其“妙”</w:t>
      </w:r>
    </w:p>
    <w:p w:rsidR="00770A1C" w:rsidRDefault="006B7177" w:rsidP="006B7177">
      <w:r>
        <w:rPr>
          <w:rFonts w:hint="eastAsia"/>
        </w:rPr>
        <w:t xml:space="preserve">　　阅读教学以读为本，通过朗读内化“理解”，通过复述表现“感受”。我在作业部分就布置了这样一题，让学生通过内化吸收，进行行动的复述，把少年劝的妙处表现出来了，从某种角度上来说，这也是一种“运动”。既帮助学生理解了课文内容，又可以内化文中的语言文字，提高学生的综合的言语表达能力。</w:t>
      </w:r>
    </w:p>
    <w:sectPr w:rsidR="00770A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A1C"/>
    <w:rsid w:val="006B7177"/>
    <w:rsid w:val="00770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2017-03-29T11:49:00Z</dcterms:created>
  <dcterms:modified xsi:type="dcterms:W3CDTF">2017-03-29T11:49:00Z</dcterms:modified>
</cp:coreProperties>
</file>