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83"/>
        <w:gridCol w:w="720"/>
        <w:gridCol w:w="2957"/>
        <w:gridCol w:w="1183"/>
        <w:gridCol w:w="720"/>
        <w:gridCol w:w="614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</w:t>
            </w:r>
          </w:p>
        </w:tc>
        <w:tc>
          <w:tcPr>
            <w:tcW w:w="486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《解释》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教时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60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525" w:firstLineChars="2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68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教学目标: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1、能够辨别事实与推论。</w:t>
            </w:r>
          </w:p>
          <w:p>
            <w:pPr>
              <w:spacing w:line="360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2、知道什么是解释。</w:t>
            </w:r>
          </w:p>
          <w:p>
            <w:pPr>
              <w:spacing w:line="360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3、能对证据进行解释。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对证据进行解释。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区分解释与事实。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活动板块</w:t>
            </w:r>
          </w:p>
        </w:tc>
        <w:tc>
          <w:tcPr>
            <w:tcW w:w="2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活动内容与呈现方式</w:t>
            </w:r>
          </w:p>
        </w:tc>
        <w:tc>
          <w:tcPr>
            <w:tcW w:w="25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学生活动方式</w:t>
            </w:r>
          </w:p>
        </w:tc>
        <w:tc>
          <w:tcPr>
            <w:tcW w:w="2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5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一、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导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入</w:t>
            </w:r>
          </w:p>
        </w:tc>
        <w:tc>
          <w:tcPr>
            <w:tcW w:w="2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default" w:ascii="宋体" w:hAnsi="宋体"/>
                <w:color w:val="000000"/>
                <w:szCs w:val="21"/>
              </w:rPr>
              <w:t>请同学们观察一下桌上，你们看到了什么？</w:t>
            </w:r>
            <w:r>
              <w:rPr>
                <w:rFonts w:hint="default" w:ascii="宋体" w:hAnsi="宋体"/>
                <w:color w:val="000000"/>
                <w:szCs w:val="21"/>
              </w:rPr>
              <w:br w:type="textWrapping"/>
            </w:r>
            <w:r>
              <w:rPr>
                <w:rFonts w:hint="default" w:ascii="宋体" w:hAnsi="宋体"/>
                <w:color w:val="000000"/>
                <w:szCs w:val="21"/>
              </w:rPr>
              <w:t>学生交流（板书：看到）</w:t>
            </w:r>
            <w:r>
              <w:rPr>
                <w:rFonts w:hint="default" w:ascii="宋体" w:hAnsi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/>
                <w:color w:val="000000"/>
                <w:szCs w:val="21"/>
              </w:rPr>
              <w:t>提问：想到了什么？</w:t>
            </w:r>
            <w:r>
              <w:rPr>
                <w:rFonts w:hint="default" w:ascii="宋体" w:hAnsi="宋体"/>
                <w:color w:val="000000"/>
                <w:szCs w:val="21"/>
              </w:rPr>
              <w:br w:type="textWrapping"/>
            </w:r>
            <w:r>
              <w:rPr>
                <w:rFonts w:hint="default" w:ascii="宋体" w:hAnsi="宋体"/>
                <w:color w:val="000000"/>
                <w:szCs w:val="21"/>
              </w:rPr>
              <w:t>学生交流（板书：想到）</w:t>
            </w:r>
          </w:p>
        </w:tc>
        <w:tc>
          <w:tcPr>
            <w:tcW w:w="25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学生讨论，交流汇报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尝试解释。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板书：烧杯→实验、装水</w:t>
            </w:r>
          </w:p>
        </w:tc>
        <w:tc>
          <w:tcPr>
            <w:tcW w:w="2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教师出示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，学生解释。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4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核心过程</w:t>
            </w:r>
          </w:p>
        </w:tc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释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怎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么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回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事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1（出示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1997、2007年镇江市月平均气温统计图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），提问：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仔细观察统计图，你发现了什么？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组织学生交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流；</w:t>
            </w: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得出结论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；</w:t>
            </w:r>
          </w:p>
          <w:p>
            <w:pPr>
              <w:widowControl/>
              <w:numPr>
                <w:numId w:val="0"/>
              </w:numPr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老师再考考大家的观察能力，出示脚印图，做出合理的解释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（1）从左向右逐步展示脚印图。提问：在雪地上，你们看到了什么？ 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那你根据这样的事实，想象这里可能发生了什么样的情况？小组内交流一下。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3、提问：你们的解释非常棒，这样想法是凭空想出来的吗？那看到的和想到的有什么区别呢？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4、小结：通过观察，我们可以获得许多事实，对这些事实合理地说明事物变化的原因，事物与事物之间的关系，以及事物发展的规律，这个过程就是解释。</w:t>
            </w:r>
          </w:p>
        </w:tc>
        <w:tc>
          <w:tcPr>
            <w:tcW w:w="25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学生观察图，讨论自己的想法。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讨论；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交流；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看图；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板书：07年平均气温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比97年的高→温室效应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讨论；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交流：两种动物的关系可能是（1）父子；（2）朋友；（3）敌人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飞鸟（5）地鼠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板书：脚印→关系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了解解释的含义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区分事实和解释</w:t>
            </w:r>
          </w:p>
        </w:tc>
        <w:tc>
          <w:tcPr>
            <w:tcW w:w="2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学生观察，小组交流。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学生表达发现的规律。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学生做出解释。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2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启发学生从脚印的形状、大小、走向、纠缠等想象两种动物的关系。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教师让学生在不知不觉中了解到什么叫解释。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5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二、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验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细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象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</w:p>
        </w:tc>
        <w:tc>
          <w:tcPr>
            <w:tcW w:w="2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1指导学生做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彩色水点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实验，并能对观察到的现象做出解释；（1）方法：课本第57页；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（2）提问：随着水分的移动，墨水点发生了什么变化？对此，你的解释是什么？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（3）介绍单元色和中间色；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介绍毛细现象。</w:t>
            </w:r>
          </w:p>
        </w:tc>
        <w:tc>
          <w:tcPr>
            <w:tcW w:w="25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了解实验方法；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领取器材，分组实验；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观察现象并交流；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讨论：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生进行实验。</w:t>
            </w: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交流：一些颜色是由不同颜色组成的，而有些颜色则能保持不变。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right="0" w:rightChars="0" w:hanging="420" w:hanging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三、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识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事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释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</w:t>
            </w:r>
          </w:p>
        </w:tc>
        <w:tc>
          <w:tcPr>
            <w:tcW w:w="2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教师出示一只苹果，让学生观察，先观察好的一个面，慢慢转向烂的一面。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1、谈话，对于这只苹果有7句描述的话，出示贴到黑班上，你们看看，这7句中哪几句是事实？哪几句是解释？说出你的理由。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2、小组讨论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3、汇报，质疑。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4、提问：这些解释都是正确的吗？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5、小结：解释不一定就是事实，它可能正确，也可能不正确。为了做出正确的解释，需要在获得充分证据的基础上，利用已有的知识、经验，进行合理的思考，得到正确的解释。</w:t>
            </w:r>
          </w:p>
        </w:tc>
        <w:tc>
          <w:tcPr>
            <w:tcW w:w="25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学生小组讨论，全班交流。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学生进行解释，然后汇报交流.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小组交流讨论，全班汇报。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学生判断，哪句是解释？哪句是事实？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5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拓展延伸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总结提升</w:t>
            </w:r>
          </w:p>
        </w:tc>
        <w:tc>
          <w:tcPr>
            <w:tcW w:w="2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1、出示物体，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提问：“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人眼是如何看到东西的”？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做出解释。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阅读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科学家们对这一现象做出的解释。</w:t>
            </w:r>
          </w:p>
          <w:p>
            <w:pPr>
              <w:tabs>
                <w:tab w:val="left" w:pos="720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、提问：科学家的解释开始就正确吗？这说明什么？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今天这节课到这就要结束了，在这节课中你有什么收获，知道了什么能不能与大家分享一下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可以先和同桌小声的交流下。</w:t>
            </w:r>
            <w:bookmarkStart w:id="0" w:name="_GoBack"/>
            <w:bookmarkEnd w:id="0"/>
          </w:p>
        </w:tc>
        <w:tc>
          <w:tcPr>
            <w:tcW w:w="251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学生看书回答。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思考 交流</w:t>
            </w:r>
          </w:p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分享所得</w:t>
            </w:r>
          </w:p>
          <w:p>
            <w:pPr>
              <w:widowControl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hd w:val="clear" w:color="auto" w:fill="FFFFFF"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全班交流讨论。</w:t>
            </w:r>
          </w:p>
          <w:p>
            <w:pPr>
              <w:spacing w:line="360" w:lineRule="auto"/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板书设计</w:t>
            </w:r>
          </w:p>
        </w:tc>
        <w:tc>
          <w:tcPr>
            <w:tcW w:w="792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ind w:firstLine="2108" w:firstLineChars="100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《解释》</w:t>
            </w:r>
          </w:p>
          <w:p>
            <w:pPr>
              <w:adjustRightInd w:val="0"/>
              <w:snapToGrid w:val="0"/>
              <w:spacing w:line="360" w:lineRule="auto"/>
              <w:ind w:firstLine="1581" w:firstLineChars="75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看到         想到</w:t>
            </w:r>
          </w:p>
          <w:p>
            <w:pPr>
              <w:adjustRightInd w:val="0"/>
              <w:snapToGrid w:val="0"/>
              <w:spacing w:line="360" w:lineRule="auto"/>
              <w:ind w:firstLine="1575" w:firstLineChars="75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烧杯         装水、做实验</w:t>
            </w:r>
          </w:p>
          <w:p>
            <w:pPr>
              <w:adjustRightInd w:val="0"/>
              <w:snapToGrid w:val="0"/>
              <w:spacing w:line="36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07年气温比97年高     温室效应</w:t>
            </w:r>
          </w:p>
          <w:p>
            <w:pPr>
              <w:adjustRightInd w:val="0"/>
              <w:snapToGrid w:val="0"/>
              <w:spacing w:line="36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       脚印         天敌、朋友、父子……</w:t>
            </w:r>
          </w:p>
          <w:p>
            <w:pPr>
              <w:adjustRightInd w:val="0"/>
              <w:snapToGrid w:val="0"/>
              <w:spacing w:line="360" w:lineRule="auto"/>
              <w:ind w:firstLine="1581" w:firstLineChars="75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事实（一个）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解释（多个）</w:t>
            </w:r>
          </w:p>
          <w:p>
            <w:pPr>
              <w:adjustRightInd w:val="0"/>
              <w:snapToGrid w:val="0"/>
              <w:spacing w:line="360" w:lineRule="auto"/>
              <w:ind w:firstLine="3162" w:firstLineChars="150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不一定正确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教学反思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92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铁筋隶书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imes New=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7D9D"/>
    <w:multiLevelType w:val="singleLevel"/>
    <w:tmpl w:val="5A387D9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22096"/>
    <w:rsid w:val="08F96F36"/>
    <w:rsid w:val="17B70F9D"/>
    <w:rsid w:val="296A16DA"/>
    <w:rsid w:val="65DA1E00"/>
    <w:rsid w:val="7F717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2017-12-15T00:47:00Z</dcterms:created>
  <dc:creator>谁渲染了秋色﹏</dc:creator>
  <cp:lastModifiedBy>谁渲染了秋色﹏</cp:lastModifiedBy>
  <cp:lastPrinted>2017-12-18T00:15:00Z</cp:lastPrinted>
  <dcterms:modified xsi:type="dcterms:W3CDTF">2017-12-19T02:52:01Z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