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93" w:rsidRPr="005E1393" w:rsidRDefault="005E1393" w:rsidP="005E1393">
      <w:pPr>
        <w:ind w:firstLineChars="50" w:firstLine="160"/>
        <w:jc w:val="center"/>
        <w:rPr>
          <w:rFonts w:hint="eastAsia"/>
          <w:sz w:val="32"/>
          <w:szCs w:val="32"/>
        </w:rPr>
      </w:pPr>
      <w:r w:rsidRPr="005E1393">
        <w:rPr>
          <w:rFonts w:hint="eastAsia"/>
          <w:sz w:val="32"/>
          <w:szCs w:val="32"/>
        </w:rPr>
        <w:t>《有序列举教学反思》</w:t>
      </w:r>
    </w:p>
    <w:p w:rsidR="005E1393" w:rsidRPr="001B201A" w:rsidRDefault="005E1393" w:rsidP="005E1393">
      <w:pPr>
        <w:ind w:firstLineChars="50" w:firstLine="105"/>
        <w:rPr>
          <w:rFonts w:asciiTheme="minorEastAsia" w:hAnsiTheme="minorEastAsia" w:hint="eastAsia"/>
        </w:rPr>
      </w:pPr>
      <w:r w:rsidRPr="005E1393">
        <w:rPr>
          <w:rFonts w:hint="eastAsia"/>
        </w:rPr>
        <w:t xml:space="preserve">  </w:t>
      </w:r>
      <w:r w:rsidR="001B201A">
        <w:rPr>
          <w:rFonts w:hint="eastAsia"/>
        </w:rPr>
        <w:t xml:space="preserve"> </w:t>
      </w:r>
      <w:r w:rsidRPr="005E1393">
        <w:rPr>
          <w:rFonts w:hint="eastAsia"/>
        </w:rPr>
        <w:t> </w:t>
      </w:r>
      <w:r w:rsidRPr="001B201A">
        <w:rPr>
          <w:rFonts w:asciiTheme="minorEastAsia" w:hAnsiTheme="minorEastAsia" w:hint="eastAsia"/>
        </w:rPr>
        <w:t>本节课的教学重点是让学生学会有序地，不重复，不遗漏的一一列举。在新知的教学中，我首先引导学生认识“如何做到有序”，在例1的教学中，我让学生说出他是按照什么样的顺序一一列出长，宽的米数的，引导学生认识到可以从“长是10米开始，然后依次减少1米”这样的顺序列出答案，也可以从“宽最短是1米，然后依次增加1米”的顺序思考，这样一个教学过程让学生葱粉认识到了什么事“有序”。</w:t>
      </w:r>
    </w:p>
    <w:p w:rsidR="005E1393" w:rsidRPr="001B201A" w:rsidRDefault="005E1393" w:rsidP="005E1393">
      <w:pPr>
        <w:ind w:firstLineChars="200" w:firstLine="420"/>
        <w:rPr>
          <w:rFonts w:asciiTheme="minorEastAsia" w:hAnsiTheme="minorEastAsia" w:hint="eastAsia"/>
        </w:rPr>
      </w:pPr>
      <w:r w:rsidRPr="001B201A">
        <w:rPr>
          <w:rFonts w:asciiTheme="minorEastAsia" w:hAnsiTheme="minorEastAsia" w:hint="eastAsia"/>
        </w:rPr>
        <w:t xml:space="preserve">因为有了例1的有效引导，学生在解答例2的“有多少种不同的拼法”时，大部分学生都能按照一定的顺序进行一一列举。 注意到层次性：首先是例题的处理上，有详有略，详略互补。例1是精讲，重点理解“一一列举”的策略，掌握“一一列举”的关键。而例2是在例1的基础上并且例2也是之前所学过的内容，让学生自己说说是怎么想的，并且将两个例题进行比较，使学生发现其中的规律。    </w:t>
      </w:r>
    </w:p>
    <w:p w:rsidR="005E1393" w:rsidRPr="001B201A" w:rsidRDefault="005E1393" w:rsidP="005E1393">
      <w:pPr>
        <w:ind w:firstLineChars="200" w:firstLine="420"/>
        <w:rPr>
          <w:rFonts w:asciiTheme="minorEastAsia" w:hAnsiTheme="minorEastAsia" w:hint="eastAsia"/>
        </w:rPr>
      </w:pPr>
      <w:r w:rsidRPr="001B201A">
        <w:rPr>
          <w:rFonts w:asciiTheme="minorEastAsia" w:hAnsiTheme="minorEastAsia" w:hint="eastAsia"/>
        </w:rPr>
        <w:t>其次在练习的设计上，由简单到复杂，逐渐增加问题的难度。我先出示了一道简单的列举题，其次以搭配问题为例，让学生体会到一一列举和搭配问题是相辅相成的。对于自然数相乘这一环节，着重理清了乘法的意义。 通过例1、例2的教学让学生展示用文字叙述、字母替代后列举和列表格几种不同的列举方法，通过比较让学生感受到用列表的方式进行有序的列举，简洁明了，答案一目了然。同时在教学中对表格的生成过程也给学生一个完整的印象，让学生初步学会借助表格进行有序列举。  </w:t>
      </w:r>
    </w:p>
    <w:p w:rsidR="005E1393" w:rsidRPr="001B201A" w:rsidRDefault="005E1393" w:rsidP="005E1393">
      <w:pPr>
        <w:ind w:firstLineChars="150" w:firstLine="315"/>
        <w:rPr>
          <w:rFonts w:asciiTheme="minorEastAsia" w:hAnsiTheme="minorEastAsia" w:hint="eastAsia"/>
        </w:rPr>
      </w:pPr>
      <w:r w:rsidRPr="001B201A">
        <w:rPr>
          <w:rFonts w:asciiTheme="minorEastAsia" w:hAnsiTheme="minorEastAsia" w:hint="eastAsia"/>
        </w:rPr>
        <w:t xml:space="preserve">   我回过头来细细反思了整个教学过程，认识到了这节课中自己存在的许多不足之处。 </w:t>
      </w:r>
    </w:p>
    <w:p w:rsidR="005E1393" w:rsidRPr="001B201A" w:rsidRDefault="005E1393" w:rsidP="005E1393">
      <w:pPr>
        <w:ind w:firstLineChars="150" w:firstLine="315"/>
        <w:rPr>
          <w:rFonts w:asciiTheme="minorEastAsia" w:hAnsiTheme="minorEastAsia" w:hint="eastAsia"/>
        </w:rPr>
      </w:pPr>
      <w:r w:rsidRPr="001B201A">
        <w:rPr>
          <w:rFonts w:asciiTheme="minorEastAsia" w:hAnsiTheme="minorEastAsia" w:hint="eastAsia"/>
        </w:rPr>
        <w:t>1、我忽略了一个重要的问题，那就是这节课的重点和难点是使学生能有条理的一一列举，并进行分析，能用“一一列举”的策略解决实际问题。应该及时带领学生：“想一想，我们先找宽是几米？”再让学生按有序的顺序，把书上的表格填写完整。这样在解题的过程中，学生就能深刻感受到运用一一列举这一策略的过程以及价值，达到预期的教学目标和教学效果。 一节好的课必须围绕重难点，有针对性的突破，这样才会有好的效果，达到事半功倍的效果。</w:t>
      </w:r>
    </w:p>
    <w:p w:rsidR="005E1393" w:rsidRPr="001B201A" w:rsidRDefault="005E1393" w:rsidP="005E1393">
      <w:pPr>
        <w:ind w:firstLineChars="150" w:firstLine="315"/>
        <w:rPr>
          <w:rFonts w:asciiTheme="minorEastAsia" w:hAnsiTheme="minorEastAsia" w:hint="eastAsia"/>
        </w:rPr>
      </w:pPr>
      <w:r w:rsidRPr="001B201A">
        <w:rPr>
          <w:rFonts w:asciiTheme="minorEastAsia" w:hAnsiTheme="minorEastAsia" w:hint="eastAsia"/>
        </w:rPr>
        <w:t xml:space="preserve"> 2、这节课上，我觉得给学生回顾策略的时间和空间少了点，虽然在教学中我注意发挥了学生的主体性，但是，本课容量较大，在某些环节我还没有很好地发掘学生的内驱力，导致学生来不及细想。要真正让学生学得主动，学得扎实，学得愉快，首先还需教师从观念上转变过来，多引导，少包办。 学生的数学学习应该是学生自主学习的过程，学生应该在活动中自主探索，发现。教师在课堂中的作用在于对学生进行有效的指导，帮助学生主动参与数学知识的发生﹑发展和形成过程，理解和掌握数学思想﹑知识和方法。 </w:t>
      </w:r>
    </w:p>
    <w:p w:rsidR="0018147A" w:rsidRPr="001B201A" w:rsidRDefault="005E1393" w:rsidP="005E1393">
      <w:pPr>
        <w:ind w:firstLineChars="150" w:firstLine="315"/>
        <w:rPr>
          <w:rFonts w:asciiTheme="minorEastAsia" w:hAnsiTheme="minorEastAsia" w:hint="eastAsia"/>
        </w:rPr>
      </w:pPr>
      <w:r w:rsidRPr="001B201A">
        <w:rPr>
          <w:rFonts w:asciiTheme="minorEastAsia" w:hAnsiTheme="minorEastAsia" w:hint="eastAsia"/>
        </w:rPr>
        <w:t>3、在今后的教学实践中，需要进一步加强自己的教学机智和敏锐的洞察力。在这节课中，对于学生在课堂上出现的一些问题，我没有能够机智地抓住，把它们作为课堂资源来及时调控课堂教学。</w:t>
      </w:r>
    </w:p>
    <w:sectPr w:rsidR="0018147A" w:rsidRPr="001B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393"/>
    <w:rsid w:val="0018147A"/>
    <w:rsid w:val="001B201A"/>
    <w:rsid w:val="005E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>CHINA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2017-11-27T06:09:00Z</dcterms:created>
  <dcterms:modified xsi:type="dcterms:W3CDTF">2017-11-27T06:15:00Z</dcterms:modified>
</cp:coreProperties>
</file>