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0E" w:rsidRPr="0048340E" w:rsidRDefault="0048340E" w:rsidP="0048340E">
      <w:pPr>
        <w:ind w:firstLineChars="400" w:firstLine="1767"/>
        <w:rPr>
          <w:rFonts w:hint="eastAsia"/>
          <w:b/>
          <w:sz w:val="44"/>
          <w:szCs w:val="44"/>
        </w:rPr>
      </w:pPr>
      <w:r w:rsidRPr="0048340E">
        <w:rPr>
          <w:rFonts w:hint="eastAsia"/>
          <w:b/>
          <w:sz w:val="44"/>
          <w:szCs w:val="44"/>
        </w:rPr>
        <w:t>8</w:t>
      </w:r>
      <w:r w:rsidRPr="0048340E">
        <w:rPr>
          <w:rFonts w:hint="eastAsia"/>
          <w:b/>
          <w:sz w:val="44"/>
          <w:szCs w:val="44"/>
        </w:rPr>
        <w:t>的乘法口诀的教学反思</w:t>
      </w:r>
    </w:p>
    <w:p w:rsidR="00B63838" w:rsidRPr="006E3998" w:rsidRDefault="0048340E" w:rsidP="0048340E">
      <w:pPr>
        <w:ind w:firstLineChars="200" w:firstLine="560"/>
        <w:rPr>
          <w:rFonts w:hint="eastAsia"/>
          <w:sz w:val="28"/>
          <w:szCs w:val="28"/>
        </w:rPr>
      </w:pPr>
      <w:r w:rsidRPr="006E3998">
        <w:rPr>
          <w:rFonts w:hint="eastAsia"/>
          <w:sz w:val="28"/>
          <w:szCs w:val="28"/>
        </w:rPr>
        <w:t>由于学生已经学习了</w:t>
      </w:r>
      <w:r w:rsidRPr="006E3998">
        <w:rPr>
          <w:rFonts w:hint="eastAsia"/>
          <w:sz w:val="28"/>
          <w:szCs w:val="28"/>
        </w:rPr>
        <w:t>1----7</w:t>
      </w:r>
      <w:r w:rsidRPr="006E3998">
        <w:rPr>
          <w:rFonts w:hint="eastAsia"/>
          <w:sz w:val="28"/>
          <w:szCs w:val="28"/>
        </w:rPr>
        <w:t>的乘法口诀，对于口诀的编织过程和方法已经基本掌握，因此，在本节课的学习中，我把学习的主动权交给了学生，让他们运用以前的方法来学习“</w:t>
      </w:r>
      <w:r w:rsidRPr="006E3998">
        <w:rPr>
          <w:rFonts w:hint="eastAsia"/>
          <w:sz w:val="28"/>
          <w:szCs w:val="28"/>
        </w:rPr>
        <w:t>8</w:t>
      </w:r>
      <w:r w:rsidRPr="006E3998">
        <w:rPr>
          <w:rFonts w:hint="eastAsia"/>
          <w:sz w:val="28"/>
          <w:szCs w:val="28"/>
        </w:rPr>
        <w:t>的乘法口诀”，把学习的难点放在识记口诀上，本节课我利用低年级小学生的好奇、好动、好学的特点，为学生提供充足的学习时间和空间，充分放手，让学生通过自己发现问题，主动探究来理解知识、运用知识。教学时，我从学生猜谜语入手，引出螃蟹，然后让学生观察螃蟹提出问题，引入本节课要学习的内容，过度自然，大大地提高了学生的学习兴趣，激发了学生学习探究的欲望。教学</w:t>
      </w:r>
      <w:r w:rsidRPr="006E3998">
        <w:rPr>
          <w:rFonts w:hint="eastAsia"/>
          <w:sz w:val="28"/>
          <w:szCs w:val="28"/>
        </w:rPr>
        <w:t>8</w:t>
      </w:r>
      <w:r w:rsidRPr="006E3998">
        <w:rPr>
          <w:rFonts w:hint="eastAsia"/>
          <w:sz w:val="28"/>
          <w:szCs w:val="28"/>
        </w:rPr>
        <w:t>的乘法口诀时，我鼓励学生独立寻找解决问题的方法，引导学根据信息独立填表格，并且思考你是怎样算出来的，让学生初步感悟几个八是多少，为编口诀扫除障碍，分散教学中的识记难点。根据表格中的数写出乘法算式，进而让学生自己编出</w:t>
      </w:r>
      <w:r w:rsidRPr="006E3998">
        <w:rPr>
          <w:rFonts w:hint="eastAsia"/>
          <w:sz w:val="28"/>
          <w:szCs w:val="28"/>
        </w:rPr>
        <w:t>8</w:t>
      </w:r>
      <w:r w:rsidRPr="006E3998">
        <w:rPr>
          <w:rFonts w:hint="eastAsia"/>
          <w:sz w:val="28"/>
          <w:szCs w:val="28"/>
        </w:rPr>
        <w:t>的乘法口诀。</w:t>
      </w:r>
      <w:r w:rsidRPr="006E3998">
        <w:rPr>
          <w:rFonts w:hint="eastAsia"/>
          <w:sz w:val="28"/>
          <w:szCs w:val="28"/>
        </w:rPr>
        <w:t xml:space="preserve">  </w:t>
      </w:r>
      <w:r w:rsidRPr="006E3998">
        <w:rPr>
          <w:rFonts w:hint="eastAsia"/>
          <w:sz w:val="28"/>
          <w:szCs w:val="28"/>
        </w:rPr>
        <w:t>同时，我还为学生提供独立思考的机会，并通过解决学生自己提出的问题，达到逐步巩固应用乘法口诀的目的。最后，通过多种形式的练习，使</w:t>
      </w:r>
      <w:r w:rsidRPr="006E3998">
        <w:rPr>
          <w:rFonts w:hint="eastAsia"/>
          <w:sz w:val="28"/>
          <w:szCs w:val="28"/>
        </w:rPr>
        <w:t>8</w:t>
      </w:r>
      <w:r w:rsidRPr="006E3998">
        <w:rPr>
          <w:rFonts w:hint="eastAsia"/>
          <w:sz w:val="28"/>
          <w:szCs w:val="28"/>
        </w:rPr>
        <w:t>的乘法口诀得到进一步的巩固和深化。</w:t>
      </w:r>
    </w:p>
    <w:p w:rsidR="006E3998" w:rsidRPr="006E3998" w:rsidRDefault="006E3998" w:rsidP="006E3998">
      <w:pPr>
        <w:ind w:firstLineChars="200" w:firstLine="560"/>
        <w:rPr>
          <w:rFonts w:hint="eastAsia"/>
          <w:sz w:val="28"/>
          <w:szCs w:val="28"/>
        </w:rPr>
      </w:pPr>
      <w:r w:rsidRPr="006E3998">
        <w:rPr>
          <w:rFonts w:hint="eastAsia"/>
          <w:sz w:val="28"/>
          <w:szCs w:val="28"/>
        </w:rPr>
        <w:t>然而在课堂教学中，我还存在着许多不足之处：</w:t>
      </w:r>
      <w:r w:rsidRPr="006E3998">
        <w:rPr>
          <w:rFonts w:hint="eastAsia"/>
          <w:sz w:val="28"/>
          <w:szCs w:val="28"/>
        </w:rPr>
        <w:t> </w:t>
      </w:r>
    </w:p>
    <w:p w:rsidR="006E3998" w:rsidRPr="006E3998" w:rsidRDefault="006E3998" w:rsidP="006E3998">
      <w:pPr>
        <w:ind w:firstLineChars="200" w:firstLine="560"/>
        <w:rPr>
          <w:rFonts w:hint="eastAsia"/>
          <w:sz w:val="28"/>
          <w:szCs w:val="28"/>
        </w:rPr>
      </w:pPr>
      <w:r w:rsidRPr="006E3998">
        <w:rPr>
          <w:rFonts w:hint="eastAsia"/>
          <w:sz w:val="28"/>
          <w:szCs w:val="28"/>
        </w:rPr>
        <w:t>1</w:t>
      </w:r>
      <w:r w:rsidRPr="006E3998">
        <w:rPr>
          <w:rFonts w:hint="eastAsia"/>
          <w:sz w:val="28"/>
          <w:szCs w:val="28"/>
        </w:rPr>
        <w:t>、没有让学生发现规律。在解读品味，感悟口诀中，没有让学生根据自己编的口诀发现口诀存在的规律，以便学生更容易识记，没有让学生说说</w:t>
      </w:r>
      <w:r w:rsidRPr="006E3998">
        <w:rPr>
          <w:rFonts w:hint="eastAsia"/>
          <w:sz w:val="28"/>
          <w:szCs w:val="28"/>
        </w:rPr>
        <w:t>8</w:t>
      </w:r>
      <w:r w:rsidRPr="006E3998">
        <w:rPr>
          <w:rFonts w:hint="eastAsia"/>
          <w:sz w:val="28"/>
          <w:szCs w:val="28"/>
        </w:rPr>
        <w:t>的乘法口诀与</w:t>
      </w:r>
      <w:r w:rsidRPr="006E3998">
        <w:rPr>
          <w:rFonts w:hint="eastAsia"/>
          <w:sz w:val="28"/>
          <w:szCs w:val="28"/>
        </w:rPr>
        <w:t>7</w:t>
      </w:r>
      <w:r w:rsidRPr="006E3998">
        <w:rPr>
          <w:rFonts w:hint="eastAsia"/>
          <w:sz w:val="28"/>
          <w:szCs w:val="28"/>
        </w:rPr>
        <w:t>的乘法口诀之间的规律的相同点。让学生猜猜看</w:t>
      </w:r>
      <w:r w:rsidRPr="006E3998">
        <w:rPr>
          <w:rFonts w:hint="eastAsia"/>
          <w:sz w:val="28"/>
          <w:szCs w:val="28"/>
        </w:rPr>
        <w:t>9</w:t>
      </w:r>
      <w:r w:rsidRPr="006E3998">
        <w:rPr>
          <w:rFonts w:hint="eastAsia"/>
          <w:sz w:val="28"/>
          <w:szCs w:val="28"/>
        </w:rPr>
        <w:t>的乘法口诀之间有什么规律呢？并且最好能花一点时间让学生根据口诀的特点去熟记口诀。</w:t>
      </w:r>
      <w:r w:rsidRPr="006E3998">
        <w:rPr>
          <w:rFonts w:hint="eastAsia"/>
          <w:sz w:val="28"/>
          <w:szCs w:val="28"/>
        </w:rPr>
        <w:t>  </w:t>
      </w:r>
    </w:p>
    <w:p w:rsidR="006E3998" w:rsidRPr="006E3998" w:rsidRDefault="006E3998" w:rsidP="006E3998">
      <w:pPr>
        <w:ind w:firstLineChars="200" w:firstLine="560"/>
        <w:rPr>
          <w:rFonts w:hint="eastAsia"/>
          <w:sz w:val="28"/>
          <w:szCs w:val="28"/>
        </w:rPr>
      </w:pPr>
      <w:r w:rsidRPr="006E3998">
        <w:rPr>
          <w:rFonts w:hint="eastAsia"/>
          <w:sz w:val="28"/>
          <w:szCs w:val="28"/>
        </w:rPr>
        <w:lastRenderedPageBreak/>
        <w:t>2</w:t>
      </w:r>
      <w:r w:rsidRPr="006E3998">
        <w:rPr>
          <w:rFonts w:hint="eastAsia"/>
          <w:sz w:val="28"/>
          <w:szCs w:val="28"/>
        </w:rPr>
        <w:t>、练习的设计过于普通化，没有层次性，思考性较差，不能进一步挖掘学生的深度思维。本节课的学习内容较为简单，因此在巩固训练中可以设计一些发散性思维的题目让学生训练，提高学生的解题能力和思维水平，可以让学生联系生活实际，提出用</w:t>
      </w:r>
      <w:r w:rsidRPr="006E3998">
        <w:rPr>
          <w:rFonts w:hint="eastAsia"/>
          <w:sz w:val="28"/>
          <w:szCs w:val="28"/>
        </w:rPr>
        <w:t>8</w:t>
      </w:r>
      <w:r w:rsidRPr="006E3998">
        <w:rPr>
          <w:rFonts w:hint="eastAsia"/>
          <w:sz w:val="28"/>
          <w:szCs w:val="28"/>
        </w:rPr>
        <w:t>的乘法口诀解决的问题，从而让学生进一步体验数学来源于生活，又服务于生活，把数学与生活有机地联系起来。</w:t>
      </w:r>
      <w:r w:rsidRPr="006E3998">
        <w:rPr>
          <w:rFonts w:hint="eastAsia"/>
          <w:sz w:val="28"/>
          <w:szCs w:val="28"/>
        </w:rPr>
        <w:t> </w:t>
      </w:r>
    </w:p>
    <w:p w:rsidR="006E3998" w:rsidRPr="006E3998" w:rsidRDefault="006E3998" w:rsidP="006E3998">
      <w:pPr>
        <w:ind w:firstLineChars="200" w:firstLine="560"/>
        <w:rPr>
          <w:sz w:val="28"/>
          <w:szCs w:val="28"/>
        </w:rPr>
      </w:pPr>
    </w:p>
    <w:sectPr w:rsidR="006E3998" w:rsidRPr="006E3998" w:rsidSect="00083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E64" w:rsidRDefault="005B4E64" w:rsidP="009553CE">
      <w:r>
        <w:separator/>
      </w:r>
    </w:p>
  </w:endnote>
  <w:endnote w:type="continuationSeparator" w:id="0">
    <w:p w:rsidR="005B4E64" w:rsidRDefault="005B4E64" w:rsidP="00955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E64" w:rsidRDefault="005B4E64" w:rsidP="009553CE">
      <w:r>
        <w:separator/>
      </w:r>
    </w:p>
  </w:footnote>
  <w:footnote w:type="continuationSeparator" w:id="0">
    <w:p w:rsidR="005B4E64" w:rsidRDefault="005B4E64" w:rsidP="009553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3CE"/>
    <w:rsid w:val="000320EF"/>
    <w:rsid w:val="000676E1"/>
    <w:rsid w:val="00083CD4"/>
    <w:rsid w:val="00101DCA"/>
    <w:rsid w:val="00117442"/>
    <w:rsid w:val="0014792A"/>
    <w:rsid w:val="001F3774"/>
    <w:rsid w:val="003806AF"/>
    <w:rsid w:val="00395F29"/>
    <w:rsid w:val="003C0F3B"/>
    <w:rsid w:val="003E10DE"/>
    <w:rsid w:val="003F5ACE"/>
    <w:rsid w:val="00441E00"/>
    <w:rsid w:val="0048340E"/>
    <w:rsid w:val="004C3887"/>
    <w:rsid w:val="005B4E64"/>
    <w:rsid w:val="005C2F69"/>
    <w:rsid w:val="005F5BFA"/>
    <w:rsid w:val="00607422"/>
    <w:rsid w:val="00631272"/>
    <w:rsid w:val="006A6D01"/>
    <w:rsid w:val="006E3998"/>
    <w:rsid w:val="00755982"/>
    <w:rsid w:val="00895A3F"/>
    <w:rsid w:val="00920C21"/>
    <w:rsid w:val="009553CE"/>
    <w:rsid w:val="00982E28"/>
    <w:rsid w:val="009A1F32"/>
    <w:rsid w:val="00A404DA"/>
    <w:rsid w:val="00A41F72"/>
    <w:rsid w:val="00B25335"/>
    <w:rsid w:val="00B63838"/>
    <w:rsid w:val="00BB1F3C"/>
    <w:rsid w:val="00C61C48"/>
    <w:rsid w:val="00C75BD5"/>
    <w:rsid w:val="00C87968"/>
    <w:rsid w:val="00D97356"/>
    <w:rsid w:val="00DD438F"/>
    <w:rsid w:val="00E672A3"/>
    <w:rsid w:val="00EE5389"/>
    <w:rsid w:val="00FA7A8B"/>
    <w:rsid w:val="00FB1A4D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5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53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5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53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21</cp:revision>
  <dcterms:created xsi:type="dcterms:W3CDTF">2017-10-09T05:59:00Z</dcterms:created>
  <dcterms:modified xsi:type="dcterms:W3CDTF">2017-11-16T02:27:00Z</dcterms:modified>
</cp:coreProperties>
</file>