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7B8A">
      <w:pPr>
        <w:jc w:val="center"/>
        <w:rPr>
          <w:rFonts w:eastAsia="SimHei" w:hint="eastAsia"/>
          <w:sz w:val="36"/>
        </w:rPr>
      </w:pPr>
      <w:r>
        <w:rPr>
          <w:rFonts w:eastAsia="SimHei" w:hint="eastAsia"/>
          <w:sz w:val="36"/>
        </w:rPr>
        <w:t>吕墅小学教研组研讨课评课稿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1188"/>
        <w:gridCol w:w="1440"/>
        <w:gridCol w:w="1080"/>
        <w:gridCol w:w="2160"/>
        <w:gridCol w:w="1240"/>
        <w:gridCol w:w="1414"/>
      </w:tblGrid>
      <w:tr w:rsidR="00000000">
        <w:tc>
          <w:tcPr>
            <w:tcW w:w="1188" w:type="dxa"/>
          </w:tcPr>
          <w:p w:rsidR="00000000" w:rsidRDefault="00A47B8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教者</w:t>
            </w:r>
          </w:p>
        </w:tc>
        <w:tc>
          <w:tcPr>
            <w:tcW w:w="1440" w:type="dxa"/>
          </w:tcPr>
          <w:p w:rsidR="00000000" w:rsidRDefault="0091211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包娜</w:t>
            </w:r>
          </w:p>
        </w:tc>
        <w:tc>
          <w:tcPr>
            <w:tcW w:w="1080" w:type="dxa"/>
          </w:tcPr>
          <w:p w:rsidR="00000000" w:rsidRDefault="00A47B8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课题</w:t>
            </w:r>
          </w:p>
        </w:tc>
        <w:tc>
          <w:tcPr>
            <w:tcW w:w="4814" w:type="dxa"/>
            <w:gridSpan w:val="3"/>
          </w:tcPr>
          <w:p w:rsidR="00000000" w:rsidRDefault="0091211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三下</w:t>
            </w:r>
            <w:r>
              <w:rPr>
                <w:rFonts w:hint="eastAsia"/>
                <w:sz w:val="28"/>
              </w:rPr>
              <w:t>unit5 how old are you?</w:t>
            </w:r>
          </w:p>
        </w:tc>
      </w:tr>
      <w:tr w:rsidR="00000000">
        <w:tc>
          <w:tcPr>
            <w:tcW w:w="1188" w:type="dxa"/>
          </w:tcPr>
          <w:p w:rsidR="00000000" w:rsidRDefault="00A47B8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1440" w:type="dxa"/>
          </w:tcPr>
          <w:p w:rsidR="00000000" w:rsidRDefault="0091211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三</w:t>
            </w:r>
            <w:r w:rsidR="00A47B8A">
              <w:rPr>
                <w:rFonts w:hint="eastAsia"/>
                <w:sz w:val="28"/>
              </w:rPr>
              <w:t>年级</w:t>
            </w:r>
          </w:p>
        </w:tc>
        <w:tc>
          <w:tcPr>
            <w:tcW w:w="1080" w:type="dxa"/>
          </w:tcPr>
          <w:p w:rsidR="00000000" w:rsidRDefault="00A47B8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2160" w:type="dxa"/>
          </w:tcPr>
          <w:p w:rsidR="00000000" w:rsidRDefault="00A47B8A" w:rsidP="0091211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201</w:t>
            </w:r>
            <w:r>
              <w:rPr>
                <w:rFonts w:hint="eastAsia"/>
                <w:sz w:val="28"/>
              </w:rPr>
              <w:t>8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</w:t>
            </w:r>
            <w:r w:rsidR="0091211B">
              <w:rPr>
                <w:rFonts w:hint="eastAsia"/>
                <w:sz w:val="28"/>
              </w:rPr>
              <w:t>28</w:t>
            </w:r>
          </w:p>
        </w:tc>
        <w:tc>
          <w:tcPr>
            <w:tcW w:w="1240" w:type="dxa"/>
          </w:tcPr>
          <w:p w:rsidR="00000000" w:rsidRDefault="00A47B8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主评人</w:t>
            </w:r>
          </w:p>
        </w:tc>
        <w:tc>
          <w:tcPr>
            <w:tcW w:w="1414" w:type="dxa"/>
          </w:tcPr>
          <w:p w:rsidR="00000000" w:rsidRDefault="0091211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汤晨晓</w:t>
            </w:r>
          </w:p>
        </w:tc>
      </w:tr>
      <w:tr w:rsidR="00000000">
        <w:tc>
          <w:tcPr>
            <w:tcW w:w="8522" w:type="dxa"/>
            <w:gridSpan w:val="6"/>
          </w:tcPr>
          <w:p w:rsidR="00000000" w:rsidRDefault="00A47B8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评议要点摘录：</w:t>
            </w:r>
          </w:p>
          <w:p w:rsidR="00000000" w:rsidRDefault="0091211B">
            <w:pPr>
              <w:spacing w:line="560" w:lineRule="exact"/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包娜</w:t>
            </w:r>
            <w:r w:rsidR="00A47B8A">
              <w:rPr>
                <w:rFonts w:hint="eastAsia"/>
                <w:sz w:val="28"/>
                <w:szCs w:val="28"/>
              </w:rPr>
              <w:t>老师今天执教的是译林</w:t>
            </w:r>
            <w:r>
              <w:rPr>
                <w:rFonts w:hint="eastAsia"/>
                <w:sz w:val="28"/>
                <w:szCs w:val="28"/>
              </w:rPr>
              <w:t>三</w:t>
            </w:r>
            <w:r w:rsidR="00A47B8A">
              <w:rPr>
                <w:rFonts w:hint="eastAsia"/>
                <w:sz w:val="28"/>
                <w:szCs w:val="28"/>
              </w:rPr>
              <w:t>下</w:t>
            </w:r>
            <w:r w:rsidR="00A47B8A">
              <w:rPr>
                <w:rFonts w:hint="eastAsia"/>
                <w:sz w:val="28"/>
              </w:rPr>
              <w:t>Unit</w:t>
            </w:r>
            <w:r>
              <w:rPr>
                <w:rFonts w:hint="eastAsia"/>
                <w:sz w:val="28"/>
              </w:rPr>
              <w:t>5how old are you?</w:t>
            </w:r>
            <w:r w:rsidR="00A47B8A">
              <w:rPr>
                <w:rFonts w:hint="eastAsia"/>
                <w:sz w:val="28"/>
              </w:rPr>
              <w:t>第一课</w:t>
            </w:r>
            <w:r w:rsidR="00A47B8A">
              <w:rPr>
                <w:rFonts w:hint="eastAsia"/>
                <w:sz w:val="28"/>
                <w:szCs w:val="28"/>
              </w:rPr>
              <w:t>时</w:t>
            </w:r>
            <w:r w:rsidR="00A47B8A">
              <w:rPr>
                <w:rFonts w:hint="eastAsia"/>
                <w:sz w:val="28"/>
                <w:szCs w:val="28"/>
              </w:rPr>
              <w:t>，本单元主要围绕“</w:t>
            </w:r>
            <w:r>
              <w:rPr>
                <w:rFonts w:hint="eastAsia"/>
                <w:sz w:val="28"/>
                <w:szCs w:val="28"/>
              </w:rPr>
              <w:t>年龄</w:t>
            </w:r>
            <w:r w:rsidR="00A47B8A">
              <w:rPr>
                <w:rFonts w:hint="eastAsia"/>
                <w:sz w:val="28"/>
                <w:szCs w:val="28"/>
              </w:rPr>
              <w:t>”这一话题展开各项语言活动</w:t>
            </w:r>
            <w:r>
              <w:rPr>
                <w:rFonts w:hint="eastAsia"/>
                <w:sz w:val="28"/>
                <w:szCs w:val="28"/>
              </w:rPr>
              <w:t>，下面我结合自己的课堂观察，谈谈包</w:t>
            </w:r>
            <w:r w:rsidR="00A47B8A">
              <w:rPr>
                <w:rFonts w:hint="eastAsia"/>
                <w:sz w:val="28"/>
                <w:szCs w:val="28"/>
              </w:rPr>
              <w:t>老师的教学课：</w:t>
            </w:r>
          </w:p>
          <w:p w:rsidR="00000000" w:rsidRPr="00B62ACF" w:rsidRDefault="0091211B" w:rsidP="0091211B">
            <w:pPr>
              <w:numPr>
                <w:ilvl w:val="0"/>
                <w:numId w:val="1"/>
              </w:numPr>
              <w:spacing w:line="560" w:lineRule="exact"/>
              <w:rPr>
                <w:rFonts w:hint="eastAsia"/>
                <w:sz w:val="28"/>
                <w:szCs w:val="28"/>
              </w:rPr>
            </w:pPr>
            <w:r w:rsidRPr="00B62ACF">
              <w:rPr>
                <w:rFonts w:hint="eastAsia"/>
                <w:sz w:val="28"/>
                <w:szCs w:val="28"/>
              </w:rPr>
              <w:t>创设情境，激发兴趣</w:t>
            </w:r>
          </w:p>
          <w:p w:rsidR="00B62ACF" w:rsidRPr="00B62ACF" w:rsidRDefault="00B62ACF" w:rsidP="00B62ACF">
            <w:pPr>
              <w:spacing w:line="560" w:lineRule="exact"/>
              <w:ind w:left="360"/>
              <w:rPr>
                <w:rFonts w:hint="eastAsia"/>
                <w:sz w:val="28"/>
                <w:szCs w:val="28"/>
              </w:rPr>
            </w:pPr>
            <w:r w:rsidRPr="00B62ACF">
              <w:rPr>
                <w:rFonts w:hint="eastAsia"/>
                <w:sz w:val="28"/>
                <w:szCs w:val="28"/>
              </w:rPr>
              <w:t>包老师以轻快活泼的歌曲</w:t>
            </w:r>
            <w:r w:rsidRPr="00B62ACF">
              <w:rPr>
                <w:rFonts w:hint="eastAsia"/>
                <w:sz w:val="28"/>
                <w:szCs w:val="28"/>
              </w:rPr>
              <w:t xml:space="preserve"> </w:t>
            </w:r>
            <w:r w:rsidRPr="00B62ACF">
              <w:rPr>
                <w:rFonts w:hint="eastAsia"/>
                <w:sz w:val="28"/>
                <w:szCs w:val="28"/>
              </w:rPr>
              <w:t>《</w:t>
            </w:r>
            <w:r w:rsidRPr="00B62ACF">
              <w:rPr>
                <w:rFonts w:hint="eastAsia"/>
                <w:sz w:val="28"/>
                <w:szCs w:val="28"/>
              </w:rPr>
              <w:t xml:space="preserve">ten little </w:t>
            </w:r>
            <w:r w:rsidRPr="00B62ACF">
              <w:rPr>
                <w:sz w:val="28"/>
                <w:szCs w:val="28"/>
              </w:rPr>
              <w:t>Indian</w:t>
            </w:r>
            <w:r w:rsidRPr="00B62ACF">
              <w:rPr>
                <w:rFonts w:hint="eastAsia"/>
                <w:sz w:val="28"/>
                <w:szCs w:val="28"/>
              </w:rPr>
              <w:t xml:space="preserve"> boys</w:t>
            </w:r>
            <w:r w:rsidRPr="00B62ACF">
              <w:rPr>
                <w:rFonts w:hint="eastAsia"/>
                <w:sz w:val="28"/>
                <w:szCs w:val="28"/>
              </w:rPr>
              <w:t>》导入，带领学生在轻松愉快的氛围中初步学习了数字，</w:t>
            </w:r>
            <w:r>
              <w:rPr>
                <w:rFonts w:hint="eastAsia"/>
                <w:sz w:val="28"/>
                <w:szCs w:val="28"/>
              </w:rPr>
              <w:t>由一个</w:t>
            </w:r>
            <w:r>
              <w:rPr>
                <w:rFonts w:hint="eastAsia"/>
                <w:sz w:val="28"/>
                <w:szCs w:val="28"/>
              </w:rPr>
              <w:t xml:space="preserve">Indian boy </w:t>
            </w:r>
            <w:r>
              <w:rPr>
                <w:rFonts w:hint="eastAsia"/>
                <w:sz w:val="28"/>
                <w:szCs w:val="28"/>
              </w:rPr>
              <w:t>展开教学内容。</w:t>
            </w:r>
            <w:r w:rsidRPr="00B62ACF">
              <w:rPr>
                <w:rFonts w:hint="eastAsia"/>
                <w:sz w:val="28"/>
                <w:szCs w:val="28"/>
              </w:rPr>
              <w:t>引人入胜的教学情境，使学生很快进入了学习状态。</w:t>
            </w:r>
          </w:p>
          <w:p w:rsidR="0091211B" w:rsidRDefault="00B62ACF" w:rsidP="0091211B">
            <w:pPr>
              <w:numPr>
                <w:ilvl w:val="0"/>
                <w:numId w:val="1"/>
              </w:numPr>
              <w:spacing w:line="560" w:lineRule="exact"/>
              <w:rPr>
                <w:rFonts w:hint="eastAsia"/>
                <w:sz w:val="28"/>
                <w:szCs w:val="28"/>
              </w:rPr>
            </w:pPr>
            <w:r w:rsidRPr="00B62ACF">
              <w:rPr>
                <w:rFonts w:hint="eastAsia"/>
                <w:sz w:val="28"/>
                <w:szCs w:val="28"/>
              </w:rPr>
              <w:t>生生合作，培养学习主动性</w:t>
            </w:r>
          </w:p>
          <w:p w:rsidR="00B62ACF" w:rsidRPr="00B62ACF" w:rsidRDefault="00B62ACF" w:rsidP="00B62ACF">
            <w:pPr>
              <w:spacing w:line="560" w:lineRule="exact"/>
              <w:ind w:left="3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包娜老师多次组织同学们</w:t>
            </w:r>
            <w:r>
              <w:rPr>
                <w:rFonts w:hint="eastAsia"/>
                <w:sz w:val="28"/>
                <w:szCs w:val="28"/>
              </w:rPr>
              <w:t>pair work and group work</w:t>
            </w:r>
            <w:r>
              <w:rPr>
                <w:rFonts w:hint="eastAsia"/>
                <w:sz w:val="28"/>
                <w:szCs w:val="28"/>
              </w:rPr>
              <w:t>，使课堂学习方式更加多样化，学生参与积极性很高。</w:t>
            </w:r>
          </w:p>
          <w:p w:rsidR="00B62ACF" w:rsidRDefault="00B62ACF" w:rsidP="00B62ACF">
            <w:pPr>
              <w:numPr>
                <w:ilvl w:val="0"/>
                <w:numId w:val="1"/>
              </w:numPr>
              <w:spacing w:line="560" w:lineRule="exact"/>
              <w:rPr>
                <w:rFonts w:hint="eastAsia"/>
                <w:sz w:val="28"/>
                <w:szCs w:val="28"/>
              </w:rPr>
            </w:pPr>
            <w:r w:rsidRPr="00B62ACF">
              <w:rPr>
                <w:rFonts w:hint="eastAsia"/>
                <w:sz w:val="28"/>
                <w:szCs w:val="28"/>
              </w:rPr>
              <w:t>结合生活实际，运用所学内容</w:t>
            </w:r>
          </w:p>
          <w:p w:rsidR="00B62ACF" w:rsidRDefault="00B62ACF" w:rsidP="00B62ACF">
            <w:pPr>
              <w:spacing w:line="560" w:lineRule="exact"/>
              <w:ind w:left="3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在文本输出提高环节，包那老师设计了一个场景：如果你是营业员，你会怎样为身边的小朋友挑选礼物呢？将课堂与生活联系起来</w:t>
            </w:r>
            <w:r w:rsidRPr="00B62ACF">
              <w:rPr>
                <w:rFonts w:hint="eastAsia"/>
                <w:sz w:val="28"/>
                <w:szCs w:val="28"/>
              </w:rPr>
              <w:t>，以日常生活用语</w:t>
            </w:r>
            <w:r>
              <w:rPr>
                <w:rFonts w:hint="eastAsia"/>
                <w:sz w:val="28"/>
                <w:szCs w:val="28"/>
              </w:rPr>
              <w:t>how old are you</w:t>
            </w:r>
            <w:r w:rsidRPr="00B62ACF">
              <w:rPr>
                <w:rFonts w:hint="eastAsia"/>
                <w:sz w:val="28"/>
                <w:szCs w:val="28"/>
              </w:rPr>
              <w:t>为主，从生活需要出发，使英语知识生活</w:t>
            </w:r>
            <w:r w:rsidRPr="00B62ACF">
              <w:rPr>
                <w:rFonts w:hint="eastAsia"/>
                <w:sz w:val="28"/>
                <w:szCs w:val="28"/>
              </w:rPr>
              <w:t> </w:t>
            </w:r>
            <w:r w:rsidRPr="00B62ACF">
              <w:rPr>
                <w:rFonts w:hint="eastAsia"/>
                <w:sz w:val="28"/>
                <w:szCs w:val="28"/>
              </w:rPr>
              <w:t>化，口语化。拉近了学生与文本的距离，培养了学生说英语的意识，用英语的能力</w:t>
            </w:r>
            <w:r>
              <w:rPr>
                <w:rFonts w:hint="eastAsia"/>
                <w:sz w:val="28"/>
                <w:szCs w:val="28"/>
              </w:rPr>
              <w:t>.</w:t>
            </w:r>
          </w:p>
          <w:p w:rsidR="00B62ACF" w:rsidRDefault="00B62ACF" w:rsidP="00B62ACF">
            <w:pPr>
              <w:spacing w:line="560" w:lineRule="exact"/>
              <w:ind w:left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>建议：英语单词教学可以更加多样化，在教学数字时，不妨带领学生们一起做个小游戏。</w:t>
            </w:r>
          </w:p>
        </w:tc>
      </w:tr>
    </w:tbl>
    <w:p w:rsidR="00A47B8A" w:rsidRDefault="00A47B8A"/>
    <w:sectPr w:rsidR="00A47B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A1B40"/>
    <w:multiLevelType w:val="hybridMultilevel"/>
    <w:tmpl w:val="9E1E66BA"/>
    <w:lvl w:ilvl="0" w:tplc="99E6AAE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6FC1"/>
    <w:rsid w:val="003E24F0"/>
    <w:rsid w:val="003E5C43"/>
    <w:rsid w:val="00834B68"/>
    <w:rsid w:val="0091211B"/>
    <w:rsid w:val="009B6FC1"/>
    <w:rsid w:val="00A47B8A"/>
    <w:rsid w:val="00B62ACF"/>
    <w:rsid w:val="00FB7B4E"/>
    <w:rsid w:val="37897AE6"/>
    <w:rsid w:val="682B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吕墅小学教研组研讨课评课稿</dc:title>
  <dc:creator>微软中国</dc:creator>
  <cp:lastModifiedBy>Administrator</cp:lastModifiedBy>
  <cp:revision>2</cp:revision>
  <dcterms:created xsi:type="dcterms:W3CDTF">2018-03-30T06:52:00Z</dcterms:created>
  <dcterms:modified xsi:type="dcterms:W3CDTF">2018-03-30T06:52:00Z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