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97" w:rsidRDefault="00D16A9F" w:rsidP="00D16A9F">
      <w:pPr>
        <w:jc w:val="center"/>
        <w:rPr>
          <w:rFonts w:hint="eastAsia"/>
        </w:rPr>
      </w:pPr>
      <w:r>
        <w:rPr>
          <w:rFonts w:hint="eastAsia"/>
        </w:rPr>
        <w:t>升旗手介绍</w:t>
      </w:r>
    </w:p>
    <w:p w:rsidR="00BE09E9" w:rsidRDefault="00D16A9F" w:rsidP="00BE09E9">
      <w:pPr>
        <w:ind w:firstLineChars="200"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大家好，我是本次的升旗手陈好，感谢老师对我的信任，让我有机会能在国旗下发言，这也是对我的一次历练。我是一个恪尽职守的女生，老师的分配的工作我都会一丝不苟地去完成，之后也会谨慎仔细地检查，一切妥善之后再离开。生活中，我还是一个乐于助人的女孩，平日里，有些同学在学习上遇到困难，我都会耐心地为他解答；有些同学忙得不可开交时，我也会为他分担。以后，我会更加努力，保持优点，改正缺点，谢谢大家。</w:t>
      </w:r>
    </w:p>
    <w:p w:rsidR="00D16A9F" w:rsidRDefault="00BE09E9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97"/>
    <w:rsid w:val="007B5497"/>
    <w:rsid w:val="00BE09E9"/>
    <w:rsid w:val="00D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9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09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9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0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2017-02-20T05:46:00Z</dcterms:created>
  <dcterms:modified xsi:type="dcterms:W3CDTF">2017-02-20T05:52:00Z</dcterms:modified>
</cp:coreProperties>
</file>